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2E" w:rsidRPr="001F014F" w:rsidRDefault="0074072E" w:rsidP="001F3974">
      <w:pPr>
        <w:tabs>
          <w:tab w:val="left" w:pos="0"/>
        </w:tabs>
        <w:spacing w:line="240" w:lineRule="atLeast"/>
        <w:jc w:val="right"/>
        <w:rPr>
          <w:bCs/>
          <w:sz w:val="28"/>
          <w:szCs w:val="28"/>
          <w:lang w:val="en-US" w:eastAsia="ru-RU"/>
        </w:rPr>
      </w:pPr>
    </w:p>
    <w:p w:rsidR="00020F36" w:rsidRPr="000A0828" w:rsidRDefault="00020F36" w:rsidP="00020F36">
      <w:pPr>
        <w:tabs>
          <w:tab w:val="left" w:pos="720"/>
        </w:tabs>
        <w:spacing w:line="240" w:lineRule="atLeast"/>
        <w:jc w:val="right"/>
        <w:rPr>
          <w:bCs/>
          <w:sz w:val="28"/>
          <w:szCs w:val="28"/>
          <w:lang w:eastAsia="ru-RU"/>
        </w:rPr>
      </w:pPr>
      <w:r w:rsidRPr="000A0828">
        <w:rPr>
          <w:bCs/>
          <w:sz w:val="28"/>
          <w:szCs w:val="28"/>
          <w:lang w:eastAsia="ru-RU"/>
        </w:rPr>
        <w:t>«УТВЕРЖДАЮ»</w:t>
      </w:r>
    </w:p>
    <w:p w:rsidR="00020F36" w:rsidRPr="000A0828" w:rsidRDefault="00020F36" w:rsidP="00020F36">
      <w:pPr>
        <w:tabs>
          <w:tab w:val="left" w:pos="720"/>
        </w:tabs>
        <w:spacing w:line="240" w:lineRule="atLeast"/>
        <w:jc w:val="right"/>
        <w:outlineLvl w:val="0"/>
        <w:rPr>
          <w:bCs/>
          <w:sz w:val="28"/>
          <w:szCs w:val="28"/>
          <w:lang w:val="en-US" w:eastAsia="ru-RU"/>
        </w:rPr>
      </w:pPr>
      <w:bookmarkStart w:id="0" w:name="_Toc126952463"/>
    </w:p>
    <w:tbl>
      <w:tblPr>
        <w:tblW w:w="4677" w:type="dxa"/>
        <w:tblInd w:w="5637" w:type="dxa"/>
        <w:tblLook w:val="0000" w:firstRow="0" w:lastRow="0" w:firstColumn="0" w:lastColumn="0" w:noHBand="0" w:noVBand="0"/>
      </w:tblPr>
      <w:tblGrid>
        <w:gridCol w:w="4677"/>
      </w:tblGrid>
      <w:tr w:rsidR="00020F36" w:rsidRPr="000A0828" w:rsidTr="001F1FD7">
        <w:tc>
          <w:tcPr>
            <w:tcW w:w="4677" w:type="dxa"/>
          </w:tcPr>
          <w:bookmarkEnd w:id="0"/>
          <w:p w:rsidR="00020F36" w:rsidRPr="000A0828" w:rsidRDefault="00D903DB" w:rsidP="001F1FD7">
            <w:pPr>
              <w:widowControl w:val="0"/>
              <w:autoSpaceDE w:val="0"/>
              <w:autoSpaceDN w:val="0"/>
              <w:adjustRightInd w:val="0"/>
              <w:jc w:val="right"/>
              <w:rPr>
                <w:bCs/>
                <w:sz w:val="28"/>
                <w:szCs w:val="28"/>
                <w:lang w:eastAsia="ru-RU"/>
              </w:rPr>
            </w:pPr>
            <w:r>
              <w:rPr>
                <w:bCs/>
                <w:sz w:val="28"/>
                <w:szCs w:val="28"/>
                <w:lang w:eastAsia="ru-RU"/>
              </w:rPr>
              <w:t>Глава Кропачевского городского поселения</w:t>
            </w:r>
          </w:p>
        </w:tc>
      </w:tr>
      <w:tr w:rsidR="00020F36" w:rsidRPr="000A0828" w:rsidTr="001F1FD7">
        <w:tc>
          <w:tcPr>
            <w:tcW w:w="4677" w:type="dxa"/>
          </w:tcPr>
          <w:p w:rsidR="00020F36" w:rsidRPr="00D903DB" w:rsidRDefault="00020F36" w:rsidP="00D903DB">
            <w:pPr>
              <w:widowControl w:val="0"/>
              <w:autoSpaceDE w:val="0"/>
              <w:autoSpaceDN w:val="0"/>
              <w:adjustRightInd w:val="0"/>
              <w:jc w:val="right"/>
              <w:rPr>
                <w:bCs/>
                <w:i/>
                <w:sz w:val="28"/>
                <w:szCs w:val="28"/>
                <w:lang w:eastAsia="ru-RU"/>
              </w:rPr>
            </w:pPr>
            <w:r w:rsidRPr="000A0828">
              <w:rPr>
                <w:bCs/>
                <w:sz w:val="28"/>
                <w:szCs w:val="28"/>
                <w:lang w:eastAsia="ru-RU"/>
              </w:rPr>
              <w:t>_________________</w:t>
            </w:r>
            <w:r w:rsidR="00D903DB">
              <w:rPr>
                <w:bCs/>
                <w:sz w:val="28"/>
                <w:szCs w:val="28"/>
                <w:lang w:eastAsia="ru-RU"/>
              </w:rPr>
              <w:t>У.Р. Зайнетдинов</w:t>
            </w:r>
          </w:p>
        </w:tc>
      </w:tr>
      <w:tr w:rsidR="00020F36" w:rsidRPr="000A0828" w:rsidTr="001F1FD7">
        <w:tc>
          <w:tcPr>
            <w:tcW w:w="4677" w:type="dxa"/>
          </w:tcPr>
          <w:p w:rsidR="00020F36" w:rsidRPr="000A0828" w:rsidRDefault="00020F36" w:rsidP="00A90A35">
            <w:pPr>
              <w:widowControl w:val="0"/>
              <w:autoSpaceDE w:val="0"/>
              <w:autoSpaceDN w:val="0"/>
              <w:adjustRightInd w:val="0"/>
              <w:jc w:val="right"/>
              <w:rPr>
                <w:bCs/>
                <w:sz w:val="28"/>
                <w:szCs w:val="28"/>
                <w:lang w:eastAsia="ru-RU"/>
              </w:rPr>
            </w:pPr>
          </w:p>
        </w:tc>
      </w:tr>
      <w:tr w:rsidR="00020F36" w:rsidRPr="000A0828" w:rsidTr="001F1FD7">
        <w:tc>
          <w:tcPr>
            <w:tcW w:w="4677" w:type="dxa"/>
          </w:tcPr>
          <w:p w:rsidR="00020F36" w:rsidRPr="000A0828" w:rsidRDefault="00020F36" w:rsidP="00D903DB">
            <w:pPr>
              <w:widowControl w:val="0"/>
              <w:autoSpaceDE w:val="0"/>
              <w:autoSpaceDN w:val="0"/>
              <w:adjustRightInd w:val="0"/>
              <w:jc w:val="right"/>
              <w:rPr>
                <w:bCs/>
                <w:sz w:val="28"/>
                <w:szCs w:val="28"/>
                <w:lang w:eastAsia="ru-RU"/>
              </w:rPr>
            </w:pPr>
            <w:r w:rsidRPr="000A0828">
              <w:rPr>
                <w:bCs/>
                <w:sz w:val="28"/>
                <w:szCs w:val="28"/>
                <w:lang w:eastAsia="ru-RU"/>
              </w:rPr>
              <w:t>«</w:t>
            </w:r>
            <w:r w:rsidR="00D903DB">
              <w:rPr>
                <w:bCs/>
                <w:sz w:val="28"/>
                <w:szCs w:val="28"/>
                <w:lang w:eastAsia="ru-RU"/>
              </w:rPr>
              <w:t>25» мая</w:t>
            </w:r>
            <w:r w:rsidR="00C9257B">
              <w:rPr>
                <w:bCs/>
                <w:sz w:val="28"/>
                <w:szCs w:val="28"/>
                <w:u w:val="single"/>
                <w:lang w:eastAsia="ru-RU"/>
              </w:rPr>
              <w:t xml:space="preserve"> </w:t>
            </w:r>
            <w:r w:rsidRPr="000A0828">
              <w:rPr>
                <w:bCs/>
                <w:sz w:val="28"/>
                <w:szCs w:val="28"/>
                <w:lang w:eastAsia="ru-RU"/>
              </w:rPr>
              <w:t>202</w:t>
            </w:r>
            <w:r w:rsidR="0063531D">
              <w:rPr>
                <w:bCs/>
                <w:sz w:val="28"/>
                <w:szCs w:val="28"/>
                <w:lang w:eastAsia="ru-RU"/>
              </w:rPr>
              <w:t>3</w:t>
            </w:r>
            <w:r w:rsidRPr="000A0828">
              <w:rPr>
                <w:bCs/>
                <w:sz w:val="28"/>
                <w:szCs w:val="28"/>
                <w:lang w:eastAsia="ru-RU"/>
              </w:rPr>
              <w:t xml:space="preserve"> г.</w:t>
            </w:r>
          </w:p>
        </w:tc>
      </w:tr>
    </w:tbl>
    <w:p w:rsidR="00020F36" w:rsidRPr="000A0828" w:rsidRDefault="00020F36" w:rsidP="00020F36">
      <w:pPr>
        <w:widowControl w:val="0"/>
        <w:shd w:val="clear" w:color="auto" w:fill="FFFFFF"/>
        <w:tabs>
          <w:tab w:val="left" w:pos="9355"/>
        </w:tabs>
        <w:autoSpaceDE w:val="0"/>
        <w:autoSpaceDN w:val="0"/>
        <w:adjustRightInd w:val="0"/>
        <w:ind w:right="-5" w:firstLine="1162"/>
        <w:rPr>
          <w:spacing w:val="3"/>
          <w:sz w:val="28"/>
          <w:szCs w:val="28"/>
          <w:lang w:eastAsia="ru-RU"/>
        </w:rPr>
      </w:pPr>
    </w:p>
    <w:p w:rsidR="00020F36" w:rsidRPr="000A0828" w:rsidRDefault="00020F36" w:rsidP="00020F36">
      <w:pPr>
        <w:widowControl w:val="0"/>
        <w:shd w:val="clear" w:color="auto" w:fill="FFFFFF"/>
        <w:tabs>
          <w:tab w:val="left" w:pos="9355"/>
        </w:tabs>
        <w:autoSpaceDE w:val="0"/>
        <w:autoSpaceDN w:val="0"/>
        <w:adjustRightInd w:val="0"/>
        <w:ind w:right="-5" w:firstLine="1162"/>
        <w:rPr>
          <w:spacing w:val="3"/>
          <w:sz w:val="28"/>
          <w:szCs w:val="28"/>
          <w:lang w:eastAsia="ru-RU"/>
        </w:rPr>
      </w:pPr>
    </w:p>
    <w:p w:rsidR="00020F36" w:rsidRPr="000A0828" w:rsidRDefault="00020F36" w:rsidP="00020F36">
      <w:pPr>
        <w:widowControl w:val="0"/>
        <w:shd w:val="clear" w:color="auto" w:fill="FFFFFF"/>
        <w:tabs>
          <w:tab w:val="left" w:pos="9355"/>
        </w:tabs>
        <w:autoSpaceDE w:val="0"/>
        <w:autoSpaceDN w:val="0"/>
        <w:adjustRightInd w:val="0"/>
        <w:ind w:right="-5"/>
        <w:jc w:val="center"/>
        <w:rPr>
          <w:b/>
          <w:spacing w:val="3"/>
          <w:sz w:val="28"/>
          <w:szCs w:val="28"/>
          <w:lang w:eastAsia="ru-RU"/>
        </w:rPr>
      </w:pPr>
    </w:p>
    <w:p w:rsidR="000A0828" w:rsidRPr="000A0828" w:rsidRDefault="000A0828" w:rsidP="00020F36">
      <w:pPr>
        <w:widowControl w:val="0"/>
        <w:shd w:val="clear" w:color="auto" w:fill="FFFFFF"/>
        <w:tabs>
          <w:tab w:val="left" w:pos="9355"/>
        </w:tabs>
        <w:autoSpaceDE w:val="0"/>
        <w:autoSpaceDN w:val="0"/>
        <w:adjustRightInd w:val="0"/>
        <w:ind w:right="-5"/>
        <w:jc w:val="center"/>
        <w:rPr>
          <w:b/>
          <w:spacing w:val="3"/>
          <w:sz w:val="28"/>
          <w:szCs w:val="28"/>
          <w:lang w:eastAsia="ru-RU"/>
        </w:rPr>
      </w:pPr>
    </w:p>
    <w:p w:rsidR="000A0828" w:rsidRPr="000A0828" w:rsidRDefault="000A0828" w:rsidP="00020F36">
      <w:pPr>
        <w:widowControl w:val="0"/>
        <w:shd w:val="clear" w:color="auto" w:fill="FFFFFF"/>
        <w:tabs>
          <w:tab w:val="left" w:pos="9355"/>
        </w:tabs>
        <w:autoSpaceDE w:val="0"/>
        <w:autoSpaceDN w:val="0"/>
        <w:adjustRightInd w:val="0"/>
        <w:ind w:right="-5"/>
        <w:jc w:val="center"/>
        <w:rPr>
          <w:b/>
          <w:spacing w:val="3"/>
          <w:sz w:val="28"/>
          <w:szCs w:val="28"/>
          <w:lang w:eastAsia="ru-RU"/>
        </w:rPr>
      </w:pPr>
    </w:p>
    <w:p w:rsidR="00020F36" w:rsidRPr="000A0828" w:rsidRDefault="00020F36" w:rsidP="00020F36">
      <w:pPr>
        <w:widowControl w:val="0"/>
        <w:shd w:val="clear" w:color="auto" w:fill="FFFFFF"/>
        <w:tabs>
          <w:tab w:val="left" w:pos="9355"/>
        </w:tabs>
        <w:autoSpaceDE w:val="0"/>
        <w:autoSpaceDN w:val="0"/>
        <w:adjustRightInd w:val="0"/>
        <w:jc w:val="center"/>
        <w:rPr>
          <w:sz w:val="28"/>
          <w:szCs w:val="28"/>
          <w:lang w:eastAsia="ru-RU"/>
        </w:rPr>
      </w:pPr>
      <w:r w:rsidRPr="000A0828">
        <w:rPr>
          <w:spacing w:val="3"/>
          <w:sz w:val="28"/>
          <w:szCs w:val="28"/>
          <w:lang w:eastAsia="ru-RU"/>
        </w:rPr>
        <w:t>Документация об аукционе</w:t>
      </w:r>
    </w:p>
    <w:p w:rsidR="00020F36" w:rsidRPr="000A0828" w:rsidRDefault="00020F36" w:rsidP="00D903DB">
      <w:pPr>
        <w:widowControl w:val="0"/>
        <w:shd w:val="clear" w:color="auto" w:fill="FFFFFF"/>
        <w:tabs>
          <w:tab w:val="left" w:pos="9355"/>
        </w:tabs>
        <w:autoSpaceDE w:val="0"/>
        <w:autoSpaceDN w:val="0"/>
        <w:adjustRightInd w:val="0"/>
        <w:jc w:val="center"/>
        <w:rPr>
          <w:spacing w:val="3"/>
          <w:sz w:val="28"/>
          <w:szCs w:val="28"/>
          <w:lang w:eastAsia="ru-RU"/>
        </w:rPr>
      </w:pPr>
      <w:bookmarkStart w:id="1" w:name="_Toc378841665"/>
      <w:r w:rsidRPr="000A0828">
        <w:rPr>
          <w:spacing w:val="3"/>
          <w:sz w:val="28"/>
          <w:szCs w:val="28"/>
          <w:lang w:eastAsia="ru-RU"/>
        </w:rPr>
        <w:t xml:space="preserve">на право заключения договора аренды </w:t>
      </w:r>
      <w:r w:rsidR="00BE3B4E">
        <w:rPr>
          <w:spacing w:val="3"/>
          <w:sz w:val="28"/>
          <w:szCs w:val="28"/>
          <w:lang w:eastAsia="ru-RU"/>
        </w:rPr>
        <w:t>муниципального имущества, а именно:</w:t>
      </w:r>
      <w:r w:rsidR="00FA0731">
        <w:rPr>
          <w:spacing w:val="3"/>
          <w:sz w:val="28"/>
          <w:szCs w:val="28"/>
          <w:lang w:eastAsia="ru-RU"/>
        </w:rPr>
        <w:t xml:space="preserve"> </w:t>
      </w:r>
      <w:bookmarkStart w:id="2" w:name="_Hlk114745102"/>
      <w:r w:rsidR="00FA0731" w:rsidRPr="00FA0731">
        <w:rPr>
          <w:spacing w:val="3"/>
          <w:sz w:val="28"/>
          <w:szCs w:val="28"/>
          <w:lang w:eastAsia="ru-RU"/>
        </w:rPr>
        <w:t xml:space="preserve">транспортное средство </w:t>
      </w:r>
      <w:bookmarkEnd w:id="1"/>
      <w:bookmarkEnd w:id="2"/>
      <w:r w:rsidR="00D903DB" w:rsidRPr="00D903DB">
        <w:rPr>
          <w:spacing w:val="3"/>
          <w:sz w:val="28"/>
          <w:szCs w:val="28"/>
          <w:lang w:eastAsia="ru-RU"/>
        </w:rPr>
        <w:t>Машина вакуумная - КО-520, 2010 года выпуска, идентификационный номер (VIN) XVL482320A0001389, модель, номер двигателя 508300 А0294913, шасси (рама) 433362</w:t>
      </w:r>
      <w:proofErr w:type="gramStart"/>
      <w:r w:rsidR="00D903DB" w:rsidRPr="00D903DB">
        <w:rPr>
          <w:spacing w:val="3"/>
          <w:sz w:val="28"/>
          <w:szCs w:val="28"/>
          <w:lang w:eastAsia="ru-RU"/>
        </w:rPr>
        <w:t xml:space="preserve"> А</w:t>
      </w:r>
      <w:proofErr w:type="gramEnd"/>
      <w:r w:rsidR="00D903DB" w:rsidRPr="00D903DB">
        <w:rPr>
          <w:spacing w:val="3"/>
          <w:sz w:val="28"/>
          <w:szCs w:val="28"/>
          <w:lang w:eastAsia="ru-RU"/>
        </w:rPr>
        <w:t xml:space="preserve"> 3504401, кузов 433360 А0072379, гос. регистрационный знак В771НВ174</w:t>
      </w:r>
    </w:p>
    <w:p w:rsidR="00020F36" w:rsidRPr="005D021A" w:rsidRDefault="00020F36" w:rsidP="00020F36">
      <w:pPr>
        <w:widowControl w:val="0"/>
        <w:shd w:val="clear" w:color="auto" w:fill="FFFFFF"/>
        <w:tabs>
          <w:tab w:val="left" w:pos="9355"/>
        </w:tabs>
        <w:autoSpaceDE w:val="0"/>
        <w:autoSpaceDN w:val="0"/>
        <w:adjustRightInd w:val="0"/>
        <w:ind w:right="284"/>
        <w:rPr>
          <w:spacing w:val="3"/>
          <w:sz w:val="28"/>
          <w:szCs w:val="28"/>
          <w:lang w:eastAsia="ru-RU"/>
        </w:rPr>
      </w:pPr>
    </w:p>
    <w:p w:rsidR="00020F36" w:rsidRPr="005D021A" w:rsidRDefault="00020F36" w:rsidP="00020F36">
      <w:pPr>
        <w:widowControl w:val="0"/>
        <w:shd w:val="clear" w:color="auto" w:fill="FFFFFF"/>
        <w:tabs>
          <w:tab w:val="left" w:pos="9355"/>
        </w:tabs>
        <w:autoSpaceDE w:val="0"/>
        <w:autoSpaceDN w:val="0"/>
        <w:adjustRightInd w:val="0"/>
        <w:ind w:right="284"/>
        <w:rPr>
          <w:spacing w:val="3"/>
          <w:sz w:val="28"/>
          <w:szCs w:val="28"/>
          <w:lang w:eastAsia="ru-RU"/>
        </w:rPr>
      </w:pPr>
    </w:p>
    <w:p w:rsidR="00020F36" w:rsidRPr="009F3CE4" w:rsidRDefault="00020F36" w:rsidP="00020F36">
      <w:pPr>
        <w:widowControl w:val="0"/>
        <w:shd w:val="clear" w:color="auto" w:fill="FFFFFF"/>
        <w:tabs>
          <w:tab w:val="left" w:pos="9355"/>
        </w:tabs>
        <w:autoSpaceDE w:val="0"/>
        <w:autoSpaceDN w:val="0"/>
        <w:adjustRightInd w:val="0"/>
        <w:ind w:right="284"/>
        <w:rPr>
          <w:spacing w:val="3"/>
          <w:sz w:val="28"/>
          <w:szCs w:val="28"/>
          <w:lang w:eastAsia="ru-RU"/>
        </w:rPr>
      </w:pPr>
    </w:p>
    <w:p w:rsidR="00020F36" w:rsidRPr="009F3CE4" w:rsidRDefault="00020F36" w:rsidP="00020F36">
      <w:pPr>
        <w:widowControl w:val="0"/>
        <w:shd w:val="clear" w:color="auto" w:fill="FFFFFF"/>
        <w:tabs>
          <w:tab w:val="left" w:pos="9355"/>
        </w:tabs>
        <w:autoSpaceDE w:val="0"/>
        <w:autoSpaceDN w:val="0"/>
        <w:adjustRightInd w:val="0"/>
        <w:ind w:right="284"/>
        <w:jc w:val="right"/>
        <w:rPr>
          <w:spacing w:val="3"/>
          <w:sz w:val="28"/>
          <w:szCs w:val="28"/>
          <w:lang w:eastAsia="ru-RU"/>
        </w:rPr>
      </w:pPr>
    </w:p>
    <w:p w:rsidR="00020F36" w:rsidRPr="009F3CE4" w:rsidRDefault="00020F36" w:rsidP="00020F36">
      <w:pPr>
        <w:widowControl w:val="0"/>
        <w:shd w:val="clear" w:color="auto" w:fill="FFFFFF"/>
        <w:tabs>
          <w:tab w:val="left" w:pos="9355"/>
        </w:tabs>
        <w:autoSpaceDE w:val="0"/>
        <w:autoSpaceDN w:val="0"/>
        <w:adjustRightInd w:val="0"/>
        <w:ind w:right="284"/>
        <w:rPr>
          <w:spacing w:val="3"/>
          <w:sz w:val="28"/>
          <w:szCs w:val="28"/>
          <w:lang w:eastAsia="ru-RU"/>
        </w:rPr>
      </w:pPr>
    </w:p>
    <w:p w:rsidR="00020F36" w:rsidRPr="009F3CE4" w:rsidRDefault="00020F36" w:rsidP="00020F36">
      <w:pPr>
        <w:widowControl w:val="0"/>
        <w:shd w:val="clear" w:color="auto" w:fill="FFFFFF"/>
        <w:tabs>
          <w:tab w:val="left" w:pos="9355"/>
        </w:tabs>
        <w:autoSpaceDE w:val="0"/>
        <w:autoSpaceDN w:val="0"/>
        <w:adjustRightInd w:val="0"/>
        <w:ind w:right="284"/>
        <w:rPr>
          <w:spacing w:val="3"/>
          <w:sz w:val="28"/>
          <w:szCs w:val="28"/>
          <w:lang w:eastAsia="ru-RU"/>
        </w:rPr>
      </w:pPr>
    </w:p>
    <w:p w:rsidR="00020F36" w:rsidRPr="009F3CE4" w:rsidRDefault="00020F36" w:rsidP="00020F36">
      <w:pPr>
        <w:widowControl w:val="0"/>
        <w:shd w:val="clear" w:color="auto" w:fill="FFFFFF"/>
        <w:tabs>
          <w:tab w:val="left" w:pos="9355"/>
        </w:tabs>
        <w:autoSpaceDE w:val="0"/>
        <w:autoSpaceDN w:val="0"/>
        <w:adjustRightInd w:val="0"/>
        <w:ind w:right="284"/>
        <w:rPr>
          <w:spacing w:val="3"/>
          <w:sz w:val="28"/>
          <w:szCs w:val="28"/>
          <w:lang w:eastAsia="ru-RU"/>
        </w:rPr>
      </w:pPr>
    </w:p>
    <w:p w:rsidR="00020F36" w:rsidRPr="009F3CE4" w:rsidRDefault="00020F36" w:rsidP="00020F36">
      <w:pPr>
        <w:widowControl w:val="0"/>
        <w:shd w:val="clear" w:color="auto" w:fill="FFFFFF"/>
        <w:tabs>
          <w:tab w:val="left" w:pos="9355"/>
        </w:tabs>
        <w:autoSpaceDE w:val="0"/>
        <w:autoSpaceDN w:val="0"/>
        <w:adjustRightInd w:val="0"/>
        <w:ind w:right="284"/>
        <w:rPr>
          <w:spacing w:val="3"/>
          <w:sz w:val="28"/>
          <w:szCs w:val="28"/>
          <w:lang w:eastAsia="ru-RU"/>
        </w:rPr>
      </w:pPr>
    </w:p>
    <w:p w:rsidR="00020F36" w:rsidRPr="009F3CE4" w:rsidRDefault="00020F36" w:rsidP="00020F36">
      <w:pPr>
        <w:widowControl w:val="0"/>
        <w:shd w:val="clear" w:color="auto" w:fill="FFFFFF"/>
        <w:tabs>
          <w:tab w:val="left" w:pos="9355"/>
        </w:tabs>
        <w:autoSpaceDE w:val="0"/>
        <w:autoSpaceDN w:val="0"/>
        <w:adjustRightInd w:val="0"/>
        <w:ind w:right="284"/>
        <w:rPr>
          <w:spacing w:val="3"/>
          <w:sz w:val="28"/>
          <w:szCs w:val="28"/>
          <w:lang w:eastAsia="ru-RU"/>
        </w:rPr>
      </w:pPr>
    </w:p>
    <w:p w:rsidR="00020F36" w:rsidRPr="009F3CE4" w:rsidRDefault="00020F36" w:rsidP="00020F36">
      <w:pPr>
        <w:widowControl w:val="0"/>
        <w:shd w:val="clear" w:color="auto" w:fill="FFFFFF"/>
        <w:tabs>
          <w:tab w:val="left" w:pos="9355"/>
        </w:tabs>
        <w:autoSpaceDE w:val="0"/>
        <w:autoSpaceDN w:val="0"/>
        <w:adjustRightInd w:val="0"/>
        <w:ind w:right="284"/>
        <w:rPr>
          <w:spacing w:val="3"/>
          <w:sz w:val="28"/>
          <w:szCs w:val="28"/>
          <w:lang w:eastAsia="ru-RU"/>
        </w:rPr>
      </w:pPr>
    </w:p>
    <w:p w:rsidR="00020F36" w:rsidRPr="009F3CE4" w:rsidRDefault="00020F36" w:rsidP="00020F36">
      <w:pPr>
        <w:widowControl w:val="0"/>
        <w:shd w:val="clear" w:color="auto" w:fill="FFFFFF"/>
        <w:tabs>
          <w:tab w:val="left" w:pos="9355"/>
        </w:tabs>
        <w:autoSpaceDE w:val="0"/>
        <w:autoSpaceDN w:val="0"/>
        <w:adjustRightInd w:val="0"/>
        <w:ind w:right="284"/>
        <w:rPr>
          <w:spacing w:val="3"/>
          <w:sz w:val="28"/>
          <w:szCs w:val="28"/>
          <w:lang w:eastAsia="ru-RU"/>
        </w:rPr>
      </w:pPr>
    </w:p>
    <w:p w:rsidR="00020F36" w:rsidRPr="009F3CE4" w:rsidRDefault="00020F36" w:rsidP="00020F36">
      <w:pPr>
        <w:widowControl w:val="0"/>
        <w:shd w:val="clear" w:color="auto" w:fill="FFFFFF"/>
        <w:tabs>
          <w:tab w:val="left" w:pos="8069"/>
          <w:tab w:val="left" w:pos="9355"/>
        </w:tabs>
        <w:autoSpaceDE w:val="0"/>
        <w:autoSpaceDN w:val="0"/>
        <w:adjustRightInd w:val="0"/>
        <w:ind w:right="-31"/>
        <w:jc w:val="center"/>
        <w:rPr>
          <w:i/>
          <w:spacing w:val="3"/>
          <w:sz w:val="28"/>
          <w:szCs w:val="28"/>
          <w:lang w:eastAsia="ru-RU"/>
        </w:rPr>
      </w:pPr>
    </w:p>
    <w:p w:rsidR="00020F36" w:rsidRPr="00113E2B" w:rsidRDefault="00020F36" w:rsidP="00020F36">
      <w:pPr>
        <w:widowControl w:val="0"/>
        <w:shd w:val="clear" w:color="auto" w:fill="FFFFFF"/>
        <w:tabs>
          <w:tab w:val="left" w:pos="8069"/>
          <w:tab w:val="left" w:pos="9355"/>
        </w:tabs>
        <w:autoSpaceDE w:val="0"/>
        <w:autoSpaceDN w:val="0"/>
        <w:adjustRightInd w:val="0"/>
        <w:ind w:right="-31"/>
        <w:jc w:val="center"/>
        <w:rPr>
          <w:i/>
          <w:spacing w:val="3"/>
          <w:sz w:val="28"/>
          <w:szCs w:val="28"/>
          <w:lang w:eastAsia="ru-RU"/>
        </w:rPr>
      </w:pPr>
    </w:p>
    <w:p w:rsidR="00020F36" w:rsidRPr="005D021A" w:rsidRDefault="00020F36" w:rsidP="00020F36">
      <w:pPr>
        <w:spacing w:line="360" w:lineRule="exact"/>
        <w:jc w:val="center"/>
        <w:rPr>
          <w:spacing w:val="3"/>
          <w:sz w:val="28"/>
          <w:szCs w:val="28"/>
          <w:lang w:eastAsia="ru-RU"/>
        </w:rPr>
      </w:pPr>
    </w:p>
    <w:p w:rsidR="00020F36" w:rsidRPr="005D021A" w:rsidRDefault="00020F36" w:rsidP="00020F36">
      <w:pPr>
        <w:spacing w:line="360" w:lineRule="exact"/>
        <w:rPr>
          <w:spacing w:val="3"/>
          <w:sz w:val="28"/>
          <w:szCs w:val="28"/>
          <w:lang w:eastAsia="ru-RU"/>
        </w:rPr>
      </w:pPr>
    </w:p>
    <w:p w:rsidR="00020F36" w:rsidRDefault="00020F36" w:rsidP="00020F36">
      <w:pPr>
        <w:pStyle w:val="Iacaaiea"/>
        <w:spacing w:before="0" w:line="240" w:lineRule="auto"/>
        <w:rPr>
          <w:b w:val="0"/>
          <w:spacing w:val="3"/>
          <w:sz w:val="28"/>
          <w:szCs w:val="28"/>
        </w:rPr>
      </w:pPr>
    </w:p>
    <w:p w:rsidR="00020F36" w:rsidRDefault="00020F36" w:rsidP="00020F36">
      <w:pPr>
        <w:pStyle w:val="Iacaaiea"/>
        <w:spacing w:before="0" w:line="240" w:lineRule="auto"/>
        <w:rPr>
          <w:b w:val="0"/>
          <w:spacing w:val="3"/>
          <w:sz w:val="28"/>
          <w:szCs w:val="28"/>
        </w:rPr>
      </w:pPr>
    </w:p>
    <w:p w:rsidR="00020F36" w:rsidRDefault="00020F36" w:rsidP="00020F36">
      <w:pPr>
        <w:pStyle w:val="Iacaaiea"/>
        <w:spacing w:before="0" w:line="240" w:lineRule="auto"/>
        <w:rPr>
          <w:b w:val="0"/>
          <w:spacing w:val="3"/>
          <w:sz w:val="28"/>
          <w:szCs w:val="28"/>
        </w:rPr>
      </w:pPr>
    </w:p>
    <w:p w:rsidR="00020F36" w:rsidRDefault="00020F36" w:rsidP="00020F36">
      <w:pPr>
        <w:pStyle w:val="Iacaaiea"/>
        <w:spacing w:before="0" w:line="240" w:lineRule="auto"/>
        <w:rPr>
          <w:b w:val="0"/>
          <w:spacing w:val="3"/>
          <w:sz w:val="28"/>
          <w:szCs w:val="28"/>
        </w:rPr>
      </w:pPr>
    </w:p>
    <w:p w:rsidR="00020F36" w:rsidRDefault="00020F36" w:rsidP="00020F36">
      <w:pPr>
        <w:pStyle w:val="Iacaaiea"/>
        <w:spacing w:before="0" w:line="240" w:lineRule="auto"/>
        <w:rPr>
          <w:b w:val="0"/>
          <w:spacing w:val="3"/>
          <w:sz w:val="28"/>
          <w:szCs w:val="28"/>
        </w:rPr>
      </w:pPr>
    </w:p>
    <w:p w:rsidR="00020F36" w:rsidRDefault="00020F36" w:rsidP="00020F36">
      <w:pPr>
        <w:pStyle w:val="Iacaaiea"/>
        <w:spacing w:before="0" w:line="240" w:lineRule="auto"/>
        <w:rPr>
          <w:b w:val="0"/>
          <w:spacing w:val="3"/>
          <w:sz w:val="28"/>
          <w:szCs w:val="28"/>
        </w:rPr>
      </w:pPr>
    </w:p>
    <w:p w:rsidR="00020F36" w:rsidRDefault="00020F36" w:rsidP="00020F36">
      <w:pPr>
        <w:pStyle w:val="Iacaaiea"/>
        <w:spacing w:before="0" w:line="240" w:lineRule="auto"/>
        <w:rPr>
          <w:b w:val="0"/>
          <w:spacing w:val="3"/>
          <w:sz w:val="28"/>
          <w:szCs w:val="28"/>
        </w:rPr>
      </w:pPr>
    </w:p>
    <w:p w:rsidR="00020F36" w:rsidRDefault="00020F36" w:rsidP="00020F36">
      <w:pPr>
        <w:pStyle w:val="Iacaaiea"/>
        <w:spacing w:before="0" w:line="240" w:lineRule="auto"/>
        <w:rPr>
          <w:b w:val="0"/>
          <w:spacing w:val="3"/>
          <w:sz w:val="28"/>
          <w:szCs w:val="28"/>
        </w:rPr>
      </w:pPr>
    </w:p>
    <w:p w:rsidR="00020F36" w:rsidRDefault="00020F36" w:rsidP="000A0828">
      <w:pPr>
        <w:pStyle w:val="Iacaaiea"/>
        <w:spacing w:before="0" w:line="240" w:lineRule="auto"/>
        <w:jc w:val="both"/>
        <w:rPr>
          <w:b w:val="0"/>
          <w:spacing w:val="3"/>
          <w:sz w:val="28"/>
          <w:szCs w:val="28"/>
        </w:rPr>
      </w:pPr>
    </w:p>
    <w:p w:rsidR="000A0828" w:rsidRPr="00D903DB" w:rsidRDefault="00D903DB" w:rsidP="00020F36">
      <w:pPr>
        <w:jc w:val="center"/>
        <w:rPr>
          <w:spacing w:val="3"/>
          <w:sz w:val="28"/>
          <w:szCs w:val="28"/>
        </w:rPr>
      </w:pPr>
      <w:proofErr w:type="spellStart"/>
      <w:r>
        <w:rPr>
          <w:spacing w:val="3"/>
          <w:sz w:val="28"/>
          <w:szCs w:val="28"/>
        </w:rPr>
        <w:t>рп</w:t>
      </w:r>
      <w:proofErr w:type="spellEnd"/>
      <w:r>
        <w:rPr>
          <w:spacing w:val="3"/>
          <w:sz w:val="28"/>
          <w:szCs w:val="28"/>
        </w:rPr>
        <w:t xml:space="preserve">. Кропачево </w:t>
      </w:r>
    </w:p>
    <w:p w:rsidR="00020F36" w:rsidRPr="000A0828" w:rsidRDefault="00BB2F71" w:rsidP="00020F36">
      <w:pPr>
        <w:jc w:val="center"/>
        <w:rPr>
          <w:spacing w:val="3"/>
          <w:sz w:val="28"/>
          <w:szCs w:val="28"/>
        </w:rPr>
      </w:pPr>
      <w:r>
        <w:rPr>
          <w:spacing w:val="3"/>
          <w:sz w:val="28"/>
          <w:szCs w:val="28"/>
        </w:rPr>
        <w:t>2023</w:t>
      </w:r>
      <w:r w:rsidR="00020F36" w:rsidRPr="000A0828">
        <w:rPr>
          <w:spacing w:val="3"/>
          <w:sz w:val="28"/>
          <w:szCs w:val="28"/>
        </w:rPr>
        <w:t xml:space="preserve"> год</w:t>
      </w:r>
    </w:p>
    <w:p w:rsidR="000A0828" w:rsidRDefault="000A0828" w:rsidP="00020F36">
      <w:pPr>
        <w:jc w:val="center"/>
        <w:rPr>
          <w:b/>
          <w:sz w:val="32"/>
          <w:szCs w:val="32"/>
        </w:rPr>
        <w:sectPr w:rsidR="000A0828" w:rsidSect="000D5882">
          <w:headerReference w:type="default" r:id="rId8"/>
          <w:footerReference w:type="even" r:id="rId9"/>
          <w:footerReference w:type="default" r:id="rId10"/>
          <w:pgSz w:w="11906" w:h="16838" w:code="9"/>
          <w:pgMar w:top="709" w:right="567" w:bottom="568" w:left="1134" w:header="0" w:footer="0" w:gutter="0"/>
          <w:cols w:space="720"/>
          <w:titlePg/>
          <w:docGrid w:linePitch="326"/>
        </w:sectPr>
      </w:pPr>
    </w:p>
    <w:p w:rsidR="00D03D5A" w:rsidRPr="00871D14" w:rsidRDefault="00D03D5A" w:rsidP="00A80CAD">
      <w:pPr>
        <w:pStyle w:val="211"/>
        <w:keepNext/>
        <w:keepLines/>
        <w:widowControl w:val="0"/>
        <w:suppressLineNumbers/>
        <w:jc w:val="center"/>
        <w:rPr>
          <w:b/>
          <w:sz w:val="28"/>
          <w:szCs w:val="28"/>
        </w:rPr>
      </w:pPr>
      <w:r w:rsidRPr="00871D14">
        <w:rPr>
          <w:b/>
          <w:sz w:val="28"/>
          <w:szCs w:val="28"/>
        </w:rPr>
        <w:lastRenderedPageBreak/>
        <w:t>Содер</w:t>
      </w:r>
      <w:r w:rsidR="00A80CAD" w:rsidRPr="00871D14">
        <w:rPr>
          <w:b/>
          <w:sz w:val="28"/>
          <w:szCs w:val="28"/>
        </w:rPr>
        <w:t>жание документации об аукционе:</w:t>
      </w:r>
    </w:p>
    <w:p w:rsidR="00D25BB9" w:rsidRDefault="00ED0968" w:rsidP="00ED0968">
      <w:pPr>
        <w:suppressAutoHyphens w:val="0"/>
        <w:jc w:val="left"/>
        <w:rPr>
          <w:sz w:val="22"/>
          <w:szCs w:val="22"/>
          <w:lang w:eastAsia="ru-RU"/>
        </w:rPr>
      </w:pPr>
      <w:r w:rsidRPr="004C69E1">
        <w:rPr>
          <w:sz w:val="22"/>
          <w:szCs w:val="22"/>
          <w:lang w:eastAsia="ru-RU"/>
        </w:rPr>
        <w:t xml:space="preserve">ЧАСТЬ </w:t>
      </w:r>
      <w:r w:rsidRPr="004C69E1">
        <w:rPr>
          <w:sz w:val="22"/>
          <w:szCs w:val="22"/>
          <w:lang w:val="en-US" w:eastAsia="ru-RU"/>
        </w:rPr>
        <w:t>I</w:t>
      </w:r>
      <w:r w:rsidRPr="004C69E1">
        <w:rPr>
          <w:sz w:val="22"/>
          <w:szCs w:val="22"/>
          <w:lang w:eastAsia="ru-RU"/>
        </w:rPr>
        <w:t>. ОБЩИЕ УСЛОВИЯ ПРОВЕДЕНИЯ АУКЦИОНА</w:t>
      </w:r>
      <w:r w:rsidR="00C860E3" w:rsidRPr="004C69E1">
        <w:rPr>
          <w:sz w:val="22"/>
          <w:szCs w:val="22"/>
          <w:lang w:eastAsia="ru-RU"/>
        </w:rPr>
        <w:tab/>
      </w:r>
    </w:p>
    <w:p w:rsidR="00ED0968" w:rsidRPr="004C69E1" w:rsidRDefault="00ED0968" w:rsidP="00ED0968">
      <w:pPr>
        <w:suppressAutoHyphens w:val="0"/>
        <w:jc w:val="left"/>
        <w:rPr>
          <w:sz w:val="22"/>
          <w:szCs w:val="22"/>
          <w:lang w:eastAsia="ru-RU"/>
        </w:rPr>
      </w:pPr>
      <w:r w:rsidRPr="004C69E1">
        <w:rPr>
          <w:sz w:val="22"/>
          <w:szCs w:val="22"/>
          <w:lang w:eastAsia="ru-RU"/>
        </w:rPr>
        <w:t xml:space="preserve">ЧАСТЬ </w:t>
      </w:r>
      <w:r w:rsidRPr="004C69E1">
        <w:rPr>
          <w:sz w:val="22"/>
          <w:szCs w:val="22"/>
          <w:lang w:val="en-US" w:eastAsia="ru-RU"/>
        </w:rPr>
        <w:t>II</w:t>
      </w:r>
      <w:r w:rsidRPr="004C69E1">
        <w:rPr>
          <w:sz w:val="22"/>
          <w:szCs w:val="22"/>
          <w:lang w:eastAsia="ru-RU"/>
        </w:rPr>
        <w:t>. ИНФОРМАЦИОННАЯ КАРТА АУКЦИОНА</w:t>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262ECC" w:rsidRPr="004C69E1">
        <w:rPr>
          <w:sz w:val="22"/>
          <w:szCs w:val="22"/>
          <w:lang w:eastAsia="ru-RU"/>
        </w:rPr>
        <w:t xml:space="preserve"> </w:t>
      </w:r>
    </w:p>
    <w:p w:rsidR="00ED0968" w:rsidRPr="004C69E1" w:rsidRDefault="00ED0968" w:rsidP="00ED0968">
      <w:pPr>
        <w:suppressAutoHyphens w:val="0"/>
        <w:jc w:val="left"/>
        <w:rPr>
          <w:sz w:val="22"/>
          <w:szCs w:val="22"/>
          <w:lang w:eastAsia="ru-RU"/>
        </w:rPr>
      </w:pPr>
      <w:r w:rsidRPr="004C69E1">
        <w:rPr>
          <w:sz w:val="22"/>
          <w:szCs w:val="22"/>
          <w:lang w:eastAsia="ru-RU"/>
        </w:rPr>
        <w:t xml:space="preserve">ЧАСТЬ </w:t>
      </w:r>
      <w:r w:rsidRPr="004C69E1">
        <w:rPr>
          <w:sz w:val="22"/>
          <w:szCs w:val="22"/>
          <w:lang w:val="en-US" w:eastAsia="ru-RU"/>
        </w:rPr>
        <w:t>III</w:t>
      </w:r>
      <w:r w:rsidRPr="004C69E1">
        <w:rPr>
          <w:sz w:val="22"/>
          <w:szCs w:val="22"/>
          <w:lang w:eastAsia="ru-RU"/>
        </w:rPr>
        <w:t>. ТЕХНИЧЕСКАЯ ЧАСТЬ АУКЦИОНА</w:t>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262ECC" w:rsidRPr="004C69E1">
        <w:rPr>
          <w:sz w:val="22"/>
          <w:szCs w:val="22"/>
          <w:lang w:eastAsia="ru-RU"/>
        </w:rPr>
        <w:t xml:space="preserve"> </w:t>
      </w:r>
    </w:p>
    <w:p w:rsidR="00ED0968" w:rsidRPr="004C69E1" w:rsidRDefault="00ED0968" w:rsidP="00ED0968">
      <w:pPr>
        <w:suppressAutoHyphens w:val="0"/>
        <w:jc w:val="left"/>
        <w:rPr>
          <w:sz w:val="22"/>
          <w:szCs w:val="22"/>
          <w:lang w:eastAsia="ru-RU"/>
        </w:rPr>
      </w:pPr>
      <w:r w:rsidRPr="004C69E1">
        <w:rPr>
          <w:sz w:val="22"/>
          <w:szCs w:val="22"/>
          <w:lang w:eastAsia="ru-RU"/>
        </w:rPr>
        <w:t>ЧАСТЬ I</w:t>
      </w:r>
      <w:r w:rsidRPr="004C69E1">
        <w:rPr>
          <w:sz w:val="22"/>
          <w:szCs w:val="22"/>
          <w:lang w:val="en-US" w:eastAsia="ru-RU"/>
        </w:rPr>
        <w:t>V</w:t>
      </w:r>
      <w:r w:rsidRPr="004C69E1">
        <w:rPr>
          <w:sz w:val="22"/>
          <w:szCs w:val="22"/>
          <w:lang w:eastAsia="ru-RU"/>
        </w:rPr>
        <w:t>. ОБРАЗЦЫ ФОРМ НЕОБХОДИМЫХ ДОКУМЕНТОВ</w:t>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262ECC" w:rsidRPr="004C69E1">
        <w:rPr>
          <w:sz w:val="22"/>
          <w:szCs w:val="22"/>
          <w:lang w:eastAsia="ru-RU"/>
        </w:rPr>
        <w:t xml:space="preserve"> </w:t>
      </w:r>
    </w:p>
    <w:p w:rsidR="00E25CB2" w:rsidRDefault="00ED0968" w:rsidP="00ED0968">
      <w:pPr>
        <w:ind w:right="-284"/>
        <w:rPr>
          <w:sz w:val="22"/>
          <w:szCs w:val="22"/>
          <w:lang w:eastAsia="ru-RU"/>
        </w:rPr>
      </w:pPr>
      <w:r w:rsidRPr="004C69E1">
        <w:rPr>
          <w:sz w:val="22"/>
          <w:szCs w:val="22"/>
          <w:lang w:eastAsia="ru-RU"/>
        </w:rPr>
        <w:t xml:space="preserve">ЧАСТЬ </w:t>
      </w:r>
      <w:r w:rsidRPr="004C69E1">
        <w:rPr>
          <w:sz w:val="22"/>
          <w:szCs w:val="22"/>
          <w:lang w:val="en-US" w:eastAsia="ru-RU"/>
        </w:rPr>
        <w:t>V</w:t>
      </w:r>
      <w:r w:rsidRPr="004C69E1">
        <w:rPr>
          <w:sz w:val="22"/>
          <w:szCs w:val="22"/>
          <w:lang w:eastAsia="ru-RU"/>
        </w:rPr>
        <w:t xml:space="preserve"> ПРОЕКТ ДОГОВОРА</w:t>
      </w:r>
    </w:p>
    <w:p w:rsidR="00ED0968" w:rsidRPr="00871D14" w:rsidRDefault="00E25CB2" w:rsidP="00ED0968">
      <w:pPr>
        <w:ind w:right="-284"/>
        <w:rPr>
          <w:sz w:val="22"/>
          <w:szCs w:val="22"/>
        </w:rPr>
      </w:pPr>
      <w:r>
        <w:rPr>
          <w:sz w:val="22"/>
          <w:szCs w:val="22"/>
          <w:lang w:eastAsia="ru-RU"/>
        </w:rPr>
        <w:t>Приложения к документации:</w:t>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r w:rsidR="00C860E3" w:rsidRPr="004C69E1">
        <w:rPr>
          <w:sz w:val="22"/>
          <w:szCs w:val="22"/>
          <w:lang w:eastAsia="ru-RU"/>
        </w:rPr>
        <w:tab/>
      </w:r>
    </w:p>
    <w:p w:rsidR="00FA0731" w:rsidRDefault="00F91312" w:rsidP="00F91312">
      <w:pPr>
        <w:suppressAutoHyphens w:val="0"/>
        <w:rPr>
          <w:sz w:val="22"/>
          <w:szCs w:val="22"/>
        </w:rPr>
      </w:pPr>
      <w:r>
        <w:rPr>
          <w:sz w:val="22"/>
          <w:szCs w:val="22"/>
        </w:rPr>
        <w:t>Приложение № 1 «</w:t>
      </w:r>
      <w:r w:rsidR="00FA0731">
        <w:rPr>
          <w:sz w:val="22"/>
          <w:szCs w:val="22"/>
        </w:rPr>
        <w:t>Паспорт транспортного средства</w:t>
      </w:r>
      <w:r>
        <w:rPr>
          <w:sz w:val="22"/>
          <w:szCs w:val="22"/>
        </w:rPr>
        <w:t>»</w:t>
      </w:r>
      <w:r w:rsidR="003E28E0">
        <w:rPr>
          <w:sz w:val="22"/>
          <w:szCs w:val="22"/>
        </w:rPr>
        <w:t>;</w:t>
      </w:r>
    </w:p>
    <w:p w:rsidR="00FA0731" w:rsidRDefault="00F91312" w:rsidP="00F91312">
      <w:pPr>
        <w:suppressAutoHyphens w:val="0"/>
        <w:rPr>
          <w:sz w:val="22"/>
          <w:szCs w:val="22"/>
        </w:rPr>
      </w:pPr>
      <w:r>
        <w:rPr>
          <w:sz w:val="22"/>
          <w:szCs w:val="22"/>
        </w:rPr>
        <w:t>Приложение №</w:t>
      </w:r>
      <w:r w:rsidR="003E28E0">
        <w:rPr>
          <w:sz w:val="22"/>
          <w:szCs w:val="22"/>
        </w:rPr>
        <w:t xml:space="preserve"> </w:t>
      </w:r>
      <w:r>
        <w:rPr>
          <w:sz w:val="22"/>
          <w:szCs w:val="22"/>
        </w:rPr>
        <w:t xml:space="preserve">2 </w:t>
      </w:r>
      <w:r w:rsidR="00FA0731">
        <w:rPr>
          <w:sz w:val="22"/>
          <w:szCs w:val="22"/>
        </w:rPr>
        <w:t>«Свидетельство о регистрации»;</w:t>
      </w:r>
    </w:p>
    <w:p w:rsidR="00D52BB1" w:rsidRDefault="00EE2DF3" w:rsidP="00F91312">
      <w:pPr>
        <w:suppressAutoHyphens w:val="0"/>
        <w:rPr>
          <w:sz w:val="22"/>
          <w:szCs w:val="22"/>
        </w:rPr>
      </w:pPr>
      <w:r>
        <w:rPr>
          <w:sz w:val="22"/>
          <w:szCs w:val="22"/>
        </w:rPr>
        <w:t xml:space="preserve">Приложение № </w:t>
      </w:r>
      <w:r w:rsidR="000206AC">
        <w:rPr>
          <w:sz w:val="22"/>
          <w:szCs w:val="22"/>
        </w:rPr>
        <w:t>3</w:t>
      </w:r>
      <w:r w:rsidR="00F91312">
        <w:rPr>
          <w:sz w:val="22"/>
          <w:szCs w:val="22"/>
        </w:rPr>
        <w:t xml:space="preserve"> </w:t>
      </w:r>
      <w:r w:rsidR="00D52BB1">
        <w:rPr>
          <w:sz w:val="22"/>
          <w:szCs w:val="22"/>
        </w:rPr>
        <w:t>«Фото»</w:t>
      </w:r>
      <w:r w:rsidR="003E28E0">
        <w:rPr>
          <w:sz w:val="22"/>
          <w:szCs w:val="22"/>
        </w:rPr>
        <w:t>;</w:t>
      </w:r>
    </w:p>
    <w:p w:rsidR="003E28E0" w:rsidRDefault="00EE2DF3" w:rsidP="00F91312">
      <w:pPr>
        <w:suppressAutoHyphens w:val="0"/>
        <w:rPr>
          <w:sz w:val="22"/>
          <w:szCs w:val="22"/>
        </w:rPr>
      </w:pPr>
      <w:r>
        <w:rPr>
          <w:sz w:val="22"/>
          <w:szCs w:val="22"/>
        </w:rPr>
        <w:t xml:space="preserve">Приложение № </w:t>
      </w:r>
      <w:r w:rsidR="000206AC">
        <w:rPr>
          <w:sz w:val="22"/>
          <w:szCs w:val="22"/>
        </w:rPr>
        <w:t>4</w:t>
      </w:r>
      <w:r w:rsidR="003E28E0">
        <w:rPr>
          <w:sz w:val="22"/>
          <w:szCs w:val="22"/>
        </w:rPr>
        <w:t xml:space="preserve"> </w:t>
      </w:r>
      <w:r w:rsidR="00165BDF" w:rsidRPr="00B002F1">
        <w:rPr>
          <w:sz w:val="22"/>
          <w:szCs w:val="22"/>
        </w:rPr>
        <w:t>«</w:t>
      </w:r>
      <w:r w:rsidR="00165BDF" w:rsidRPr="00A31BCA">
        <w:rPr>
          <w:sz w:val="22"/>
          <w:szCs w:val="22"/>
        </w:rPr>
        <w:t>ОТЧЁТ №</w:t>
      </w:r>
      <w:r w:rsidR="00E05D41">
        <w:rPr>
          <w:sz w:val="22"/>
          <w:szCs w:val="22"/>
        </w:rPr>
        <w:t xml:space="preserve"> </w:t>
      </w:r>
      <w:r w:rsidR="0066228B">
        <w:rPr>
          <w:sz w:val="22"/>
          <w:szCs w:val="22"/>
        </w:rPr>
        <w:t>23/15 от 29.03.2023г. об оценке рыночной стоимости движимого имущества»</w:t>
      </w:r>
    </w:p>
    <w:p w:rsidR="00317BE6" w:rsidRDefault="00317BE6" w:rsidP="00F91312">
      <w:pPr>
        <w:suppressAutoHyphens w:val="0"/>
        <w:rPr>
          <w:sz w:val="22"/>
          <w:szCs w:val="22"/>
        </w:rPr>
      </w:pPr>
    </w:p>
    <w:p w:rsidR="00174B39" w:rsidRPr="00871D14" w:rsidRDefault="00462D67" w:rsidP="00B23F9D">
      <w:pPr>
        <w:suppressAutoHyphens w:val="0"/>
        <w:jc w:val="center"/>
        <w:rPr>
          <w:b/>
          <w:sz w:val="28"/>
          <w:szCs w:val="28"/>
        </w:rPr>
      </w:pPr>
      <w:r w:rsidRPr="00871D14">
        <w:rPr>
          <w:sz w:val="22"/>
          <w:szCs w:val="22"/>
        </w:rPr>
        <w:br w:type="page"/>
      </w:r>
      <w:r w:rsidR="00D03D5A" w:rsidRPr="00871D14">
        <w:rPr>
          <w:b/>
          <w:sz w:val="28"/>
          <w:szCs w:val="28"/>
        </w:rPr>
        <w:lastRenderedPageBreak/>
        <w:t xml:space="preserve">ЧАСТЬ </w:t>
      </w:r>
      <w:r w:rsidR="00D03D5A" w:rsidRPr="00871D14">
        <w:rPr>
          <w:b/>
          <w:sz w:val="28"/>
          <w:szCs w:val="28"/>
          <w:lang w:val="en-US"/>
        </w:rPr>
        <w:t>I</w:t>
      </w:r>
      <w:r w:rsidR="00D03D5A" w:rsidRPr="00871D14">
        <w:rPr>
          <w:b/>
          <w:sz w:val="28"/>
          <w:szCs w:val="28"/>
        </w:rPr>
        <w:t xml:space="preserve">. </w:t>
      </w:r>
      <w:r w:rsidR="00174B39" w:rsidRPr="00871D14">
        <w:rPr>
          <w:b/>
          <w:sz w:val="28"/>
          <w:szCs w:val="28"/>
        </w:rPr>
        <w:t>ОБЩИЕ УСЛОВИЯ ПРОВЕДЕНИЯ АУКЦИОНА</w:t>
      </w:r>
    </w:p>
    <w:p w:rsidR="007377A3" w:rsidRPr="00871D14" w:rsidRDefault="007377A3" w:rsidP="00044B0A">
      <w:pPr>
        <w:pStyle w:val="afc"/>
        <w:spacing w:after="0"/>
        <w:rPr>
          <w:b/>
          <w:bCs/>
          <w:sz w:val="22"/>
          <w:szCs w:val="22"/>
        </w:rPr>
      </w:pPr>
    </w:p>
    <w:p w:rsidR="007377A3" w:rsidRPr="00871D14" w:rsidRDefault="007377A3" w:rsidP="00627927">
      <w:pPr>
        <w:pStyle w:val="afc"/>
        <w:spacing w:after="0"/>
        <w:ind w:firstLine="567"/>
        <w:rPr>
          <w:b/>
          <w:bCs/>
          <w:sz w:val="22"/>
          <w:szCs w:val="22"/>
        </w:rPr>
      </w:pPr>
      <w:r w:rsidRPr="00871D14">
        <w:rPr>
          <w:b/>
          <w:bCs/>
          <w:sz w:val="22"/>
          <w:szCs w:val="22"/>
        </w:rPr>
        <w:t xml:space="preserve">1. </w:t>
      </w:r>
      <w:r w:rsidR="00A2072D" w:rsidRPr="00871D14">
        <w:rPr>
          <w:b/>
          <w:bCs/>
          <w:sz w:val="22"/>
          <w:szCs w:val="22"/>
        </w:rPr>
        <w:t>Общие сведения</w:t>
      </w:r>
    </w:p>
    <w:p w:rsidR="007377A3" w:rsidRPr="00871D14" w:rsidRDefault="007377A3" w:rsidP="00627927">
      <w:pPr>
        <w:pStyle w:val="10"/>
        <w:spacing w:before="0" w:after="0"/>
        <w:ind w:firstLine="567"/>
        <w:jc w:val="both"/>
        <w:rPr>
          <w:b w:val="0"/>
          <w:sz w:val="22"/>
          <w:szCs w:val="22"/>
        </w:rPr>
      </w:pPr>
      <w:r w:rsidRPr="00871D14">
        <w:rPr>
          <w:b w:val="0"/>
          <w:sz w:val="22"/>
          <w:szCs w:val="22"/>
        </w:rPr>
        <w:t xml:space="preserve">1.1. </w:t>
      </w:r>
      <w:proofErr w:type="gramStart"/>
      <w:r w:rsidRPr="00871D14">
        <w:rPr>
          <w:b w:val="0"/>
          <w:sz w:val="22"/>
          <w:szCs w:val="22"/>
        </w:rPr>
        <w:t>Настоящая документация об аукционе разработана в соответствии</w:t>
      </w:r>
      <w:r w:rsidR="002215E3" w:rsidRPr="00871D14">
        <w:rPr>
          <w:b w:val="0"/>
          <w:sz w:val="22"/>
          <w:szCs w:val="22"/>
        </w:rPr>
        <w:t xml:space="preserve"> со</w:t>
      </w:r>
      <w:r w:rsidR="00476ACC" w:rsidRPr="00871D14">
        <w:rPr>
          <w:b w:val="0"/>
          <w:sz w:val="22"/>
          <w:szCs w:val="22"/>
        </w:rPr>
        <w:t xml:space="preserve"> статьей </w:t>
      </w:r>
      <w:r w:rsidRPr="00871D14">
        <w:rPr>
          <w:b w:val="0"/>
          <w:sz w:val="22"/>
          <w:szCs w:val="22"/>
        </w:rPr>
        <w:t>17.1 Федерального закон</w:t>
      </w:r>
      <w:r w:rsidR="00FA1A90" w:rsidRPr="00871D14">
        <w:rPr>
          <w:b w:val="0"/>
          <w:sz w:val="22"/>
          <w:szCs w:val="22"/>
        </w:rPr>
        <w:t xml:space="preserve">а от 26 июля </w:t>
      </w:r>
      <w:r w:rsidRPr="00871D14">
        <w:rPr>
          <w:b w:val="0"/>
          <w:sz w:val="22"/>
          <w:szCs w:val="22"/>
        </w:rPr>
        <w:t>2006 года № 135-ФЗ «О защите конкуренции</w:t>
      </w:r>
      <w:r w:rsidR="00B851F4" w:rsidRPr="00871D14">
        <w:rPr>
          <w:b w:val="0"/>
          <w:sz w:val="22"/>
          <w:szCs w:val="22"/>
        </w:rPr>
        <w:t>»</w:t>
      </w:r>
      <w:r w:rsidRPr="00871D14">
        <w:rPr>
          <w:b w:val="0"/>
          <w:sz w:val="22"/>
          <w:szCs w:val="22"/>
        </w:rPr>
        <w:t xml:space="preserve">, Приказом Федеральной антимонопольной службы от 10 февраля </w:t>
      </w:r>
      <w:smartTag w:uri="urn:schemas-microsoft-com:office:smarttags" w:element="metricconverter">
        <w:smartTagPr>
          <w:attr w:name="ProductID" w:val="2010 г"/>
        </w:smartTagPr>
        <w:r w:rsidRPr="00871D14">
          <w:rPr>
            <w:b w:val="0"/>
            <w:sz w:val="22"/>
            <w:szCs w:val="22"/>
          </w:rPr>
          <w:t>2010 г</w:t>
        </w:r>
      </w:smartTag>
      <w:r w:rsidRPr="00871D14">
        <w:rPr>
          <w:b w:val="0"/>
          <w:sz w:val="22"/>
          <w:szCs w:val="22"/>
        </w:rPr>
        <w:t xml:space="preserve">. </w:t>
      </w:r>
      <w:r w:rsidR="00B851F4" w:rsidRPr="00871D14">
        <w:rPr>
          <w:b w:val="0"/>
          <w:sz w:val="22"/>
          <w:szCs w:val="22"/>
        </w:rPr>
        <w:t>№</w:t>
      </w:r>
      <w:r w:rsidRPr="00871D14">
        <w:rPr>
          <w:b w:val="0"/>
          <w:sz w:val="22"/>
          <w:szCs w:val="22"/>
        </w:rPr>
        <w:t xml:space="preserve"> 67 </w:t>
      </w:r>
      <w:r w:rsidR="00B851F4" w:rsidRPr="00871D14">
        <w:rPr>
          <w:b w:val="0"/>
          <w:sz w:val="22"/>
          <w:szCs w:val="22"/>
        </w:rPr>
        <w:t>«</w:t>
      </w:r>
      <w:r w:rsidRPr="00871D14">
        <w:rPr>
          <w:b w:val="0"/>
          <w:sz w:val="22"/>
          <w:szCs w:val="22"/>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Pr="00871D14">
        <w:rPr>
          <w:b w:val="0"/>
          <w:sz w:val="22"/>
          <w:szCs w:val="22"/>
        </w:rPr>
        <w:t xml:space="preserve">, и </w:t>
      </w:r>
      <w:proofErr w:type="gramStart"/>
      <w:r w:rsidRPr="00871D14">
        <w:rPr>
          <w:b w:val="0"/>
          <w:sz w:val="22"/>
          <w:szCs w:val="22"/>
        </w:rPr>
        <w:t>перечне</w:t>
      </w:r>
      <w:proofErr w:type="gramEnd"/>
      <w:r w:rsidRPr="00871D14">
        <w:rPr>
          <w:b w:val="0"/>
          <w:sz w:val="22"/>
          <w:szCs w:val="22"/>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00B851F4" w:rsidRPr="00871D14">
        <w:rPr>
          <w:b w:val="0"/>
          <w:sz w:val="22"/>
          <w:szCs w:val="22"/>
        </w:rPr>
        <w:t>»</w:t>
      </w:r>
      <w:r w:rsidR="00766566" w:rsidRPr="00871D14">
        <w:rPr>
          <w:b w:val="0"/>
          <w:sz w:val="22"/>
          <w:szCs w:val="22"/>
        </w:rPr>
        <w:t xml:space="preserve"> (далее – Правила)</w:t>
      </w:r>
      <w:r w:rsidRPr="00871D14">
        <w:rPr>
          <w:b w:val="0"/>
          <w:sz w:val="22"/>
          <w:szCs w:val="22"/>
        </w:rPr>
        <w:t>.</w:t>
      </w:r>
    </w:p>
    <w:p w:rsidR="007377A3" w:rsidRPr="00345906" w:rsidRDefault="007377A3" w:rsidP="00627927">
      <w:pPr>
        <w:widowControl w:val="0"/>
        <w:autoSpaceDE w:val="0"/>
        <w:autoSpaceDN w:val="0"/>
        <w:adjustRightInd w:val="0"/>
        <w:ind w:firstLine="567"/>
        <w:rPr>
          <w:sz w:val="22"/>
          <w:szCs w:val="22"/>
        </w:rPr>
      </w:pPr>
      <w:r w:rsidRPr="00871D14">
        <w:rPr>
          <w:sz w:val="22"/>
          <w:szCs w:val="22"/>
        </w:rPr>
        <w:t>1.2. Организатор аукциона</w:t>
      </w:r>
      <w:r w:rsidR="00B851F4" w:rsidRPr="00871D14">
        <w:rPr>
          <w:sz w:val="22"/>
          <w:szCs w:val="22"/>
        </w:rPr>
        <w:t xml:space="preserve"> – </w:t>
      </w:r>
      <w:r w:rsidR="00D903DB">
        <w:rPr>
          <w:sz w:val="22"/>
          <w:szCs w:val="22"/>
        </w:rPr>
        <w:t>Администрация Кропачевского городского поселения</w:t>
      </w:r>
      <w:r w:rsidR="00FA1915">
        <w:rPr>
          <w:sz w:val="22"/>
          <w:szCs w:val="22"/>
        </w:rPr>
        <w:t xml:space="preserve"> </w:t>
      </w:r>
      <w:r w:rsidR="008220B3" w:rsidRPr="00871D14">
        <w:rPr>
          <w:sz w:val="22"/>
          <w:szCs w:val="22"/>
        </w:rPr>
        <w:t>-</w:t>
      </w:r>
      <w:r w:rsidRPr="00871D14">
        <w:rPr>
          <w:sz w:val="22"/>
          <w:szCs w:val="22"/>
        </w:rPr>
        <w:t xml:space="preserve"> проводит аукцион с целью заключения договор</w:t>
      </w:r>
      <w:r w:rsidR="006C5160">
        <w:rPr>
          <w:sz w:val="22"/>
          <w:szCs w:val="22"/>
        </w:rPr>
        <w:t>а</w:t>
      </w:r>
      <w:r w:rsidRPr="00871D14">
        <w:rPr>
          <w:sz w:val="22"/>
          <w:szCs w:val="22"/>
        </w:rPr>
        <w:t xml:space="preserve"> аренды </w:t>
      </w:r>
      <w:r w:rsidR="00AF1257" w:rsidRPr="00AF1257">
        <w:rPr>
          <w:sz w:val="22"/>
          <w:szCs w:val="22"/>
        </w:rPr>
        <w:t>транспортно</w:t>
      </w:r>
      <w:r w:rsidR="00AF1257">
        <w:rPr>
          <w:sz w:val="22"/>
          <w:szCs w:val="22"/>
        </w:rPr>
        <w:t>го</w:t>
      </w:r>
      <w:r w:rsidR="00AF1257" w:rsidRPr="00AF1257">
        <w:rPr>
          <w:sz w:val="22"/>
          <w:szCs w:val="22"/>
        </w:rPr>
        <w:t xml:space="preserve"> средств</w:t>
      </w:r>
      <w:r w:rsidR="00AF1257">
        <w:rPr>
          <w:sz w:val="22"/>
          <w:szCs w:val="22"/>
        </w:rPr>
        <w:t xml:space="preserve">а </w:t>
      </w:r>
      <w:r w:rsidR="00D903DB" w:rsidRPr="00D903DB">
        <w:rPr>
          <w:sz w:val="22"/>
          <w:szCs w:val="22"/>
        </w:rPr>
        <w:t>Машина вакуумная - КО-520, 2010 года выпуска, идентификационный номер (VIN) XVL482320A0001389, модель, номер двигателя 508300 А0294913, шасси (рама) 433362 А 3504401, кузов 433360 А0072379, гос. регистрационный знак В771НВ174</w:t>
      </w:r>
      <w:r w:rsidR="00AF1257" w:rsidRPr="00AF1257">
        <w:rPr>
          <w:sz w:val="22"/>
          <w:szCs w:val="22"/>
        </w:rPr>
        <w:t>)</w:t>
      </w:r>
      <w:r w:rsidRPr="00871D14">
        <w:rPr>
          <w:sz w:val="22"/>
          <w:szCs w:val="22"/>
        </w:rPr>
        <w:t xml:space="preserve">, </w:t>
      </w:r>
      <w:r w:rsidR="00B851F4" w:rsidRPr="00871D14">
        <w:rPr>
          <w:sz w:val="22"/>
          <w:szCs w:val="22"/>
        </w:rPr>
        <w:t xml:space="preserve">находящегося </w:t>
      </w:r>
      <w:r w:rsidR="00FA1915">
        <w:rPr>
          <w:sz w:val="22"/>
          <w:szCs w:val="22"/>
        </w:rPr>
        <w:t xml:space="preserve">в </w:t>
      </w:r>
      <w:r w:rsidR="00D903DB">
        <w:rPr>
          <w:sz w:val="22"/>
          <w:szCs w:val="22"/>
        </w:rPr>
        <w:t>собственности</w:t>
      </w:r>
      <w:r w:rsidR="00B851F4" w:rsidRPr="00871D14">
        <w:rPr>
          <w:sz w:val="22"/>
          <w:szCs w:val="22"/>
        </w:rPr>
        <w:t>. Перечень передаваемого в аренду имущества, его</w:t>
      </w:r>
      <w:r w:rsidR="002215E3" w:rsidRPr="00871D14">
        <w:rPr>
          <w:sz w:val="22"/>
          <w:szCs w:val="22"/>
        </w:rPr>
        <w:t xml:space="preserve"> целевое назначение, описание и</w:t>
      </w:r>
      <w:r w:rsidR="00B851F4" w:rsidRPr="00871D14">
        <w:rPr>
          <w:sz w:val="22"/>
          <w:szCs w:val="22"/>
        </w:rPr>
        <w:t xml:space="preserve"> технические характеристики определя</w:t>
      </w:r>
      <w:r w:rsidR="002215E3" w:rsidRPr="00871D14">
        <w:rPr>
          <w:sz w:val="22"/>
          <w:szCs w:val="22"/>
        </w:rPr>
        <w:t>ю</w:t>
      </w:r>
      <w:r w:rsidR="00B851F4" w:rsidRPr="00871D14">
        <w:rPr>
          <w:sz w:val="22"/>
          <w:szCs w:val="22"/>
        </w:rPr>
        <w:t xml:space="preserve">тся в </w:t>
      </w:r>
      <w:r w:rsidR="00B851F4" w:rsidRPr="00871D14">
        <w:rPr>
          <w:b/>
          <w:i/>
          <w:sz w:val="22"/>
          <w:szCs w:val="22"/>
        </w:rPr>
        <w:t>Информационной к</w:t>
      </w:r>
      <w:r w:rsidR="00224737" w:rsidRPr="00871D14">
        <w:rPr>
          <w:b/>
          <w:i/>
          <w:sz w:val="22"/>
          <w:szCs w:val="22"/>
        </w:rPr>
        <w:t>арте аукциона и Технической части аукциона.</w:t>
      </w:r>
      <w:r w:rsidR="0064144D" w:rsidRPr="00871D14">
        <w:rPr>
          <w:sz w:val="22"/>
          <w:szCs w:val="22"/>
        </w:rPr>
        <w:t xml:space="preserve"> </w:t>
      </w:r>
    </w:p>
    <w:p w:rsidR="00224737" w:rsidRPr="00871D14" w:rsidRDefault="00224737" w:rsidP="00EE2F55">
      <w:pPr>
        <w:widowControl w:val="0"/>
        <w:autoSpaceDE w:val="0"/>
        <w:autoSpaceDN w:val="0"/>
        <w:adjustRightInd w:val="0"/>
        <w:ind w:firstLine="567"/>
        <w:rPr>
          <w:sz w:val="22"/>
          <w:szCs w:val="22"/>
        </w:rPr>
      </w:pPr>
      <w:r w:rsidRPr="00871D14">
        <w:rPr>
          <w:sz w:val="22"/>
          <w:szCs w:val="22"/>
        </w:rPr>
        <w:t>1.3. Начальная (минимальная) цена договора (цена лота)</w:t>
      </w:r>
      <w:r w:rsidR="00627927" w:rsidRPr="00871D14">
        <w:rPr>
          <w:sz w:val="22"/>
          <w:szCs w:val="22"/>
        </w:rPr>
        <w:t>,</w:t>
      </w:r>
      <w:r w:rsidRPr="00871D14">
        <w:rPr>
          <w:sz w:val="22"/>
          <w:szCs w:val="22"/>
        </w:rPr>
        <w:t xml:space="preserve"> </w:t>
      </w:r>
      <w:r w:rsidR="00627927" w:rsidRPr="00871D14">
        <w:rPr>
          <w:sz w:val="22"/>
          <w:szCs w:val="22"/>
        </w:rPr>
        <w:t xml:space="preserve">форма, сроки и порядок оплаты по договору аренды </w:t>
      </w:r>
      <w:r w:rsidRPr="00871D14">
        <w:rPr>
          <w:sz w:val="22"/>
          <w:szCs w:val="22"/>
        </w:rPr>
        <w:t>указан</w:t>
      </w:r>
      <w:r w:rsidR="00627927" w:rsidRPr="00871D14">
        <w:rPr>
          <w:sz w:val="22"/>
          <w:szCs w:val="22"/>
        </w:rPr>
        <w:t>ы</w:t>
      </w:r>
      <w:r w:rsidRPr="00871D14">
        <w:rPr>
          <w:sz w:val="22"/>
          <w:szCs w:val="22"/>
        </w:rPr>
        <w:t xml:space="preserve"> в </w:t>
      </w:r>
      <w:r w:rsidRPr="00871D14">
        <w:rPr>
          <w:b/>
          <w:i/>
          <w:sz w:val="22"/>
          <w:szCs w:val="22"/>
        </w:rPr>
        <w:t>Информационной карте аукциона</w:t>
      </w:r>
      <w:r w:rsidRPr="00871D14">
        <w:rPr>
          <w:sz w:val="22"/>
          <w:szCs w:val="22"/>
        </w:rPr>
        <w:t>.</w:t>
      </w:r>
    </w:p>
    <w:p w:rsidR="00EE2F55" w:rsidRDefault="00772BFA" w:rsidP="00EE2F55">
      <w:pPr>
        <w:ind w:firstLine="567"/>
        <w:rPr>
          <w:sz w:val="22"/>
          <w:szCs w:val="22"/>
          <w:lang w:eastAsia="ru-RU"/>
        </w:rPr>
      </w:pPr>
      <w:r w:rsidRPr="00871D14">
        <w:rPr>
          <w:sz w:val="22"/>
          <w:szCs w:val="22"/>
        </w:rPr>
        <w:t>1.</w:t>
      </w:r>
      <w:r w:rsidR="00EE2F55" w:rsidRPr="00871D14">
        <w:rPr>
          <w:sz w:val="22"/>
          <w:szCs w:val="22"/>
        </w:rPr>
        <w:t>4</w:t>
      </w:r>
      <w:r w:rsidRPr="00871D14">
        <w:rPr>
          <w:sz w:val="22"/>
          <w:szCs w:val="22"/>
        </w:rPr>
        <w:t xml:space="preserve">. </w:t>
      </w:r>
      <w:r w:rsidR="00EE2F55" w:rsidRPr="00871D14">
        <w:rPr>
          <w:sz w:val="22"/>
          <w:szCs w:val="22"/>
          <w:lang w:eastAsia="ru-RU"/>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sidR="00EC5C95" w:rsidRPr="00871D14">
        <w:rPr>
          <w:sz w:val="22"/>
          <w:szCs w:val="22"/>
          <w:lang w:eastAsia="ru-RU"/>
        </w:rPr>
        <w:t>,</w:t>
      </w:r>
      <w:r w:rsidR="00EE2F55" w:rsidRPr="00871D14">
        <w:rPr>
          <w:sz w:val="22"/>
          <w:szCs w:val="22"/>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w:t>
      </w:r>
      <w:hyperlink r:id="rId11" w:history="1">
        <w:r w:rsidR="00EE2F55" w:rsidRPr="00871D14">
          <w:rPr>
            <w:sz w:val="22"/>
            <w:szCs w:val="22"/>
            <w:lang w:eastAsia="ru-RU"/>
          </w:rPr>
          <w:t>официальном сайте</w:t>
        </w:r>
      </w:hyperlink>
      <w:r w:rsidR="00EE2F55" w:rsidRPr="00871D14">
        <w:rPr>
          <w:sz w:val="22"/>
          <w:szCs w:val="22"/>
          <w:lang w:eastAsia="ru-RU"/>
        </w:rPr>
        <w:t xml:space="preserve"> торгов извещения о проведении аукциона.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r w:rsidR="00EC5C95" w:rsidRPr="00871D14">
        <w:rPr>
          <w:sz w:val="22"/>
          <w:szCs w:val="22"/>
          <w:lang w:eastAsia="ru-RU"/>
        </w:rPr>
        <w:t xml:space="preserve">. </w:t>
      </w:r>
    </w:p>
    <w:p w:rsidR="003F535C" w:rsidRPr="00871D14" w:rsidRDefault="003F535C" w:rsidP="00EE2F55">
      <w:pPr>
        <w:ind w:firstLine="567"/>
        <w:rPr>
          <w:sz w:val="22"/>
          <w:szCs w:val="22"/>
          <w:lang w:eastAsia="ru-RU"/>
        </w:rPr>
      </w:pPr>
      <w:r>
        <w:rPr>
          <w:sz w:val="22"/>
          <w:szCs w:val="22"/>
          <w:lang w:eastAsia="ru-RU"/>
        </w:rPr>
        <w:t xml:space="preserve">1.5.Цель аренда:  </w:t>
      </w:r>
      <w:r w:rsidR="002F43E8" w:rsidRPr="003F535C">
        <w:rPr>
          <w:sz w:val="22"/>
          <w:szCs w:val="22"/>
          <w:lang w:eastAsia="ru-RU"/>
        </w:rPr>
        <w:t xml:space="preserve">для </w:t>
      </w:r>
      <w:r w:rsidR="00AF1257">
        <w:rPr>
          <w:sz w:val="22"/>
          <w:szCs w:val="22"/>
        </w:rPr>
        <w:t>п</w:t>
      </w:r>
      <w:r w:rsidR="00AF1257" w:rsidRPr="00AF1257">
        <w:rPr>
          <w:sz w:val="22"/>
          <w:szCs w:val="22"/>
        </w:rPr>
        <w:t>ередвижн</w:t>
      </w:r>
      <w:r w:rsidR="00AF1257">
        <w:rPr>
          <w:sz w:val="22"/>
          <w:szCs w:val="22"/>
        </w:rPr>
        <w:t xml:space="preserve">ой </w:t>
      </w:r>
      <w:proofErr w:type="spellStart"/>
      <w:r w:rsidR="00AF1257">
        <w:rPr>
          <w:sz w:val="22"/>
          <w:szCs w:val="22"/>
        </w:rPr>
        <w:t>э</w:t>
      </w:r>
      <w:r w:rsidR="00AF1257" w:rsidRPr="00AF1257">
        <w:rPr>
          <w:sz w:val="22"/>
          <w:szCs w:val="22"/>
        </w:rPr>
        <w:t>лектролаборатори</w:t>
      </w:r>
      <w:r w:rsidR="00AF1257">
        <w:rPr>
          <w:sz w:val="22"/>
          <w:szCs w:val="22"/>
        </w:rPr>
        <w:t>и</w:t>
      </w:r>
      <w:proofErr w:type="spellEnd"/>
      <w:r w:rsidR="00AF1257" w:rsidRPr="00AF1257">
        <w:rPr>
          <w:sz w:val="22"/>
          <w:szCs w:val="22"/>
        </w:rPr>
        <w:t xml:space="preserve"> на базе ЗИЛ</w:t>
      </w:r>
      <w:r w:rsidR="00B73278">
        <w:rPr>
          <w:sz w:val="22"/>
          <w:szCs w:val="22"/>
        </w:rPr>
        <w:t>.</w:t>
      </w:r>
    </w:p>
    <w:p w:rsidR="00207CD5" w:rsidRPr="00871D14" w:rsidRDefault="00B73278" w:rsidP="006D78FD">
      <w:pPr>
        <w:ind w:firstLine="567"/>
        <w:rPr>
          <w:b/>
          <w:sz w:val="22"/>
          <w:szCs w:val="22"/>
        </w:rPr>
      </w:pPr>
      <w:r>
        <w:rPr>
          <w:b/>
          <w:sz w:val="22"/>
          <w:szCs w:val="22"/>
        </w:rPr>
        <w:t>1.6</w:t>
      </w:r>
      <w:r w:rsidR="00EE2F55" w:rsidRPr="00871D14">
        <w:rPr>
          <w:b/>
          <w:sz w:val="22"/>
          <w:szCs w:val="22"/>
        </w:rPr>
        <w:t>.</w:t>
      </w:r>
      <w:r w:rsidR="002215E3" w:rsidRPr="00871D14">
        <w:rPr>
          <w:b/>
          <w:sz w:val="22"/>
          <w:szCs w:val="22"/>
        </w:rPr>
        <w:t xml:space="preserve"> </w:t>
      </w:r>
      <w:r w:rsidR="00207CD5" w:rsidRPr="00871D14">
        <w:rPr>
          <w:b/>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E717A" w:rsidRPr="00871D14" w:rsidRDefault="00B73278" w:rsidP="006D78FD">
      <w:pPr>
        <w:ind w:firstLine="567"/>
        <w:rPr>
          <w:b/>
          <w:sz w:val="22"/>
          <w:szCs w:val="22"/>
          <w:lang w:eastAsia="ru-RU"/>
        </w:rPr>
      </w:pPr>
      <w:r>
        <w:rPr>
          <w:b/>
          <w:sz w:val="22"/>
          <w:szCs w:val="22"/>
        </w:rPr>
        <w:t>1.7</w:t>
      </w:r>
      <w:r w:rsidR="002E717A" w:rsidRPr="00871D14">
        <w:rPr>
          <w:b/>
          <w:sz w:val="22"/>
          <w:szCs w:val="22"/>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72BFA" w:rsidRPr="00871D14" w:rsidRDefault="00772BFA" w:rsidP="00627927">
      <w:pPr>
        <w:widowControl w:val="0"/>
        <w:autoSpaceDE w:val="0"/>
        <w:autoSpaceDN w:val="0"/>
        <w:adjustRightInd w:val="0"/>
        <w:ind w:firstLine="567"/>
        <w:rPr>
          <w:sz w:val="22"/>
          <w:szCs w:val="22"/>
        </w:rPr>
      </w:pPr>
    </w:p>
    <w:p w:rsidR="00A2072D" w:rsidRPr="00871D14" w:rsidRDefault="00A2072D" w:rsidP="00A2072D">
      <w:pPr>
        <w:autoSpaceDE w:val="0"/>
        <w:autoSpaceDN w:val="0"/>
        <w:adjustRightInd w:val="0"/>
        <w:ind w:firstLine="567"/>
        <w:rPr>
          <w:b/>
          <w:sz w:val="22"/>
          <w:szCs w:val="22"/>
        </w:rPr>
      </w:pPr>
      <w:r w:rsidRPr="00871D14">
        <w:rPr>
          <w:b/>
          <w:sz w:val="22"/>
          <w:szCs w:val="22"/>
        </w:rPr>
        <w:t>2. Требования к содержанию, составу и форме заявки на участие в аукционе, в том числе заявки, подаваемой в форме электронного документа, и инструкция по ее заполнению:</w:t>
      </w:r>
    </w:p>
    <w:p w:rsidR="00A2072D" w:rsidRPr="00871D14" w:rsidRDefault="00A2072D" w:rsidP="00A2072D">
      <w:pPr>
        <w:autoSpaceDE w:val="0"/>
        <w:autoSpaceDN w:val="0"/>
        <w:adjustRightInd w:val="0"/>
        <w:ind w:firstLine="567"/>
        <w:rPr>
          <w:sz w:val="22"/>
          <w:szCs w:val="22"/>
        </w:rPr>
      </w:pPr>
      <w:r w:rsidRPr="00871D14">
        <w:rPr>
          <w:sz w:val="22"/>
          <w:szCs w:val="22"/>
        </w:rPr>
        <w:t>2.1. Заявка на участие в аукционе подается в срок и по форме, которые установлены настоящей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2072D" w:rsidRPr="00871D14" w:rsidRDefault="00A2072D" w:rsidP="00A2072D">
      <w:pPr>
        <w:autoSpaceDE w:val="0"/>
        <w:autoSpaceDN w:val="0"/>
        <w:adjustRightInd w:val="0"/>
        <w:ind w:firstLine="567"/>
        <w:rPr>
          <w:sz w:val="22"/>
          <w:szCs w:val="22"/>
        </w:rPr>
      </w:pPr>
      <w:r w:rsidRPr="00871D14">
        <w:rPr>
          <w:sz w:val="22"/>
          <w:szCs w:val="22"/>
        </w:rPr>
        <w:t>2.2. Заявка на участие в аукционе должна содержать:</w:t>
      </w:r>
    </w:p>
    <w:p w:rsidR="00A2072D" w:rsidRPr="00871D14" w:rsidRDefault="00A2072D" w:rsidP="00A2072D">
      <w:pPr>
        <w:autoSpaceDE w:val="0"/>
        <w:autoSpaceDN w:val="0"/>
        <w:adjustRightInd w:val="0"/>
        <w:ind w:firstLine="567"/>
        <w:rPr>
          <w:sz w:val="22"/>
          <w:szCs w:val="22"/>
        </w:rPr>
      </w:pPr>
      <w:r w:rsidRPr="00871D14">
        <w:rPr>
          <w:sz w:val="22"/>
          <w:szCs w:val="22"/>
        </w:rPr>
        <w:t>1) сведения и документы о заявителе, подавшем такую заявку:</w:t>
      </w:r>
    </w:p>
    <w:p w:rsidR="00A2072D" w:rsidRPr="00871D14" w:rsidRDefault="00A2072D" w:rsidP="00A2072D">
      <w:pPr>
        <w:tabs>
          <w:tab w:val="left" w:pos="1276"/>
          <w:tab w:val="left" w:pos="2836"/>
          <w:tab w:val="left" w:pos="3261"/>
          <w:tab w:val="left" w:pos="5727"/>
        </w:tabs>
        <w:spacing w:line="100" w:lineRule="atLeast"/>
        <w:ind w:firstLine="567"/>
        <w:rPr>
          <w:sz w:val="22"/>
          <w:szCs w:val="22"/>
        </w:rPr>
      </w:pPr>
      <w:r w:rsidRPr="00871D14">
        <w:rPr>
          <w:sz w:val="22"/>
          <w:szCs w:val="22"/>
        </w:rPr>
        <w:t xml:space="preserve">а) заявку на участие в аукционе, заполненную в соответствии с настоящей документацией об аукционе (форма № 1); </w:t>
      </w:r>
    </w:p>
    <w:p w:rsidR="000D5882" w:rsidRPr="00871D14" w:rsidRDefault="00A2072D" w:rsidP="00766566">
      <w:pPr>
        <w:tabs>
          <w:tab w:val="left" w:pos="1276"/>
          <w:tab w:val="left" w:pos="2836"/>
          <w:tab w:val="left" w:pos="3261"/>
          <w:tab w:val="left" w:pos="5727"/>
        </w:tabs>
        <w:spacing w:line="100" w:lineRule="atLeast"/>
        <w:ind w:firstLine="567"/>
        <w:rPr>
          <w:sz w:val="22"/>
          <w:szCs w:val="22"/>
          <w:lang w:eastAsia="ru-RU"/>
        </w:rPr>
      </w:pPr>
      <w:r w:rsidRPr="00871D14">
        <w:rPr>
          <w:sz w:val="22"/>
          <w:szCs w:val="22"/>
        </w:rPr>
        <w:t xml:space="preserve">б) </w:t>
      </w:r>
      <w:r w:rsidR="000D5882" w:rsidRPr="00871D14">
        <w:rPr>
          <w:sz w:val="22"/>
          <w:szCs w:val="22"/>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766566" w:rsidRPr="00871D14">
        <w:rPr>
          <w:sz w:val="22"/>
          <w:szCs w:val="22"/>
          <w:lang w:eastAsia="ru-RU"/>
        </w:rPr>
        <w:t xml:space="preserve"> (анкета, заполненная в соответствии с формой № 2)</w:t>
      </w:r>
      <w:r w:rsidR="000D5882" w:rsidRPr="00871D14">
        <w:rPr>
          <w:sz w:val="22"/>
          <w:szCs w:val="22"/>
          <w:lang w:eastAsia="ru-RU"/>
        </w:rPr>
        <w:t>;</w:t>
      </w:r>
    </w:p>
    <w:p w:rsidR="000D5882" w:rsidRPr="00871D14" w:rsidRDefault="00766566" w:rsidP="000D5882">
      <w:pPr>
        <w:suppressAutoHyphens w:val="0"/>
        <w:autoSpaceDE w:val="0"/>
        <w:autoSpaceDN w:val="0"/>
        <w:adjustRightInd w:val="0"/>
        <w:ind w:firstLine="567"/>
        <w:rPr>
          <w:sz w:val="22"/>
          <w:szCs w:val="22"/>
          <w:lang w:eastAsia="ru-RU"/>
        </w:rPr>
      </w:pPr>
      <w:bookmarkStart w:id="3" w:name="sub_1012112"/>
      <w:r w:rsidRPr="00871D14">
        <w:rPr>
          <w:sz w:val="22"/>
          <w:szCs w:val="22"/>
          <w:lang w:eastAsia="ru-RU"/>
        </w:rPr>
        <w:t>в</w:t>
      </w:r>
      <w:r w:rsidR="000D5882" w:rsidRPr="00871D14">
        <w:rPr>
          <w:sz w:val="22"/>
          <w:szCs w:val="22"/>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D5882" w:rsidRPr="00871D14" w:rsidRDefault="00766566" w:rsidP="000D5882">
      <w:pPr>
        <w:suppressAutoHyphens w:val="0"/>
        <w:autoSpaceDE w:val="0"/>
        <w:autoSpaceDN w:val="0"/>
        <w:adjustRightInd w:val="0"/>
        <w:ind w:firstLine="567"/>
        <w:rPr>
          <w:sz w:val="22"/>
          <w:szCs w:val="22"/>
          <w:lang w:eastAsia="ru-RU"/>
        </w:rPr>
      </w:pPr>
      <w:bookmarkStart w:id="4" w:name="sub_1012113"/>
      <w:bookmarkEnd w:id="3"/>
      <w:r w:rsidRPr="00871D14">
        <w:rPr>
          <w:sz w:val="22"/>
          <w:szCs w:val="22"/>
          <w:lang w:eastAsia="ru-RU"/>
        </w:rPr>
        <w:t>г</w:t>
      </w:r>
      <w:r w:rsidR="000D5882" w:rsidRPr="00871D14">
        <w:rPr>
          <w:sz w:val="22"/>
          <w:szCs w:val="22"/>
          <w:lang w:eastAsia="ru-RU"/>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w:t>
      </w:r>
      <w:r w:rsidR="000D5882" w:rsidRPr="00871D14">
        <w:rPr>
          <w:sz w:val="22"/>
          <w:szCs w:val="22"/>
          <w:lang w:eastAsia="ru-RU"/>
        </w:rPr>
        <w:lastRenderedPageBreak/>
        <w:t xml:space="preserve">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166ED2" w:rsidRPr="00871D14">
        <w:rPr>
          <w:sz w:val="22"/>
          <w:szCs w:val="22"/>
          <w:lang w:eastAsia="ru-RU"/>
        </w:rPr>
        <w:t>аукционе</w:t>
      </w:r>
      <w:r w:rsidR="000D5882" w:rsidRPr="00871D14">
        <w:rPr>
          <w:sz w:val="22"/>
          <w:szCs w:val="22"/>
          <w:lang w:eastAsia="ru-RU"/>
        </w:rPr>
        <w:t xml:space="preserve">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D5882" w:rsidRPr="00871D14" w:rsidRDefault="00766566" w:rsidP="000D5882">
      <w:pPr>
        <w:suppressAutoHyphens w:val="0"/>
        <w:autoSpaceDE w:val="0"/>
        <w:autoSpaceDN w:val="0"/>
        <w:adjustRightInd w:val="0"/>
        <w:ind w:firstLine="567"/>
        <w:rPr>
          <w:sz w:val="22"/>
          <w:szCs w:val="22"/>
          <w:lang w:eastAsia="ru-RU"/>
        </w:rPr>
      </w:pPr>
      <w:bookmarkStart w:id="5" w:name="sub_1012114"/>
      <w:bookmarkEnd w:id="4"/>
      <w:r w:rsidRPr="00871D14">
        <w:rPr>
          <w:sz w:val="22"/>
          <w:szCs w:val="22"/>
          <w:lang w:eastAsia="ru-RU"/>
        </w:rPr>
        <w:t>д</w:t>
      </w:r>
      <w:r w:rsidR="000D5882" w:rsidRPr="00871D14">
        <w:rPr>
          <w:sz w:val="22"/>
          <w:szCs w:val="22"/>
          <w:lang w:eastAsia="ru-RU"/>
        </w:rPr>
        <w:t>) копии учредительных документов заявителя (для юридических лиц);</w:t>
      </w:r>
    </w:p>
    <w:p w:rsidR="000D5882" w:rsidRPr="00871D14" w:rsidRDefault="00766566" w:rsidP="000D5882">
      <w:pPr>
        <w:suppressAutoHyphens w:val="0"/>
        <w:autoSpaceDE w:val="0"/>
        <w:autoSpaceDN w:val="0"/>
        <w:adjustRightInd w:val="0"/>
        <w:ind w:firstLine="567"/>
        <w:rPr>
          <w:sz w:val="22"/>
          <w:szCs w:val="22"/>
          <w:lang w:eastAsia="ru-RU"/>
        </w:rPr>
      </w:pPr>
      <w:bookmarkStart w:id="6" w:name="sub_1012115"/>
      <w:bookmarkEnd w:id="5"/>
      <w:r w:rsidRPr="00871D14">
        <w:rPr>
          <w:sz w:val="22"/>
          <w:szCs w:val="22"/>
          <w:lang w:eastAsia="ru-RU"/>
        </w:rPr>
        <w:t>е</w:t>
      </w:r>
      <w:r w:rsidR="000D5882" w:rsidRPr="00871D14">
        <w:rPr>
          <w:sz w:val="22"/>
          <w:szCs w:val="22"/>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D5882" w:rsidRPr="00871D14" w:rsidRDefault="00766566" w:rsidP="00B17BF7">
      <w:pPr>
        <w:suppressAutoHyphens w:val="0"/>
        <w:autoSpaceDE w:val="0"/>
        <w:autoSpaceDN w:val="0"/>
        <w:adjustRightInd w:val="0"/>
        <w:ind w:firstLine="567"/>
        <w:rPr>
          <w:sz w:val="22"/>
          <w:szCs w:val="22"/>
          <w:lang w:eastAsia="ru-RU"/>
        </w:rPr>
      </w:pPr>
      <w:bookmarkStart w:id="7" w:name="sub_1012116"/>
      <w:bookmarkEnd w:id="6"/>
      <w:r w:rsidRPr="00871D14">
        <w:rPr>
          <w:sz w:val="22"/>
          <w:szCs w:val="22"/>
          <w:lang w:eastAsia="ru-RU"/>
        </w:rPr>
        <w:t>ж)</w:t>
      </w:r>
      <w:r w:rsidR="000D5882" w:rsidRPr="00871D14">
        <w:rPr>
          <w:sz w:val="22"/>
          <w:szCs w:val="22"/>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D5882" w:rsidRPr="00871D14">
          <w:rPr>
            <w:sz w:val="22"/>
            <w:szCs w:val="22"/>
            <w:lang w:eastAsia="ru-RU"/>
          </w:rPr>
          <w:t>Кодексом</w:t>
        </w:r>
      </w:hyperlink>
      <w:r w:rsidR="000D5882" w:rsidRPr="00871D14">
        <w:rPr>
          <w:sz w:val="22"/>
          <w:szCs w:val="22"/>
          <w:lang w:eastAsia="ru-RU"/>
        </w:rPr>
        <w:t xml:space="preserve"> Российской Федерации об административных правонарушениях;</w:t>
      </w:r>
    </w:p>
    <w:bookmarkEnd w:id="7"/>
    <w:p w:rsidR="00D45E85" w:rsidRPr="00CC2A2A" w:rsidRDefault="00A2072D" w:rsidP="00A2072D">
      <w:pPr>
        <w:autoSpaceDE w:val="0"/>
        <w:autoSpaceDN w:val="0"/>
        <w:adjustRightInd w:val="0"/>
        <w:ind w:firstLine="567"/>
        <w:rPr>
          <w:sz w:val="22"/>
          <w:szCs w:val="22"/>
        </w:rPr>
      </w:pPr>
      <w:r w:rsidRPr="00CC2A2A">
        <w:rPr>
          <w:sz w:val="22"/>
          <w:szCs w:val="22"/>
        </w:rPr>
        <w:t xml:space="preserve">2.3. </w:t>
      </w:r>
      <w:r w:rsidR="00D45E85" w:rsidRPr="00CC2A2A">
        <w:rPr>
          <w:sz w:val="22"/>
          <w:szCs w:val="22"/>
        </w:rPr>
        <w:t>Заявки имеют право подавать Заявители, зарегистрированные на электронной площадке в соответствии с Регламентом электронной площадки</w:t>
      </w:r>
    </w:p>
    <w:p w:rsidR="00DB2677" w:rsidRPr="00CC2A2A" w:rsidRDefault="00A2072D" w:rsidP="00A2072D">
      <w:pPr>
        <w:autoSpaceDE w:val="0"/>
        <w:autoSpaceDN w:val="0"/>
        <w:adjustRightInd w:val="0"/>
        <w:ind w:firstLine="567"/>
        <w:rPr>
          <w:sz w:val="22"/>
          <w:szCs w:val="22"/>
        </w:rPr>
      </w:pPr>
      <w:r w:rsidRPr="00CC2A2A">
        <w:rPr>
          <w:sz w:val="22"/>
          <w:szCs w:val="22"/>
        </w:rPr>
        <w:t xml:space="preserve">2.4. </w:t>
      </w:r>
      <w:r w:rsidR="00CF2650" w:rsidRPr="00CC2A2A">
        <w:rPr>
          <w:sz w:val="22"/>
          <w:szCs w:val="22"/>
        </w:rPr>
        <w:t>Заявитель вправе подать только одну заявку на участие в аукционе</w:t>
      </w:r>
      <w:r w:rsidR="00766566" w:rsidRPr="00CC2A2A">
        <w:rPr>
          <w:sz w:val="22"/>
          <w:szCs w:val="22"/>
        </w:rPr>
        <w:t xml:space="preserve"> в отношении каждого предмета аукциона (лота)</w:t>
      </w:r>
      <w:r w:rsidR="00CF2650" w:rsidRPr="00CC2A2A">
        <w:rPr>
          <w:sz w:val="22"/>
          <w:szCs w:val="22"/>
        </w:rPr>
        <w:t xml:space="preserve">. </w:t>
      </w:r>
    </w:p>
    <w:p w:rsidR="00A2072D" w:rsidRPr="00CC2A2A" w:rsidRDefault="00DB2677" w:rsidP="00DB2677">
      <w:pPr>
        <w:autoSpaceDE w:val="0"/>
        <w:autoSpaceDN w:val="0"/>
        <w:adjustRightInd w:val="0"/>
        <w:ind w:firstLine="567"/>
        <w:rPr>
          <w:sz w:val="22"/>
          <w:szCs w:val="22"/>
        </w:rPr>
      </w:pPr>
      <w:r w:rsidRPr="00CC2A2A">
        <w:rPr>
          <w:sz w:val="22"/>
          <w:szCs w:val="22"/>
        </w:rPr>
        <w:t xml:space="preserve">2.5. </w:t>
      </w:r>
      <w:r w:rsidR="00CF2650" w:rsidRPr="00CC2A2A">
        <w:rPr>
          <w:sz w:val="22"/>
          <w:szCs w:val="22"/>
        </w:rPr>
        <w:t xml:space="preserve">Заявка на участие в аукционе </w:t>
      </w:r>
      <w:r w:rsidRPr="00CC2A2A">
        <w:rPr>
          <w:sz w:val="22"/>
          <w:szCs w:val="22"/>
        </w:rPr>
        <w:t>подается на сайте электронной площадки, указанном</w:t>
      </w:r>
      <w:r w:rsidR="00CF2650" w:rsidRPr="00CC2A2A">
        <w:rPr>
          <w:sz w:val="22"/>
          <w:szCs w:val="22"/>
        </w:rPr>
        <w:t xml:space="preserve"> в </w:t>
      </w:r>
      <w:r w:rsidR="00CF2650" w:rsidRPr="00CC2A2A">
        <w:rPr>
          <w:b/>
          <w:i/>
          <w:sz w:val="22"/>
          <w:szCs w:val="22"/>
        </w:rPr>
        <w:t>Информационной карте аукциона,</w:t>
      </w:r>
      <w:r w:rsidR="00CF2650" w:rsidRPr="00CC2A2A">
        <w:rPr>
          <w:sz w:val="22"/>
          <w:szCs w:val="22"/>
        </w:rPr>
        <w:t xml:space="preserve"> </w:t>
      </w:r>
      <w:r w:rsidRPr="00CC2A2A">
        <w:rPr>
          <w:sz w:val="22"/>
          <w:szCs w:val="22"/>
        </w:rPr>
        <w:t xml:space="preserve">в порядке, установленном регламентом электронной площадки </w:t>
      </w:r>
      <w:r w:rsidR="00CF2650" w:rsidRPr="00CC2A2A">
        <w:rPr>
          <w:sz w:val="22"/>
          <w:szCs w:val="22"/>
        </w:rPr>
        <w:t>в срок, указанный в извещении о проведении аукциона</w:t>
      </w:r>
      <w:r w:rsidR="00A2072D" w:rsidRPr="00CC2A2A">
        <w:rPr>
          <w:sz w:val="22"/>
          <w:szCs w:val="22"/>
        </w:rPr>
        <w:t>.</w:t>
      </w:r>
      <w:r w:rsidR="00131E32" w:rsidRPr="00CC2A2A">
        <w:rPr>
          <w:sz w:val="22"/>
          <w:szCs w:val="22"/>
        </w:rPr>
        <w:t xml:space="preserve"> </w:t>
      </w:r>
    </w:p>
    <w:p w:rsidR="00DB2677" w:rsidRPr="00CC2A2A" w:rsidRDefault="00A2072D" w:rsidP="00DB2677">
      <w:pPr>
        <w:pStyle w:val="39"/>
        <w:tabs>
          <w:tab w:val="left" w:pos="0"/>
          <w:tab w:val="left" w:pos="360"/>
        </w:tabs>
        <w:ind w:left="0" w:firstLine="567"/>
        <w:rPr>
          <w:sz w:val="22"/>
          <w:szCs w:val="22"/>
        </w:rPr>
      </w:pPr>
      <w:r w:rsidRPr="00CC2A2A">
        <w:rPr>
          <w:sz w:val="22"/>
          <w:szCs w:val="22"/>
        </w:rPr>
        <w:t xml:space="preserve">2.6. </w:t>
      </w:r>
      <w:r w:rsidR="00DB2677" w:rsidRPr="00CC2A2A">
        <w:rPr>
          <w:sz w:val="22"/>
          <w:szCs w:val="22"/>
        </w:rPr>
        <w:t>Подача заявок осуществляется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заявителя. Наличие электронной подписи означает, что документы и сведения, поданные в форме электронных документов, направлены от имени соответственно заявителя и отправитель несет ответственность за подлинность и достоверность таких документов и сведений.</w:t>
      </w:r>
    </w:p>
    <w:p w:rsidR="00DB2677" w:rsidRPr="00CC2A2A" w:rsidRDefault="00A2072D" w:rsidP="00DB2677">
      <w:pPr>
        <w:pStyle w:val="39"/>
        <w:tabs>
          <w:tab w:val="left" w:pos="0"/>
          <w:tab w:val="left" w:pos="360"/>
        </w:tabs>
        <w:ind w:left="0" w:firstLine="567"/>
        <w:rPr>
          <w:rFonts w:cs="Arial"/>
          <w:sz w:val="22"/>
          <w:szCs w:val="22"/>
          <w:shd w:val="clear" w:color="auto" w:fill="FFFFFF"/>
        </w:rPr>
      </w:pPr>
      <w:r w:rsidRPr="00CC2A2A">
        <w:rPr>
          <w:rFonts w:cs="Arial"/>
          <w:sz w:val="22"/>
          <w:szCs w:val="22"/>
          <w:shd w:val="clear" w:color="auto" w:fill="FFFFFF"/>
        </w:rPr>
        <w:t>Заявка на участие в аукционе должн</w:t>
      </w:r>
      <w:r w:rsidR="00B329EC" w:rsidRPr="00CC2A2A">
        <w:rPr>
          <w:rFonts w:cs="Arial"/>
          <w:sz w:val="22"/>
          <w:szCs w:val="22"/>
          <w:shd w:val="clear" w:color="auto" w:fill="FFFFFF"/>
        </w:rPr>
        <w:t>а</w:t>
      </w:r>
      <w:r w:rsidRPr="00CC2A2A">
        <w:rPr>
          <w:rFonts w:cs="Arial"/>
          <w:sz w:val="22"/>
          <w:szCs w:val="22"/>
          <w:shd w:val="clear" w:color="auto" w:fill="FFFFFF"/>
        </w:rPr>
        <w:t xml:space="preserve"> содержать опись </w:t>
      </w:r>
      <w:r w:rsidR="008415EC" w:rsidRPr="00CC2A2A">
        <w:rPr>
          <w:rFonts w:cs="Arial"/>
          <w:sz w:val="22"/>
          <w:szCs w:val="22"/>
          <w:shd w:val="clear" w:color="auto" w:fill="FFFFFF"/>
        </w:rPr>
        <w:t>входящих в ее состав документов</w:t>
      </w:r>
      <w:r w:rsidRPr="00CC2A2A">
        <w:rPr>
          <w:rFonts w:cs="Arial"/>
          <w:sz w:val="22"/>
          <w:szCs w:val="22"/>
          <w:shd w:val="clear" w:color="auto" w:fill="FFFFFF"/>
        </w:rPr>
        <w:t xml:space="preserve">. </w:t>
      </w:r>
    </w:p>
    <w:p w:rsidR="002A2A48" w:rsidRPr="00CC2A2A" w:rsidRDefault="00DB2677" w:rsidP="00DB2677">
      <w:pPr>
        <w:pStyle w:val="39"/>
        <w:tabs>
          <w:tab w:val="left" w:pos="0"/>
          <w:tab w:val="left" w:pos="360"/>
        </w:tabs>
        <w:ind w:left="0" w:firstLine="567"/>
        <w:rPr>
          <w:sz w:val="28"/>
          <w:szCs w:val="28"/>
        </w:rPr>
      </w:pPr>
      <w:r w:rsidRPr="00CC2A2A">
        <w:rPr>
          <w:rFonts w:cs="Arial"/>
          <w:sz w:val="22"/>
          <w:szCs w:val="22"/>
          <w:shd w:val="clear" w:color="auto" w:fill="FFFFFF"/>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DB2677" w:rsidRPr="00CC2A2A" w:rsidRDefault="00DB2677" w:rsidP="00DB2677">
      <w:pPr>
        <w:autoSpaceDE w:val="0"/>
        <w:autoSpaceDN w:val="0"/>
        <w:adjustRightInd w:val="0"/>
        <w:ind w:firstLine="567"/>
        <w:rPr>
          <w:sz w:val="22"/>
          <w:szCs w:val="22"/>
        </w:rPr>
      </w:pPr>
      <w:r w:rsidRPr="00CC2A2A">
        <w:rPr>
          <w:sz w:val="22"/>
          <w:szCs w:val="22"/>
        </w:rPr>
        <w:t>2.7.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2072D" w:rsidRPr="00CC2A2A" w:rsidRDefault="00A2072D" w:rsidP="00A2072D">
      <w:pPr>
        <w:autoSpaceDE w:val="0"/>
        <w:autoSpaceDN w:val="0"/>
        <w:adjustRightInd w:val="0"/>
        <w:ind w:firstLine="567"/>
        <w:rPr>
          <w:sz w:val="22"/>
          <w:szCs w:val="22"/>
        </w:rPr>
      </w:pPr>
      <w:r w:rsidRPr="00CC2A2A">
        <w:rPr>
          <w:sz w:val="22"/>
          <w:szCs w:val="22"/>
        </w:rPr>
        <w:t xml:space="preserve">2.8. Каждая заявка на участие в аукционе, поступившая в срок, указанный в извещении о проведении аукциона, регистрируется </w:t>
      </w:r>
      <w:r w:rsidR="008415EC" w:rsidRPr="00CC2A2A">
        <w:rPr>
          <w:sz w:val="22"/>
          <w:szCs w:val="22"/>
        </w:rPr>
        <w:t>в установленном порядке</w:t>
      </w:r>
      <w:r w:rsidRPr="00CC2A2A">
        <w:rPr>
          <w:sz w:val="22"/>
          <w:szCs w:val="22"/>
        </w:rPr>
        <w:t xml:space="preserve">. </w:t>
      </w:r>
    </w:p>
    <w:p w:rsidR="00A2072D" w:rsidRPr="00CC2A2A" w:rsidRDefault="00A2072D" w:rsidP="00207CD5">
      <w:pPr>
        <w:autoSpaceDE w:val="0"/>
        <w:autoSpaceDN w:val="0"/>
        <w:adjustRightInd w:val="0"/>
        <w:ind w:firstLine="567"/>
        <w:rPr>
          <w:sz w:val="22"/>
          <w:szCs w:val="22"/>
        </w:rPr>
      </w:pPr>
      <w:r w:rsidRPr="00CC2A2A">
        <w:rPr>
          <w:sz w:val="22"/>
          <w:szCs w:val="22"/>
        </w:rPr>
        <w:t>2.9.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27660" w:rsidRPr="00CC2A2A" w:rsidRDefault="00A2072D" w:rsidP="00044B0A">
      <w:pPr>
        <w:ind w:firstLine="567"/>
        <w:rPr>
          <w:sz w:val="22"/>
          <w:szCs w:val="22"/>
        </w:rPr>
      </w:pPr>
      <w:r w:rsidRPr="00CC2A2A">
        <w:rPr>
          <w:sz w:val="22"/>
          <w:szCs w:val="22"/>
        </w:rPr>
        <w:t>2.10.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w:t>
      </w:r>
      <w:r w:rsidR="00044B0A" w:rsidRPr="00CC2A2A">
        <w:rPr>
          <w:sz w:val="22"/>
          <w:szCs w:val="22"/>
        </w:rPr>
        <w:t xml:space="preserve"> или не подано ни одной заявки.</w:t>
      </w:r>
    </w:p>
    <w:p w:rsidR="00044B0A" w:rsidRPr="00CC2A2A" w:rsidRDefault="00044B0A" w:rsidP="00044B0A">
      <w:pPr>
        <w:ind w:firstLine="567"/>
        <w:rPr>
          <w:sz w:val="22"/>
          <w:szCs w:val="22"/>
        </w:rPr>
      </w:pPr>
    </w:p>
    <w:p w:rsidR="00A2072D" w:rsidRPr="00871D14" w:rsidRDefault="0064144D" w:rsidP="00A2072D">
      <w:pPr>
        <w:autoSpaceDE w:val="0"/>
        <w:autoSpaceDN w:val="0"/>
        <w:adjustRightInd w:val="0"/>
        <w:ind w:firstLine="567"/>
        <w:rPr>
          <w:b/>
          <w:sz w:val="22"/>
          <w:szCs w:val="22"/>
        </w:rPr>
      </w:pPr>
      <w:r w:rsidRPr="00CC2A2A">
        <w:rPr>
          <w:b/>
          <w:sz w:val="22"/>
        </w:rPr>
        <w:t>3</w:t>
      </w:r>
      <w:r w:rsidR="00A2072D" w:rsidRPr="00CC2A2A">
        <w:rPr>
          <w:b/>
          <w:sz w:val="22"/>
          <w:szCs w:val="22"/>
        </w:rPr>
        <w:t>.</w:t>
      </w:r>
      <w:r w:rsidR="00766566" w:rsidRPr="00CC2A2A">
        <w:rPr>
          <w:b/>
          <w:sz w:val="22"/>
          <w:szCs w:val="22"/>
        </w:rPr>
        <w:t xml:space="preserve"> </w:t>
      </w:r>
      <w:r w:rsidR="00A2072D" w:rsidRPr="00CC2A2A">
        <w:rPr>
          <w:b/>
          <w:sz w:val="22"/>
          <w:szCs w:val="22"/>
        </w:rPr>
        <w:t>Требования к участникам аукциона</w:t>
      </w:r>
    </w:p>
    <w:p w:rsidR="00A2072D" w:rsidRPr="00871D14" w:rsidRDefault="0064144D" w:rsidP="00A2072D">
      <w:pPr>
        <w:ind w:firstLine="567"/>
        <w:rPr>
          <w:sz w:val="22"/>
          <w:szCs w:val="22"/>
        </w:rPr>
      </w:pPr>
      <w:r w:rsidRPr="00871D14">
        <w:rPr>
          <w:sz w:val="22"/>
          <w:szCs w:val="22"/>
        </w:rPr>
        <w:t>3</w:t>
      </w:r>
      <w:r w:rsidR="00A2072D" w:rsidRPr="00871D14">
        <w:rPr>
          <w:sz w:val="22"/>
          <w:szCs w:val="22"/>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2072D" w:rsidRPr="00871D14" w:rsidRDefault="0064144D" w:rsidP="009A6365">
      <w:pPr>
        <w:ind w:firstLine="567"/>
        <w:rPr>
          <w:sz w:val="22"/>
          <w:szCs w:val="22"/>
        </w:rPr>
      </w:pPr>
      <w:r w:rsidRPr="00871D14">
        <w:rPr>
          <w:sz w:val="22"/>
          <w:szCs w:val="22"/>
        </w:rPr>
        <w:t>3</w:t>
      </w:r>
      <w:r w:rsidR="00A2072D" w:rsidRPr="00871D14">
        <w:rPr>
          <w:sz w:val="22"/>
          <w:szCs w:val="22"/>
        </w:rPr>
        <w:t>.2.</w:t>
      </w:r>
      <w:r w:rsidR="00855157" w:rsidRPr="00871D14">
        <w:rPr>
          <w:sz w:val="22"/>
          <w:szCs w:val="22"/>
        </w:rPr>
        <w:t xml:space="preserve"> </w:t>
      </w:r>
      <w:r w:rsidR="00A2072D" w:rsidRPr="00871D14">
        <w:rPr>
          <w:sz w:val="22"/>
          <w:szCs w:val="22"/>
        </w:rPr>
        <w:t>Участники аукциона должны соответствовать требованиям, установленным законодательством Российской Федерации к таким участникам.</w:t>
      </w:r>
    </w:p>
    <w:p w:rsidR="00A2072D" w:rsidRPr="00871D14" w:rsidRDefault="0064144D" w:rsidP="009A6365">
      <w:pPr>
        <w:tabs>
          <w:tab w:val="left" w:pos="993"/>
        </w:tabs>
        <w:autoSpaceDE w:val="0"/>
        <w:autoSpaceDN w:val="0"/>
        <w:adjustRightInd w:val="0"/>
        <w:ind w:firstLine="567"/>
        <w:rPr>
          <w:sz w:val="22"/>
          <w:szCs w:val="22"/>
        </w:rPr>
      </w:pPr>
      <w:r w:rsidRPr="00871D14">
        <w:rPr>
          <w:sz w:val="22"/>
          <w:szCs w:val="22"/>
        </w:rPr>
        <w:t>3</w:t>
      </w:r>
      <w:r w:rsidR="00A2072D" w:rsidRPr="00871D14">
        <w:rPr>
          <w:sz w:val="22"/>
          <w:szCs w:val="22"/>
        </w:rPr>
        <w:t xml:space="preserve">.3.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w:t>
      </w:r>
      <w:r w:rsidR="00855157" w:rsidRPr="00871D14">
        <w:rPr>
          <w:sz w:val="22"/>
          <w:szCs w:val="22"/>
        </w:rPr>
        <w:t>3</w:t>
      </w:r>
      <w:r w:rsidR="00A2072D" w:rsidRPr="00871D14">
        <w:rPr>
          <w:sz w:val="22"/>
          <w:szCs w:val="22"/>
        </w:rPr>
        <w:t xml:space="preserve">.2. настоящей документации об аукционе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w:t>
      </w:r>
      <w:r w:rsidR="00A2072D" w:rsidRPr="00871D14">
        <w:rPr>
          <w:sz w:val="22"/>
          <w:szCs w:val="22"/>
        </w:rPr>
        <w:lastRenderedPageBreak/>
        <w:t>аукциона (аукционная комиссия) не вправе возлагать на участников аукционов обязанность подтверждать соответствие данным требованиям.</w:t>
      </w:r>
    </w:p>
    <w:p w:rsidR="00A2072D" w:rsidRPr="00871D14" w:rsidRDefault="00A2072D" w:rsidP="00A2072D">
      <w:pPr>
        <w:autoSpaceDE w:val="0"/>
        <w:autoSpaceDN w:val="0"/>
        <w:adjustRightInd w:val="0"/>
        <w:ind w:firstLine="567"/>
        <w:rPr>
          <w:b/>
          <w:sz w:val="22"/>
          <w:szCs w:val="22"/>
        </w:rPr>
      </w:pPr>
    </w:p>
    <w:p w:rsidR="00A2072D" w:rsidRPr="00871D14" w:rsidRDefault="00D163D3" w:rsidP="00A2072D">
      <w:pPr>
        <w:autoSpaceDE w:val="0"/>
        <w:autoSpaceDN w:val="0"/>
        <w:adjustRightInd w:val="0"/>
        <w:ind w:firstLine="567"/>
        <w:rPr>
          <w:b/>
          <w:sz w:val="22"/>
          <w:szCs w:val="22"/>
        </w:rPr>
      </w:pPr>
      <w:r w:rsidRPr="00871D14">
        <w:rPr>
          <w:b/>
          <w:sz w:val="22"/>
          <w:szCs w:val="22"/>
        </w:rPr>
        <w:t>4</w:t>
      </w:r>
      <w:r w:rsidR="00A2072D" w:rsidRPr="00871D14">
        <w:rPr>
          <w:b/>
          <w:sz w:val="22"/>
          <w:szCs w:val="22"/>
        </w:rPr>
        <w:t xml:space="preserve">. Порядок и срок отзыва заявок на участие в аукционе. </w:t>
      </w:r>
    </w:p>
    <w:p w:rsidR="00A2072D" w:rsidRPr="008415EC" w:rsidRDefault="00855157" w:rsidP="00A2072D">
      <w:pPr>
        <w:autoSpaceDE w:val="0"/>
        <w:autoSpaceDN w:val="0"/>
        <w:adjustRightInd w:val="0"/>
        <w:ind w:firstLine="567"/>
        <w:rPr>
          <w:sz w:val="22"/>
          <w:szCs w:val="22"/>
        </w:rPr>
      </w:pPr>
      <w:r w:rsidRPr="00871D14">
        <w:rPr>
          <w:sz w:val="22"/>
          <w:szCs w:val="22"/>
        </w:rPr>
        <w:t>4</w:t>
      </w:r>
      <w:r w:rsidR="00A2072D" w:rsidRPr="00871D14">
        <w:rPr>
          <w:sz w:val="22"/>
          <w:szCs w:val="22"/>
        </w:rPr>
        <w:t xml:space="preserve">.1. Заявитель вправе отозвать заявку в любое время до установленных даты и времени начала </w:t>
      </w:r>
      <w:r w:rsidR="00A2072D" w:rsidRPr="008415EC">
        <w:rPr>
          <w:sz w:val="22"/>
          <w:szCs w:val="22"/>
        </w:rPr>
        <w:t>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w:t>
      </w:r>
      <w:r w:rsidR="00B53D6E" w:rsidRPr="008415EC">
        <w:rPr>
          <w:sz w:val="22"/>
          <w:szCs w:val="22"/>
        </w:rPr>
        <w:t xml:space="preserve">        </w:t>
      </w:r>
      <w:r w:rsidR="00A2072D" w:rsidRPr="008415EC">
        <w:rPr>
          <w:sz w:val="22"/>
          <w:szCs w:val="22"/>
        </w:rPr>
        <w:t xml:space="preserve"> с даты поступления организатору аукциона уведомления об отзыве заявки на участие в аукционе.</w:t>
      </w:r>
    </w:p>
    <w:p w:rsidR="00A2072D" w:rsidRPr="008415EC" w:rsidRDefault="00D163D3" w:rsidP="008415EC">
      <w:pPr>
        <w:spacing w:line="100" w:lineRule="atLeast"/>
        <w:ind w:firstLine="540"/>
        <w:rPr>
          <w:sz w:val="22"/>
          <w:szCs w:val="22"/>
        </w:rPr>
      </w:pPr>
      <w:r w:rsidRPr="008415EC">
        <w:rPr>
          <w:sz w:val="22"/>
          <w:szCs w:val="22"/>
        </w:rPr>
        <w:t>4</w:t>
      </w:r>
      <w:r w:rsidR="00A2072D" w:rsidRPr="008415EC">
        <w:rPr>
          <w:sz w:val="22"/>
          <w:szCs w:val="22"/>
        </w:rPr>
        <w:t xml:space="preserve">.2. </w:t>
      </w:r>
      <w:r w:rsidR="008415EC" w:rsidRPr="008415EC">
        <w:rPr>
          <w:sz w:val="22"/>
          <w:szCs w:val="22"/>
        </w:rPr>
        <w:t xml:space="preserve">Заявитель вправе отозвать заявку в любое время до момента окончания подачи заявок на участие </w:t>
      </w:r>
      <w:r w:rsidR="008415EC" w:rsidRPr="00CC2A2A">
        <w:rPr>
          <w:sz w:val="22"/>
          <w:szCs w:val="22"/>
        </w:rPr>
        <w:t>в аукционе путем направления соответствующего уведомления оператору электронной площадки</w:t>
      </w:r>
      <w:r w:rsidR="00590D8A" w:rsidRPr="00CC2A2A">
        <w:rPr>
          <w:sz w:val="22"/>
          <w:szCs w:val="22"/>
        </w:rPr>
        <w:t>,</w:t>
      </w:r>
      <w:r w:rsidR="00590D8A">
        <w:rPr>
          <w:sz w:val="22"/>
          <w:szCs w:val="22"/>
        </w:rPr>
        <w:t xml:space="preserve"> указанному в </w:t>
      </w:r>
      <w:r w:rsidR="00590D8A" w:rsidRPr="00590D8A">
        <w:rPr>
          <w:b/>
          <w:i/>
          <w:sz w:val="22"/>
          <w:szCs w:val="22"/>
        </w:rPr>
        <w:t>Информационной карте аукциона</w:t>
      </w:r>
      <w:r w:rsidR="00590D8A">
        <w:rPr>
          <w:sz w:val="22"/>
          <w:szCs w:val="22"/>
        </w:rPr>
        <w:t>,</w:t>
      </w:r>
      <w:r w:rsidR="008415EC" w:rsidRPr="008415EC">
        <w:rPr>
          <w:sz w:val="22"/>
          <w:szCs w:val="22"/>
        </w:rPr>
        <w:t xml:space="preserve"> в соответствии с регламентом электронной площадки</w:t>
      </w:r>
      <w:r w:rsidR="00590D8A">
        <w:rPr>
          <w:sz w:val="22"/>
          <w:szCs w:val="22"/>
        </w:rPr>
        <w:t>.</w:t>
      </w:r>
      <w:r w:rsidR="008415EC" w:rsidRPr="008415EC">
        <w:rPr>
          <w:sz w:val="22"/>
          <w:szCs w:val="22"/>
        </w:rPr>
        <w:t xml:space="preserve"> </w:t>
      </w:r>
      <w:r w:rsidR="00A2072D" w:rsidRPr="008415EC">
        <w:rPr>
          <w:sz w:val="22"/>
          <w:szCs w:val="22"/>
        </w:rPr>
        <w:t xml:space="preserve"> </w:t>
      </w:r>
    </w:p>
    <w:p w:rsidR="00A2072D" w:rsidRPr="00871D14" w:rsidRDefault="00A2072D" w:rsidP="00A2072D">
      <w:pPr>
        <w:autoSpaceDE w:val="0"/>
        <w:autoSpaceDN w:val="0"/>
        <w:adjustRightInd w:val="0"/>
        <w:ind w:firstLine="567"/>
        <w:rPr>
          <w:b/>
          <w:sz w:val="22"/>
          <w:szCs w:val="22"/>
        </w:rPr>
      </w:pPr>
    </w:p>
    <w:p w:rsidR="00A2072D" w:rsidRPr="00A574CD" w:rsidRDefault="00D163D3" w:rsidP="00A2072D">
      <w:pPr>
        <w:autoSpaceDE w:val="0"/>
        <w:autoSpaceDN w:val="0"/>
        <w:adjustRightInd w:val="0"/>
        <w:ind w:firstLine="567"/>
        <w:rPr>
          <w:b/>
          <w:sz w:val="22"/>
          <w:szCs w:val="22"/>
        </w:rPr>
      </w:pPr>
      <w:r w:rsidRPr="00A574CD">
        <w:rPr>
          <w:b/>
          <w:sz w:val="22"/>
          <w:szCs w:val="22"/>
        </w:rPr>
        <w:t>5</w:t>
      </w:r>
      <w:r w:rsidR="00A2072D" w:rsidRPr="00A574CD">
        <w:rPr>
          <w:b/>
          <w:sz w:val="22"/>
          <w:szCs w:val="22"/>
        </w:rPr>
        <w:t>. Формы, порядок, даты начала и окончания предоставления участникам аукциона разъяснений положений документации об аукционе.</w:t>
      </w:r>
    </w:p>
    <w:p w:rsidR="00A574CD" w:rsidRDefault="00D163D3" w:rsidP="006D78FD">
      <w:pPr>
        <w:ind w:firstLine="567"/>
        <w:rPr>
          <w:sz w:val="22"/>
          <w:szCs w:val="22"/>
          <w:lang w:eastAsia="ru-RU"/>
        </w:rPr>
      </w:pPr>
      <w:r w:rsidRPr="00A574CD">
        <w:rPr>
          <w:sz w:val="22"/>
        </w:rPr>
        <w:t>5</w:t>
      </w:r>
      <w:r w:rsidR="00A2072D" w:rsidRPr="00A574CD">
        <w:rPr>
          <w:sz w:val="22"/>
        </w:rPr>
        <w:t xml:space="preserve">.1. </w:t>
      </w:r>
      <w:r w:rsidR="006D78FD" w:rsidRPr="00A574CD">
        <w:rPr>
          <w:sz w:val="22"/>
          <w:szCs w:val="22"/>
          <w:lang w:eastAsia="ru-RU"/>
        </w:rPr>
        <w:t>Любое заинтересованное лицо вправе</w:t>
      </w:r>
      <w:r w:rsidR="00A574CD">
        <w:rPr>
          <w:sz w:val="22"/>
          <w:szCs w:val="22"/>
          <w:lang w:eastAsia="ru-RU"/>
        </w:rPr>
        <w:t xml:space="preserve"> направить организатору </w:t>
      </w:r>
      <w:r w:rsidR="006D78FD" w:rsidRPr="00A574CD">
        <w:rPr>
          <w:sz w:val="22"/>
          <w:szCs w:val="22"/>
          <w:lang w:eastAsia="ru-RU"/>
        </w:rPr>
        <w:t>запрос о разъяснении положений документации</w:t>
      </w:r>
      <w:r w:rsidR="00EB2E79" w:rsidRPr="00A574CD">
        <w:rPr>
          <w:sz w:val="22"/>
          <w:szCs w:val="22"/>
          <w:lang w:eastAsia="ru-RU"/>
        </w:rPr>
        <w:t xml:space="preserve"> об аукционе</w:t>
      </w:r>
      <w:r w:rsidR="006D78FD" w:rsidRPr="00A574CD">
        <w:rPr>
          <w:sz w:val="22"/>
          <w:szCs w:val="22"/>
          <w:lang w:eastAsia="ru-RU"/>
        </w:rPr>
        <w:t>.</w:t>
      </w:r>
      <w:r w:rsidR="00A574CD">
        <w:rPr>
          <w:sz w:val="22"/>
          <w:szCs w:val="22"/>
          <w:lang w:eastAsia="ru-RU"/>
        </w:rPr>
        <w:t xml:space="preserve"> Запрос подается через электронную площадку.</w:t>
      </w:r>
      <w:r w:rsidR="006D78FD" w:rsidRPr="00A574CD">
        <w:rPr>
          <w:sz w:val="22"/>
          <w:szCs w:val="22"/>
          <w:lang w:eastAsia="ru-RU"/>
        </w:rPr>
        <w:t xml:space="preserve"> </w:t>
      </w:r>
    </w:p>
    <w:p w:rsidR="006D78FD" w:rsidRPr="00A574CD" w:rsidRDefault="006D78FD" w:rsidP="006D78FD">
      <w:pPr>
        <w:ind w:firstLine="567"/>
        <w:rPr>
          <w:sz w:val="22"/>
          <w:szCs w:val="22"/>
          <w:lang w:eastAsia="ru-RU"/>
        </w:rPr>
      </w:pPr>
      <w:r w:rsidRPr="00A574CD">
        <w:rPr>
          <w:sz w:val="22"/>
          <w:szCs w:val="22"/>
          <w:lang w:eastAsia="ru-RU"/>
        </w:rPr>
        <w:t xml:space="preserve">В течение двух рабочих дней с даты поступления указанного запроса организатор </w:t>
      </w:r>
      <w:r w:rsidR="00EB2E79" w:rsidRPr="00A574CD">
        <w:rPr>
          <w:sz w:val="22"/>
          <w:szCs w:val="22"/>
          <w:lang w:eastAsia="ru-RU"/>
        </w:rPr>
        <w:t xml:space="preserve">аукциона </w:t>
      </w:r>
      <w:r w:rsidRPr="00A574CD">
        <w:rPr>
          <w:sz w:val="22"/>
          <w:szCs w:val="22"/>
          <w:lang w:eastAsia="ru-RU"/>
        </w:rPr>
        <w:t>обязан направить в письменной форме или в форме электронного документа разъяснения положений документации</w:t>
      </w:r>
      <w:r w:rsidR="00EB2E79" w:rsidRPr="00A574CD">
        <w:rPr>
          <w:sz w:val="22"/>
          <w:szCs w:val="22"/>
          <w:lang w:eastAsia="ru-RU"/>
        </w:rPr>
        <w:t xml:space="preserve"> об аукционе</w:t>
      </w:r>
      <w:r w:rsidRPr="00A574CD">
        <w:rPr>
          <w:sz w:val="22"/>
          <w:szCs w:val="22"/>
          <w:lang w:eastAsia="ru-RU"/>
        </w:rPr>
        <w:t>, если указанный запрос поступил к нему не позднее</w:t>
      </w:r>
      <w:r w:rsidR="00B53D6E" w:rsidRPr="00A574CD">
        <w:rPr>
          <w:sz w:val="22"/>
          <w:szCs w:val="22"/>
          <w:lang w:eastAsia="ru-RU"/>
        </w:rPr>
        <w:t>,</w:t>
      </w:r>
      <w:r w:rsidRPr="00A574CD">
        <w:rPr>
          <w:sz w:val="22"/>
          <w:szCs w:val="22"/>
          <w:lang w:eastAsia="ru-RU"/>
        </w:rPr>
        <w:t xml:space="preserve"> чем за три рабочих дня</w:t>
      </w:r>
      <w:r w:rsidR="00B53D6E" w:rsidRPr="00A574CD">
        <w:rPr>
          <w:sz w:val="22"/>
          <w:szCs w:val="22"/>
          <w:lang w:eastAsia="ru-RU"/>
        </w:rPr>
        <w:t xml:space="preserve">                   </w:t>
      </w:r>
      <w:r w:rsidRPr="00A574CD">
        <w:rPr>
          <w:sz w:val="22"/>
          <w:szCs w:val="22"/>
          <w:lang w:eastAsia="ru-RU"/>
        </w:rPr>
        <w:t xml:space="preserve"> до даты окончания срока подачи заявок на участие в </w:t>
      </w:r>
      <w:r w:rsidR="00EB2E79" w:rsidRPr="00A574CD">
        <w:rPr>
          <w:sz w:val="22"/>
          <w:szCs w:val="22"/>
          <w:lang w:eastAsia="ru-RU"/>
        </w:rPr>
        <w:t>аукционе</w:t>
      </w:r>
      <w:r w:rsidRPr="00A574CD">
        <w:rPr>
          <w:sz w:val="22"/>
          <w:szCs w:val="22"/>
          <w:lang w:eastAsia="ru-RU"/>
        </w:rPr>
        <w:t>.</w:t>
      </w:r>
    </w:p>
    <w:p w:rsidR="006D78FD" w:rsidRPr="00A574CD" w:rsidRDefault="00D163D3" w:rsidP="006D78FD">
      <w:pPr>
        <w:suppressAutoHyphens w:val="0"/>
        <w:autoSpaceDE w:val="0"/>
        <w:autoSpaceDN w:val="0"/>
        <w:adjustRightInd w:val="0"/>
        <w:ind w:firstLine="567"/>
        <w:rPr>
          <w:sz w:val="22"/>
          <w:szCs w:val="22"/>
          <w:lang w:eastAsia="ru-RU"/>
        </w:rPr>
      </w:pPr>
      <w:r w:rsidRPr="00A574CD">
        <w:rPr>
          <w:sz w:val="22"/>
          <w:szCs w:val="22"/>
          <w:lang w:eastAsia="ru-RU"/>
        </w:rPr>
        <w:t>5</w:t>
      </w:r>
      <w:r w:rsidR="006D78FD" w:rsidRPr="00A574CD">
        <w:rPr>
          <w:sz w:val="22"/>
          <w:szCs w:val="22"/>
          <w:lang w:eastAsia="ru-RU"/>
        </w:rPr>
        <w:t>.2. В течение одного дня с даты направления разъяснения положений документации</w:t>
      </w:r>
      <w:r w:rsidR="00EB2E79" w:rsidRPr="00A574CD">
        <w:rPr>
          <w:sz w:val="22"/>
          <w:szCs w:val="22"/>
          <w:lang w:eastAsia="ru-RU"/>
        </w:rPr>
        <w:t xml:space="preserve"> об аукционе</w:t>
      </w:r>
      <w:r w:rsidR="006D78FD" w:rsidRPr="00A574CD">
        <w:rPr>
          <w:sz w:val="22"/>
          <w:szCs w:val="22"/>
          <w:lang w:eastAsia="ru-RU"/>
        </w:rPr>
        <w:t xml:space="preserve"> по запросу заинтересованного лица такое разъяснение должно быть размещено организатором </w:t>
      </w:r>
      <w:r w:rsidR="00EB2E79" w:rsidRPr="00A574CD">
        <w:rPr>
          <w:sz w:val="22"/>
          <w:szCs w:val="22"/>
          <w:lang w:eastAsia="ru-RU"/>
        </w:rPr>
        <w:t>аукциона</w:t>
      </w:r>
      <w:r w:rsidR="006D78FD" w:rsidRPr="00A574CD">
        <w:rPr>
          <w:sz w:val="22"/>
          <w:szCs w:val="22"/>
          <w:lang w:eastAsia="ru-RU"/>
        </w:rPr>
        <w:t xml:space="preserve"> на </w:t>
      </w:r>
      <w:hyperlink r:id="rId13" w:history="1">
        <w:r w:rsidR="006D78FD" w:rsidRPr="00A574CD">
          <w:rPr>
            <w:sz w:val="22"/>
            <w:szCs w:val="22"/>
            <w:lang w:eastAsia="ru-RU"/>
          </w:rPr>
          <w:t>официальном сайте</w:t>
        </w:r>
      </w:hyperlink>
      <w:r w:rsidR="006D78FD" w:rsidRPr="00A574CD">
        <w:rPr>
          <w:sz w:val="22"/>
          <w:szCs w:val="22"/>
          <w:lang w:eastAsia="ru-RU"/>
        </w:rPr>
        <w:t xml:space="preserve"> торгов с указанием предмета запроса, но без указания заинтересованного лица, от которого поступил запрос. Разъяснение положений документации</w:t>
      </w:r>
      <w:r w:rsidR="00EB2E79" w:rsidRPr="00A574CD">
        <w:rPr>
          <w:sz w:val="22"/>
          <w:szCs w:val="22"/>
          <w:lang w:eastAsia="ru-RU"/>
        </w:rPr>
        <w:t xml:space="preserve"> об аукционе</w:t>
      </w:r>
      <w:r w:rsidR="006D78FD" w:rsidRPr="00A574CD">
        <w:rPr>
          <w:sz w:val="22"/>
          <w:szCs w:val="22"/>
          <w:lang w:eastAsia="ru-RU"/>
        </w:rPr>
        <w:t xml:space="preserve"> не должно изменять ее суть.</w:t>
      </w:r>
    </w:p>
    <w:p w:rsidR="00D85C57" w:rsidRPr="00871D14" w:rsidRDefault="00D85C57" w:rsidP="006D78FD">
      <w:pPr>
        <w:suppressAutoHyphens w:val="0"/>
        <w:autoSpaceDE w:val="0"/>
        <w:autoSpaceDN w:val="0"/>
        <w:adjustRightInd w:val="0"/>
        <w:ind w:firstLine="567"/>
        <w:rPr>
          <w:sz w:val="22"/>
          <w:szCs w:val="22"/>
          <w:lang w:eastAsia="ru-RU"/>
        </w:rPr>
      </w:pPr>
      <w:r w:rsidRPr="00A574CD">
        <w:rPr>
          <w:sz w:val="22"/>
          <w:szCs w:val="22"/>
          <w:lang w:eastAsia="ru-RU"/>
        </w:rPr>
        <w:t xml:space="preserve">5.3. </w:t>
      </w:r>
      <w:r w:rsidRPr="00A574CD">
        <w:rPr>
          <w:sz w:val="22"/>
          <w:szCs w:val="22"/>
        </w:rPr>
        <w:t xml:space="preserve">Даты начала и окончания предоставления участникам аукциона разъяснений положений документации об аукционе определяются в </w:t>
      </w:r>
      <w:r w:rsidRPr="00A574CD">
        <w:rPr>
          <w:b/>
          <w:i/>
          <w:sz w:val="22"/>
          <w:szCs w:val="22"/>
        </w:rPr>
        <w:t>Информационной карте аукциона.</w:t>
      </w:r>
    </w:p>
    <w:p w:rsidR="00A2072D" w:rsidRPr="00871D14" w:rsidRDefault="00A2072D" w:rsidP="00A2072D">
      <w:pPr>
        <w:ind w:firstLine="567"/>
        <w:rPr>
          <w:b/>
          <w:sz w:val="22"/>
          <w:szCs w:val="22"/>
        </w:rPr>
      </w:pPr>
    </w:p>
    <w:p w:rsidR="00A2072D" w:rsidRPr="00871D14" w:rsidRDefault="00D163D3" w:rsidP="00A2072D">
      <w:pPr>
        <w:ind w:firstLine="567"/>
        <w:rPr>
          <w:b/>
          <w:sz w:val="22"/>
          <w:szCs w:val="22"/>
        </w:rPr>
      </w:pPr>
      <w:r w:rsidRPr="00871D14">
        <w:rPr>
          <w:b/>
          <w:sz w:val="22"/>
          <w:szCs w:val="22"/>
        </w:rPr>
        <w:t>6</w:t>
      </w:r>
      <w:r w:rsidR="00A2072D" w:rsidRPr="00871D14">
        <w:rPr>
          <w:b/>
          <w:sz w:val="22"/>
          <w:szCs w:val="22"/>
        </w:rPr>
        <w:t>. Порядок рассмотрения заявок на участие в аукционе.</w:t>
      </w:r>
    </w:p>
    <w:p w:rsidR="00A2072D" w:rsidRPr="00871D14" w:rsidRDefault="00D163D3" w:rsidP="00A2072D">
      <w:pPr>
        <w:ind w:firstLine="567"/>
        <w:rPr>
          <w:sz w:val="22"/>
          <w:szCs w:val="22"/>
        </w:rPr>
      </w:pPr>
      <w:r w:rsidRPr="00871D14">
        <w:rPr>
          <w:sz w:val="22"/>
          <w:szCs w:val="22"/>
        </w:rPr>
        <w:t>6</w:t>
      </w:r>
      <w:r w:rsidR="00A2072D" w:rsidRPr="00871D14">
        <w:rPr>
          <w:sz w:val="22"/>
          <w:szCs w:val="22"/>
        </w:rPr>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главой </w:t>
      </w:r>
      <w:r w:rsidRPr="00871D14">
        <w:rPr>
          <w:sz w:val="22"/>
          <w:szCs w:val="22"/>
        </w:rPr>
        <w:t>3</w:t>
      </w:r>
      <w:r w:rsidR="00A2072D" w:rsidRPr="00871D14">
        <w:rPr>
          <w:sz w:val="22"/>
          <w:szCs w:val="22"/>
        </w:rPr>
        <w:t xml:space="preserve"> </w:t>
      </w:r>
      <w:r w:rsidR="00476ACC" w:rsidRPr="00871D14">
        <w:rPr>
          <w:sz w:val="22"/>
          <w:szCs w:val="22"/>
        </w:rPr>
        <w:t xml:space="preserve">Части </w:t>
      </w:r>
      <w:r w:rsidR="00476ACC" w:rsidRPr="00871D14">
        <w:rPr>
          <w:sz w:val="22"/>
          <w:szCs w:val="22"/>
          <w:lang w:val="en-US"/>
        </w:rPr>
        <w:t>I</w:t>
      </w:r>
      <w:r w:rsidR="00476ACC" w:rsidRPr="00871D14">
        <w:rPr>
          <w:sz w:val="22"/>
          <w:szCs w:val="22"/>
        </w:rPr>
        <w:t xml:space="preserve"> </w:t>
      </w:r>
      <w:r w:rsidR="00A2072D" w:rsidRPr="00871D14">
        <w:rPr>
          <w:sz w:val="22"/>
          <w:szCs w:val="22"/>
        </w:rPr>
        <w:t>настоящей документации об аукционе.</w:t>
      </w:r>
    </w:p>
    <w:p w:rsidR="00A2072D" w:rsidRPr="00871D14" w:rsidRDefault="00D163D3" w:rsidP="00A2072D">
      <w:pPr>
        <w:ind w:firstLine="567"/>
        <w:rPr>
          <w:sz w:val="22"/>
          <w:szCs w:val="22"/>
        </w:rPr>
      </w:pPr>
      <w:r w:rsidRPr="00871D14">
        <w:rPr>
          <w:sz w:val="22"/>
          <w:szCs w:val="22"/>
        </w:rPr>
        <w:t>6</w:t>
      </w:r>
      <w:r w:rsidR="00A2072D" w:rsidRPr="00871D14">
        <w:rPr>
          <w:sz w:val="22"/>
          <w:szCs w:val="22"/>
        </w:rPr>
        <w:t>.2. Срок рассмотрения заявок на участие в аукционе не может превышать десяти дней с даты окончания срока подачи заявок.</w:t>
      </w:r>
    </w:p>
    <w:p w:rsidR="00A2072D" w:rsidRPr="00871D14" w:rsidRDefault="00D163D3" w:rsidP="006D78FD">
      <w:pPr>
        <w:ind w:firstLine="567"/>
        <w:rPr>
          <w:sz w:val="22"/>
          <w:szCs w:val="22"/>
        </w:rPr>
      </w:pPr>
      <w:r w:rsidRPr="00871D14">
        <w:rPr>
          <w:sz w:val="22"/>
          <w:szCs w:val="22"/>
        </w:rPr>
        <w:t>6</w:t>
      </w:r>
      <w:r w:rsidR="00A2072D" w:rsidRPr="00871D14">
        <w:rPr>
          <w:sz w:val="22"/>
          <w:szCs w:val="22"/>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2072D" w:rsidRPr="00871D14" w:rsidRDefault="00D163D3" w:rsidP="006D78FD">
      <w:pPr>
        <w:ind w:firstLine="567"/>
        <w:rPr>
          <w:sz w:val="22"/>
          <w:szCs w:val="22"/>
          <w:lang w:eastAsia="ru-RU"/>
        </w:rPr>
      </w:pPr>
      <w:r w:rsidRPr="00871D14">
        <w:rPr>
          <w:sz w:val="22"/>
          <w:szCs w:val="22"/>
        </w:rPr>
        <w:t>6</w:t>
      </w:r>
      <w:r w:rsidR="00A2072D" w:rsidRPr="00871D14">
        <w:rPr>
          <w:sz w:val="22"/>
          <w:szCs w:val="22"/>
        </w:rPr>
        <w:t>.4.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sidR="006D78FD" w:rsidRPr="00871D14">
        <w:rPr>
          <w:sz w:val="22"/>
          <w:szCs w:val="22"/>
        </w:rPr>
        <w:t xml:space="preserve"> </w:t>
      </w:r>
      <w:r w:rsidR="006D78FD" w:rsidRPr="00871D14">
        <w:rPr>
          <w:sz w:val="22"/>
          <w:szCs w:val="22"/>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w:t>
      </w:r>
      <w:hyperlink r:id="rId14" w:history="1">
        <w:r w:rsidR="006D78FD" w:rsidRPr="00871D14">
          <w:rPr>
            <w:sz w:val="22"/>
            <w:szCs w:val="22"/>
            <w:lang w:eastAsia="ru-RU"/>
          </w:rPr>
          <w:t>официальном сайте</w:t>
        </w:r>
      </w:hyperlink>
      <w:r w:rsidR="006D78FD" w:rsidRPr="00871D14">
        <w:rPr>
          <w:sz w:val="22"/>
          <w:szCs w:val="22"/>
          <w:lang w:eastAsia="ru-RU"/>
        </w:rPr>
        <w:t xml:space="preserve">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2072D" w:rsidRPr="00871D14" w:rsidRDefault="00D163D3" w:rsidP="006D78FD">
      <w:pPr>
        <w:ind w:firstLine="567"/>
        <w:rPr>
          <w:sz w:val="22"/>
          <w:szCs w:val="22"/>
        </w:rPr>
      </w:pPr>
      <w:r w:rsidRPr="00871D14">
        <w:rPr>
          <w:sz w:val="22"/>
          <w:szCs w:val="22"/>
        </w:rPr>
        <w:t>6</w:t>
      </w:r>
      <w:r w:rsidR="00A2072D" w:rsidRPr="00871D14">
        <w:rPr>
          <w:sz w:val="22"/>
          <w:szCs w:val="22"/>
        </w:rPr>
        <w:t>.5. Заявитель не допускается аукционной комиссией к участию в аукционе в случаях:</w:t>
      </w:r>
    </w:p>
    <w:p w:rsidR="00A2072D" w:rsidRPr="00871D14" w:rsidRDefault="00A2072D" w:rsidP="006D78FD">
      <w:pPr>
        <w:autoSpaceDE w:val="0"/>
        <w:autoSpaceDN w:val="0"/>
        <w:adjustRightInd w:val="0"/>
        <w:ind w:firstLine="567"/>
        <w:rPr>
          <w:sz w:val="22"/>
          <w:szCs w:val="22"/>
        </w:rPr>
      </w:pPr>
      <w:r w:rsidRPr="00871D14">
        <w:rPr>
          <w:sz w:val="22"/>
          <w:szCs w:val="22"/>
        </w:rPr>
        <w:t xml:space="preserve">1) непредставления документов, определенных пунктом 2.2. </w:t>
      </w:r>
      <w:r w:rsidR="00476ACC" w:rsidRPr="00871D14">
        <w:rPr>
          <w:sz w:val="22"/>
          <w:szCs w:val="22"/>
        </w:rPr>
        <w:t xml:space="preserve">Части </w:t>
      </w:r>
      <w:r w:rsidR="00476ACC" w:rsidRPr="00871D14">
        <w:rPr>
          <w:sz w:val="22"/>
          <w:szCs w:val="22"/>
          <w:lang w:val="en-US"/>
        </w:rPr>
        <w:t>I</w:t>
      </w:r>
      <w:r w:rsidR="00476ACC" w:rsidRPr="00871D14">
        <w:rPr>
          <w:sz w:val="22"/>
          <w:szCs w:val="22"/>
        </w:rPr>
        <w:t xml:space="preserve"> </w:t>
      </w:r>
      <w:r w:rsidRPr="00871D14">
        <w:rPr>
          <w:sz w:val="22"/>
          <w:szCs w:val="22"/>
        </w:rPr>
        <w:t>настоящей документации об аукционе, либо наличия в таких документах недостоверных сведений;</w:t>
      </w:r>
    </w:p>
    <w:p w:rsidR="00A2072D" w:rsidRPr="00871D14" w:rsidRDefault="00A2072D" w:rsidP="00A2072D">
      <w:pPr>
        <w:autoSpaceDE w:val="0"/>
        <w:autoSpaceDN w:val="0"/>
        <w:adjustRightInd w:val="0"/>
        <w:ind w:firstLine="567"/>
        <w:rPr>
          <w:sz w:val="22"/>
          <w:szCs w:val="22"/>
        </w:rPr>
      </w:pPr>
      <w:r w:rsidRPr="00871D14">
        <w:rPr>
          <w:sz w:val="22"/>
          <w:szCs w:val="22"/>
        </w:rPr>
        <w:t xml:space="preserve">2) несоответствия требованиям, указанным в пункте </w:t>
      </w:r>
      <w:r w:rsidR="00D14537" w:rsidRPr="00871D14">
        <w:rPr>
          <w:sz w:val="22"/>
          <w:szCs w:val="22"/>
        </w:rPr>
        <w:t>3</w:t>
      </w:r>
      <w:r w:rsidRPr="00871D14">
        <w:rPr>
          <w:sz w:val="22"/>
          <w:szCs w:val="22"/>
        </w:rPr>
        <w:t xml:space="preserve">.2. </w:t>
      </w:r>
      <w:r w:rsidR="00476ACC" w:rsidRPr="00871D14">
        <w:rPr>
          <w:sz w:val="22"/>
          <w:szCs w:val="22"/>
        </w:rPr>
        <w:t xml:space="preserve">Части </w:t>
      </w:r>
      <w:r w:rsidR="00476ACC" w:rsidRPr="00871D14">
        <w:rPr>
          <w:sz w:val="22"/>
          <w:szCs w:val="22"/>
          <w:lang w:val="en-US"/>
        </w:rPr>
        <w:t>I</w:t>
      </w:r>
      <w:r w:rsidR="00476ACC" w:rsidRPr="00871D14">
        <w:rPr>
          <w:sz w:val="22"/>
          <w:szCs w:val="22"/>
        </w:rPr>
        <w:t xml:space="preserve"> </w:t>
      </w:r>
      <w:r w:rsidRPr="00871D14">
        <w:rPr>
          <w:sz w:val="22"/>
          <w:szCs w:val="22"/>
        </w:rPr>
        <w:t>настоящей документации об аукционе;</w:t>
      </w:r>
    </w:p>
    <w:p w:rsidR="00A2072D" w:rsidRPr="00871D14" w:rsidRDefault="00A2072D" w:rsidP="00A2072D">
      <w:pPr>
        <w:autoSpaceDE w:val="0"/>
        <w:autoSpaceDN w:val="0"/>
        <w:adjustRightInd w:val="0"/>
        <w:ind w:firstLine="567"/>
        <w:rPr>
          <w:sz w:val="22"/>
          <w:szCs w:val="22"/>
        </w:rPr>
      </w:pPr>
      <w:r w:rsidRPr="00871D14">
        <w:rPr>
          <w:sz w:val="22"/>
          <w:szCs w:val="22"/>
        </w:rPr>
        <w:t>3) невнесения задатка, если требование о внесении задатка указано в извещении о проведении аукциона;</w:t>
      </w:r>
    </w:p>
    <w:p w:rsidR="00A2072D" w:rsidRPr="00871D14" w:rsidRDefault="00A2072D" w:rsidP="00A2072D">
      <w:pPr>
        <w:autoSpaceDE w:val="0"/>
        <w:autoSpaceDN w:val="0"/>
        <w:adjustRightInd w:val="0"/>
        <w:ind w:firstLine="567"/>
        <w:rPr>
          <w:sz w:val="22"/>
          <w:szCs w:val="22"/>
        </w:rPr>
      </w:pPr>
      <w:r w:rsidRPr="00871D14">
        <w:rPr>
          <w:sz w:val="22"/>
          <w:szCs w:val="22"/>
        </w:rPr>
        <w:lastRenderedPageBreak/>
        <w:t>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rsidR="00A2072D" w:rsidRPr="00871D14" w:rsidRDefault="00283C07" w:rsidP="00A2072D">
      <w:pPr>
        <w:autoSpaceDE w:val="0"/>
        <w:autoSpaceDN w:val="0"/>
        <w:adjustRightInd w:val="0"/>
        <w:ind w:firstLine="567"/>
        <w:rPr>
          <w:sz w:val="22"/>
          <w:szCs w:val="22"/>
        </w:rPr>
      </w:pPr>
      <w:r>
        <w:rPr>
          <w:sz w:val="22"/>
          <w:szCs w:val="22"/>
        </w:rPr>
        <w:t>5</w:t>
      </w:r>
      <w:r w:rsidR="00A2072D" w:rsidRPr="00871D14">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2072D" w:rsidRPr="00871D14" w:rsidRDefault="00283C07" w:rsidP="00A2072D">
      <w:pPr>
        <w:autoSpaceDE w:val="0"/>
        <w:autoSpaceDN w:val="0"/>
        <w:adjustRightInd w:val="0"/>
        <w:ind w:firstLine="567"/>
        <w:rPr>
          <w:sz w:val="22"/>
          <w:szCs w:val="22"/>
        </w:rPr>
      </w:pPr>
      <w:r>
        <w:rPr>
          <w:sz w:val="22"/>
          <w:szCs w:val="22"/>
        </w:rPr>
        <w:t>6</w:t>
      </w:r>
      <w:r w:rsidR="00A2072D" w:rsidRPr="00871D14">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2072D" w:rsidRPr="00871D14" w:rsidRDefault="00D163D3" w:rsidP="00A2072D">
      <w:pPr>
        <w:autoSpaceDE w:val="0"/>
        <w:autoSpaceDN w:val="0"/>
        <w:adjustRightInd w:val="0"/>
        <w:ind w:firstLine="567"/>
        <w:rPr>
          <w:sz w:val="22"/>
          <w:szCs w:val="22"/>
        </w:rPr>
      </w:pPr>
      <w:r w:rsidRPr="00871D14">
        <w:rPr>
          <w:sz w:val="22"/>
          <w:szCs w:val="22"/>
        </w:rPr>
        <w:t>6</w:t>
      </w:r>
      <w:r w:rsidR="00A2072D" w:rsidRPr="00871D14">
        <w:rPr>
          <w:sz w:val="22"/>
          <w:szCs w:val="22"/>
        </w:rPr>
        <w:t xml:space="preserve">.6. Отказ в допуске к участию в аукционе по иным основаниям, кроме случаев, указанных в пункте </w:t>
      </w:r>
      <w:r w:rsidRPr="00871D14">
        <w:rPr>
          <w:sz w:val="22"/>
          <w:szCs w:val="22"/>
        </w:rPr>
        <w:t>6</w:t>
      </w:r>
      <w:r w:rsidR="00A2072D" w:rsidRPr="00871D14">
        <w:rPr>
          <w:sz w:val="22"/>
          <w:szCs w:val="22"/>
        </w:rPr>
        <w:t xml:space="preserve">.5. </w:t>
      </w:r>
      <w:r w:rsidR="00476ACC" w:rsidRPr="00871D14">
        <w:rPr>
          <w:sz w:val="22"/>
          <w:szCs w:val="22"/>
        </w:rPr>
        <w:t xml:space="preserve">Части </w:t>
      </w:r>
      <w:r w:rsidR="00476ACC" w:rsidRPr="00871D14">
        <w:rPr>
          <w:sz w:val="22"/>
          <w:szCs w:val="22"/>
          <w:lang w:val="en-US"/>
        </w:rPr>
        <w:t>I</w:t>
      </w:r>
      <w:r w:rsidR="00476ACC" w:rsidRPr="00871D14">
        <w:rPr>
          <w:sz w:val="22"/>
          <w:szCs w:val="22"/>
        </w:rPr>
        <w:t xml:space="preserve"> </w:t>
      </w:r>
      <w:r w:rsidR="00A2072D" w:rsidRPr="00871D14">
        <w:rPr>
          <w:sz w:val="22"/>
          <w:szCs w:val="22"/>
        </w:rPr>
        <w:t>настоящей документации об аукционе, не допускается.</w:t>
      </w:r>
    </w:p>
    <w:p w:rsidR="00A2072D" w:rsidRPr="00871D14" w:rsidRDefault="00D163D3" w:rsidP="00A2072D">
      <w:pPr>
        <w:autoSpaceDE w:val="0"/>
        <w:autoSpaceDN w:val="0"/>
        <w:adjustRightInd w:val="0"/>
        <w:ind w:firstLine="567"/>
        <w:rPr>
          <w:sz w:val="22"/>
          <w:szCs w:val="22"/>
        </w:rPr>
      </w:pPr>
      <w:r w:rsidRPr="00871D14">
        <w:rPr>
          <w:sz w:val="22"/>
          <w:szCs w:val="22"/>
        </w:rPr>
        <w:t>6</w:t>
      </w:r>
      <w:r w:rsidR="00A2072D" w:rsidRPr="00871D14">
        <w:rPr>
          <w:sz w:val="22"/>
          <w:szCs w:val="22"/>
        </w:rPr>
        <w:t xml:space="preserve">.7.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2.2. </w:t>
      </w:r>
      <w:r w:rsidR="00476ACC" w:rsidRPr="00871D14">
        <w:rPr>
          <w:sz w:val="22"/>
          <w:szCs w:val="22"/>
        </w:rPr>
        <w:t xml:space="preserve">Части </w:t>
      </w:r>
      <w:r w:rsidR="00476ACC" w:rsidRPr="00871D14">
        <w:rPr>
          <w:sz w:val="22"/>
          <w:szCs w:val="22"/>
          <w:lang w:val="en-US"/>
        </w:rPr>
        <w:t>I</w:t>
      </w:r>
      <w:r w:rsidR="00476ACC" w:rsidRPr="00871D14">
        <w:rPr>
          <w:sz w:val="22"/>
          <w:szCs w:val="22"/>
        </w:rPr>
        <w:t xml:space="preserve"> </w:t>
      </w:r>
      <w:r w:rsidR="00A2072D" w:rsidRPr="00871D14">
        <w:rPr>
          <w:sz w:val="22"/>
          <w:szCs w:val="22"/>
        </w:rPr>
        <w:t>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2072D" w:rsidRPr="00871D14" w:rsidRDefault="00D163D3" w:rsidP="00A2072D">
      <w:pPr>
        <w:ind w:firstLine="567"/>
        <w:rPr>
          <w:sz w:val="22"/>
          <w:szCs w:val="22"/>
        </w:rPr>
      </w:pPr>
      <w:r w:rsidRPr="00871D14">
        <w:rPr>
          <w:sz w:val="22"/>
          <w:szCs w:val="22"/>
        </w:rPr>
        <w:t>6</w:t>
      </w:r>
      <w:r w:rsidR="00A2072D" w:rsidRPr="00871D14">
        <w:rPr>
          <w:sz w:val="22"/>
          <w:szCs w:val="22"/>
        </w:rPr>
        <w:t>.8.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2072D" w:rsidRPr="00871D14" w:rsidRDefault="00D163D3" w:rsidP="00A2072D">
      <w:pPr>
        <w:ind w:firstLine="567"/>
        <w:rPr>
          <w:sz w:val="22"/>
          <w:szCs w:val="22"/>
        </w:rPr>
      </w:pPr>
      <w:r w:rsidRPr="00871D14">
        <w:rPr>
          <w:sz w:val="22"/>
          <w:szCs w:val="22"/>
        </w:rPr>
        <w:t>6</w:t>
      </w:r>
      <w:r w:rsidR="00A2072D" w:rsidRPr="00871D14">
        <w:rPr>
          <w:sz w:val="22"/>
          <w:szCs w:val="22"/>
        </w:rPr>
        <w:t>.9.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2072D" w:rsidRPr="00871D14" w:rsidRDefault="00A2072D" w:rsidP="00A2072D">
      <w:pPr>
        <w:pStyle w:val="10"/>
        <w:spacing w:before="0" w:after="0"/>
        <w:ind w:firstLine="567"/>
        <w:jc w:val="both"/>
        <w:rPr>
          <w:sz w:val="22"/>
          <w:szCs w:val="22"/>
        </w:rPr>
      </w:pPr>
    </w:p>
    <w:p w:rsidR="00A2072D" w:rsidRPr="00871D14" w:rsidRDefault="00D163D3" w:rsidP="00A2072D">
      <w:pPr>
        <w:pStyle w:val="10"/>
        <w:spacing w:before="0" w:after="0"/>
        <w:ind w:firstLine="567"/>
        <w:jc w:val="both"/>
        <w:rPr>
          <w:sz w:val="22"/>
          <w:szCs w:val="22"/>
        </w:rPr>
      </w:pPr>
      <w:r w:rsidRPr="00871D14">
        <w:rPr>
          <w:sz w:val="22"/>
          <w:szCs w:val="22"/>
        </w:rPr>
        <w:t>7</w:t>
      </w:r>
      <w:r w:rsidR="00A2072D" w:rsidRPr="00871D14">
        <w:rPr>
          <w:sz w:val="22"/>
          <w:szCs w:val="22"/>
        </w:rPr>
        <w:t>. Порядок проведения аукциона.</w:t>
      </w:r>
    </w:p>
    <w:p w:rsidR="00A2072D" w:rsidRPr="00871D14" w:rsidRDefault="00D14537" w:rsidP="00A2072D">
      <w:pPr>
        <w:ind w:firstLine="567"/>
        <w:rPr>
          <w:sz w:val="22"/>
          <w:szCs w:val="22"/>
        </w:rPr>
      </w:pPr>
      <w:r w:rsidRPr="00871D14">
        <w:rPr>
          <w:sz w:val="22"/>
          <w:szCs w:val="22"/>
        </w:rPr>
        <w:t>7</w:t>
      </w:r>
      <w:r w:rsidR="00A2072D" w:rsidRPr="00871D14">
        <w:rPr>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2072D" w:rsidRDefault="00D163D3" w:rsidP="00A2072D">
      <w:pPr>
        <w:ind w:firstLine="567"/>
        <w:rPr>
          <w:sz w:val="22"/>
          <w:szCs w:val="22"/>
        </w:rPr>
      </w:pPr>
      <w:r w:rsidRPr="00871D14">
        <w:rPr>
          <w:sz w:val="22"/>
          <w:szCs w:val="22"/>
        </w:rPr>
        <w:t>7</w:t>
      </w:r>
      <w:r w:rsidR="00A2072D" w:rsidRPr="00871D14">
        <w:rPr>
          <w:sz w:val="22"/>
          <w:szCs w:val="22"/>
        </w:rPr>
        <w:t>.2. Аукцион проводится</w:t>
      </w:r>
      <w:r w:rsidR="00571035">
        <w:rPr>
          <w:sz w:val="22"/>
          <w:szCs w:val="22"/>
        </w:rPr>
        <w:t xml:space="preserve"> на электронной площадке, указанной в </w:t>
      </w:r>
      <w:r w:rsidR="00571035" w:rsidRPr="00571035">
        <w:rPr>
          <w:b/>
          <w:i/>
          <w:sz w:val="22"/>
          <w:szCs w:val="22"/>
        </w:rPr>
        <w:t>Информационной карте аукциона</w:t>
      </w:r>
      <w:r w:rsidR="00571035">
        <w:rPr>
          <w:sz w:val="22"/>
          <w:szCs w:val="22"/>
        </w:rPr>
        <w:t xml:space="preserve">. </w:t>
      </w:r>
    </w:p>
    <w:p w:rsidR="00571035" w:rsidRPr="00871D14" w:rsidRDefault="00571035" w:rsidP="00A2072D">
      <w:pPr>
        <w:ind w:firstLine="567"/>
        <w:rPr>
          <w:sz w:val="22"/>
          <w:szCs w:val="22"/>
        </w:rPr>
      </w:pPr>
      <w:r>
        <w:rPr>
          <w:sz w:val="22"/>
          <w:szCs w:val="22"/>
        </w:rPr>
        <w:t xml:space="preserve">Процедура аукциона проводится в дату и время, указанные в </w:t>
      </w:r>
      <w:r w:rsidRPr="00571035">
        <w:rPr>
          <w:b/>
          <w:i/>
          <w:sz w:val="22"/>
          <w:szCs w:val="22"/>
        </w:rPr>
        <w:t>Информационной карте аукциона</w:t>
      </w:r>
      <w:r>
        <w:rPr>
          <w:sz w:val="22"/>
          <w:szCs w:val="22"/>
        </w:rPr>
        <w:t>.</w:t>
      </w:r>
    </w:p>
    <w:p w:rsidR="00A2072D" w:rsidRPr="00871D14" w:rsidRDefault="00D163D3" w:rsidP="00A2072D">
      <w:pPr>
        <w:ind w:firstLine="567"/>
        <w:rPr>
          <w:sz w:val="22"/>
          <w:szCs w:val="22"/>
        </w:rPr>
      </w:pPr>
      <w:r w:rsidRPr="00871D14">
        <w:rPr>
          <w:sz w:val="22"/>
          <w:szCs w:val="22"/>
        </w:rPr>
        <w:t>7</w:t>
      </w:r>
      <w:r w:rsidR="00A2072D" w:rsidRPr="00871D14">
        <w:rPr>
          <w:sz w:val="22"/>
          <w:szCs w:val="22"/>
        </w:rPr>
        <w:t>.3. Аукцион проводится путем повышения начальной (минимальной) цены договора (цены лота), указанной в извещ</w:t>
      </w:r>
      <w:r w:rsidR="00DD459C">
        <w:rPr>
          <w:sz w:val="22"/>
          <w:szCs w:val="22"/>
        </w:rPr>
        <w:t>ении о проведении аукциона, на «шаг аукциона»</w:t>
      </w:r>
      <w:r w:rsidR="00A2072D" w:rsidRPr="00871D14">
        <w:rPr>
          <w:sz w:val="22"/>
          <w:szCs w:val="22"/>
        </w:rPr>
        <w:t>.</w:t>
      </w:r>
    </w:p>
    <w:p w:rsidR="00CC2A2A" w:rsidRDefault="00D163D3" w:rsidP="00A2072D">
      <w:pPr>
        <w:ind w:firstLine="567"/>
        <w:rPr>
          <w:sz w:val="22"/>
          <w:szCs w:val="22"/>
        </w:rPr>
      </w:pPr>
      <w:r w:rsidRPr="00871D14">
        <w:rPr>
          <w:sz w:val="22"/>
          <w:szCs w:val="22"/>
        </w:rPr>
        <w:t>7</w:t>
      </w:r>
      <w:r w:rsidR="00DD459C">
        <w:rPr>
          <w:sz w:val="22"/>
          <w:szCs w:val="22"/>
        </w:rPr>
        <w:t>.4. «Шаг аукциона»</w:t>
      </w:r>
      <w:r w:rsidR="00A2072D" w:rsidRPr="00871D14">
        <w:rPr>
          <w:sz w:val="22"/>
          <w:szCs w:val="22"/>
        </w:rPr>
        <w:t xml:space="preserve"> устанавливается в размере пяти процентов начальной (минимальной) цены договора (цены лота), указанной в</w:t>
      </w:r>
      <w:r w:rsidR="00766566" w:rsidRPr="00871D14">
        <w:rPr>
          <w:sz w:val="22"/>
          <w:szCs w:val="22"/>
        </w:rPr>
        <w:t xml:space="preserve"> извещении о проведении аукциона и в</w:t>
      </w:r>
      <w:r w:rsidR="00A2072D" w:rsidRPr="00871D14">
        <w:rPr>
          <w:sz w:val="22"/>
          <w:szCs w:val="22"/>
        </w:rPr>
        <w:t xml:space="preserve"> настоящей документации об аукционе. </w:t>
      </w:r>
    </w:p>
    <w:p w:rsidR="00A2072D" w:rsidRPr="00571035" w:rsidRDefault="00D163D3" w:rsidP="00A2072D">
      <w:pPr>
        <w:ind w:firstLine="567"/>
        <w:rPr>
          <w:sz w:val="22"/>
          <w:szCs w:val="22"/>
        </w:rPr>
      </w:pPr>
      <w:r w:rsidRPr="00571035">
        <w:rPr>
          <w:sz w:val="22"/>
          <w:szCs w:val="22"/>
        </w:rPr>
        <w:t>7</w:t>
      </w:r>
      <w:r w:rsidR="00A2072D" w:rsidRPr="00571035">
        <w:rPr>
          <w:sz w:val="22"/>
          <w:szCs w:val="22"/>
        </w:rPr>
        <w:t xml:space="preserve">.5. </w:t>
      </w:r>
      <w:r w:rsidR="00571035" w:rsidRPr="00571035">
        <w:rPr>
          <w:sz w:val="22"/>
          <w:szCs w:val="22"/>
        </w:rPr>
        <w:t>Порядок проведения аукциона устанавливается регламентом электронной площадки.</w:t>
      </w:r>
    </w:p>
    <w:p w:rsidR="00A2072D" w:rsidRPr="00571035" w:rsidRDefault="00D163D3" w:rsidP="00A2072D">
      <w:pPr>
        <w:ind w:firstLine="567"/>
        <w:rPr>
          <w:sz w:val="22"/>
          <w:szCs w:val="22"/>
        </w:rPr>
      </w:pPr>
      <w:r w:rsidRPr="00571035">
        <w:rPr>
          <w:sz w:val="22"/>
          <w:szCs w:val="22"/>
        </w:rPr>
        <w:t>7</w:t>
      </w:r>
      <w:r w:rsidR="00A2072D" w:rsidRPr="00571035">
        <w:rPr>
          <w:sz w:val="22"/>
          <w:szCs w:val="22"/>
        </w:rPr>
        <w:t>.6. Победителем аукциона признается лицо, предложившее наиболее высокую цену договора</w:t>
      </w:r>
      <w:r w:rsidR="00571035" w:rsidRPr="00571035">
        <w:rPr>
          <w:sz w:val="22"/>
          <w:szCs w:val="22"/>
        </w:rPr>
        <w:t>.</w:t>
      </w:r>
    </w:p>
    <w:p w:rsidR="00A2072D" w:rsidRPr="00871D14" w:rsidRDefault="00D14537" w:rsidP="00A2072D">
      <w:pPr>
        <w:ind w:firstLine="567"/>
        <w:rPr>
          <w:sz w:val="22"/>
          <w:szCs w:val="22"/>
        </w:rPr>
      </w:pPr>
      <w:r w:rsidRPr="00571035">
        <w:rPr>
          <w:sz w:val="22"/>
          <w:szCs w:val="22"/>
        </w:rPr>
        <w:t>7</w:t>
      </w:r>
      <w:r w:rsidR="00A2072D" w:rsidRPr="00571035">
        <w:rPr>
          <w:sz w:val="22"/>
          <w:szCs w:val="22"/>
        </w:rPr>
        <w:t>.</w:t>
      </w:r>
      <w:r w:rsidR="00AA6029">
        <w:rPr>
          <w:sz w:val="22"/>
          <w:szCs w:val="22"/>
        </w:rPr>
        <w:t>7</w:t>
      </w:r>
      <w:r w:rsidR="00A2072D" w:rsidRPr="00571035">
        <w:rPr>
          <w:sz w:val="22"/>
          <w:szCs w:val="22"/>
        </w:rPr>
        <w:t>. При</w:t>
      </w:r>
      <w:r w:rsidR="00A2072D" w:rsidRPr="00871D14">
        <w:rPr>
          <w:sz w:val="22"/>
          <w:szCs w:val="22"/>
        </w:rPr>
        <w:t xml:space="preserve">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A2072D" w:rsidRPr="00CC2A2A" w:rsidRDefault="00D163D3" w:rsidP="00A2072D">
      <w:pPr>
        <w:ind w:firstLine="567"/>
        <w:rPr>
          <w:sz w:val="22"/>
          <w:szCs w:val="22"/>
        </w:rPr>
      </w:pPr>
      <w:r w:rsidRPr="00871D14">
        <w:rPr>
          <w:sz w:val="22"/>
          <w:szCs w:val="22"/>
        </w:rPr>
        <w:t>7</w:t>
      </w:r>
      <w:r w:rsidR="00A2072D" w:rsidRPr="00871D14">
        <w:rPr>
          <w:sz w:val="22"/>
          <w:szCs w:val="22"/>
        </w:rPr>
        <w:t>.</w:t>
      </w:r>
      <w:r w:rsidR="00AA6029">
        <w:rPr>
          <w:sz w:val="22"/>
          <w:szCs w:val="22"/>
        </w:rPr>
        <w:t>8</w:t>
      </w:r>
      <w:r w:rsidR="00A2072D" w:rsidRPr="00871D14">
        <w:rPr>
          <w:sz w:val="22"/>
          <w:szCs w:val="22"/>
        </w:rPr>
        <w:t xml:space="preserve">. Протокол аукциона размещается на официальном </w:t>
      </w:r>
      <w:r w:rsidR="00A2072D" w:rsidRPr="00CC2A2A">
        <w:rPr>
          <w:sz w:val="22"/>
          <w:szCs w:val="22"/>
        </w:rPr>
        <w:t>сайте торгов</w:t>
      </w:r>
      <w:r w:rsidR="00AA6029" w:rsidRPr="00CC2A2A">
        <w:rPr>
          <w:sz w:val="22"/>
          <w:szCs w:val="22"/>
        </w:rPr>
        <w:t>, а также на электронной площадке</w:t>
      </w:r>
      <w:r w:rsidR="00A2072D" w:rsidRPr="00CC2A2A">
        <w:rPr>
          <w:sz w:val="22"/>
          <w:szCs w:val="22"/>
        </w:rPr>
        <w:t xml:space="preserve"> организатором аукциона или специализированной организацией в течение дня, следующего за днем подписания указанного протокола.</w:t>
      </w:r>
    </w:p>
    <w:p w:rsidR="00A2072D" w:rsidRPr="00871D14" w:rsidRDefault="00D163D3" w:rsidP="00A2072D">
      <w:pPr>
        <w:ind w:firstLine="567"/>
        <w:rPr>
          <w:sz w:val="22"/>
          <w:szCs w:val="22"/>
        </w:rPr>
      </w:pPr>
      <w:r w:rsidRPr="00CC2A2A">
        <w:rPr>
          <w:sz w:val="22"/>
          <w:szCs w:val="22"/>
        </w:rPr>
        <w:t>7</w:t>
      </w:r>
      <w:r w:rsidR="00A2072D" w:rsidRPr="00CC2A2A">
        <w:rPr>
          <w:sz w:val="22"/>
          <w:szCs w:val="22"/>
        </w:rPr>
        <w:t>.</w:t>
      </w:r>
      <w:r w:rsidR="00AA6029" w:rsidRPr="00CC2A2A">
        <w:rPr>
          <w:sz w:val="22"/>
          <w:szCs w:val="22"/>
        </w:rPr>
        <w:t>9</w:t>
      </w:r>
      <w:r w:rsidR="00A2072D" w:rsidRPr="00CC2A2A">
        <w:rPr>
          <w:sz w:val="22"/>
          <w:szCs w:val="22"/>
        </w:rPr>
        <w:t>.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w:t>
      </w:r>
      <w:r w:rsidR="00A2072D" w:rsidRPr="00871D14">
        <w:rPr>
          <w:sz w:val="22"/>
          <w:szCs w:val="22"/>
        </w:rPr>
        <w:t>,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w:t>
      </w:r>
      <w:r w:rsidR="000E1B06">
        <w:rPr>
          <w:sz w:val="22"/>
          <w:szCs w:val="22"/>
        </w:rPr>
        <w:t>,</w:t>
      </w:r>
      <w:r w:rsidR="00A2072D" w:rsidRPr="00871D14">
        <w:rPr>
          <w:sz w:val="22"/>
          <w:szCs w:val="22"/>
        </w:rPr>
        <w:t xml:space="preserve"> не возвращается.</w:t>
      </w:r>
    </w:p>
    <w:p w:rsidR="00ED0968" w:rsidRPr="00871D14" w:rsidRDefault="00ED0968" w:rsidP="00B53D6E">
      <w:pPr>
        <w:rPr>
          <w:b/>
          <w:sz w:val="22"/>
          <w:szCs w:val="22"/>
        </w:rPr>
      </w:pPr>
    </w:p>
    <w:p w:rsidR="00A2072D" w:rsidRPr="00871D14" w:rsidRDefault="00D163D3" w:rsidP="00A2072D">
      <w:pPr>
        <w:ind w:left="720" w:hanging="153"/>
        <w:rPr>
          <w:b/>
          <w:sz w:val="22"/>
          <w:szCs w:val="22"/>
        </w:rPr>
      </w:pPr>
      <w:r w:rsidRPr="00871D14">
        <w:rPr>
          <w:b/>
          <w:sz w:val="22"/>
          <w:szCs w:val="22"/>
        </w:rPr>
        <w:lastRenderedPageBreak/>
        <w:t>8</w:t>
      </w:r>
      <w:r w:rsidR="00A2072D" w:rsidRPr="00871D14">
        <w:rPr>
          <w:b/>
          <w:sz w:val="22"/>
          <w:szCs w:val="22"/>
        </w:rPr>
        <w:t>. Порядок заключения договора аренды по результатам аукциона.</w:t>
      </w:r>
    </w:p>
    <w:p w:rsidR="00A2072D" w:rsidRPr="00871D14" w:rsidRDefault="00D163D3" w:rsidP="00A2072D">
      <w:pPr>
        <w:autoSpaceDE w:val="0"/>
        <w:autoSpaceDN w:val="0"/>
        <w:adjustRightInd w:val="0"/>
        <w:ind w:firstLine="567"/>
        <w:rPr>
          <w:sz w:val="22"/>
          <w:szCs w:val="22"/>
        </w:rPr>
      </w:pPr>
      <w:r w:rsidRPr="00871D14">
        <w:rPr>
          <w:sz w:val="22"/>
          <w:szCs w:val="22"/>
        </w:rPr>
        <w:t>8</w:t>
      </w:r>
      <w:r w:rsidR="00A2072D" w:rsidRPr="00871D14">
        <w:rPr>
          <w:sz w:val="22"/>
          <w:szCs w:val="22"/>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A2072D" w:rsidRPr="00871D14" w:rsidRDefault="00D163D3" w:rsidP="00A2072D">
      <w:pPr>
        <w:autoSpaceDE w:val="0"/>
        <w:autoSpaceDN w:val="0"/>
        <w:adjustRightInd w:val="0"/>
        <w:ind w:firstLine="567"/>
        <w:rPr>
          <w:sz w:val="22"/>
          <w:szCs w:val="22"/>
        </w:rPr>
      </w:pPr>
      <w:r w:rsidRPr="00871D14">
        <w:rPr>
          <w:sz w:val="22"/>
          <w:szCs w:val="22"/>
        </w:rPr>
        <w:t>8</w:t>
      </w:r>
      <w:r w:rsidR="00A2072D" w:rsidRPr="00871D14">
        <w:rPr>
          <w:sz w:val="22"/>
          <w:szCs w:val="22"/>
        </w:rPr>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rsidRPr="00871D14">
        <w:rPr>
          <w:sz w:val="22"/>
          <w:szCs w:val="22"/>
        </w:rPr>
        <w:t>8</w:t>
      </w:r>
      <w:r w:rsidR="00A2072D" w:rsidRPr="00871D14">
        <w:rPr>
          <w:sz w:val="22"/>
          <w:szCs w:val="22"/>
        </w:rPr>
        <w:t>.6.</w:t>
      </w:r>
      <w:r w:rsidR="00476ACC" w:rsidRPr="00871D14">
        <w:rPr>
          <w:sz w:val="22"/>
          <w:szCs w:val="22"/>
        </w:rPr>
        <w:t xml:space="preserve"> Части </w:t>
      </w:r>
      <w:r w:rsidR="00476ACC" w:rsidRPr="00871D14">
        <w:rPr>
          <w:sz w:val="22"/>
          <w:szCs w:val="22"/>
          <w:lang w:val="en-US"/>
        </w:rPr>
        <w:t>I</w:t>
      </w:r>
      <w:r w:rsidR="00A2072D" w:rsidRPr="00871D14">
        <w:rPr>
          <w:sz w:val="22"/>
          <w:szCs w:val="22"/>
        </w:rPr>
        <w:t xml:space="preserve"> настоящей документации об аукционе, в случае установления факта:</w:t>
      </w:r>
    </w:p>
    <w:p w:rsidR="00A2072D" w:rsidRPr="00871D14" w:rsidRDefault="00A2072D" w:rsidP="00A2072D">
      <w:pPr>
        <w:autoSpaceDE w:val="0"/>
        <w:autoSpaceDN w:val="0"/>
        <w:adjustRightInd w:val="0"/>
        <w:ind w:firstLine="567"/>
        <w:rPr>
          <w:sz w:val="22"/>
          <w:szCs w:val="22"/>
        </w:rPr>
      </w:pPr>
      <w:r w:rsidRPr="00871D14">
        <w:rPr>
          <w:sz w:val="22"/>
          <w:szCs w:val="22"/>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w:t>
      </w:r>
      <w:r w:rsidR="00597D6B" w:rsidRPr="00871D14">
        <w:rPr>
          <w:sz w:val="22"/>
          <w:szCs w:val="22"/>
        </w:rPr>
        <w:t>аукциона</w:t>
      </w:r>
      <w:r w:rsidRPr="00871D14">
        <w:rPr>
          <w:sz w:val="22"/>
          <w:szCs w:val="22"/>
        </w:rPr>
        <w:t xml:space="preserve"> - юридического лица, индивидуального предпринимателя банкротом и об открытии конкурсного производства;</w:t>
      </w:r>
    </w:p>
    <w:p w:rsidR="00A2072D" w:rsidRPr="00871D14" w:rsidRDefault="00A2072D" w:rsidP="00A2072D">
      <w:pPr>
        <w:autoSpaceDE w:val="0"/>
        <w:autoSpaceDN w:val="0"/>
        <w:adjustRightInd w:val="0"/>
        <w:ind w:firstLine="567"/>
        <w:rPr>
          <w:sz w:val="22"/>
          <w:szCs w:val="22"/>
        </w:rPr>
      </w:pPr>
      <w:r w:rsidRPr="00871D14">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2072D" w:rsidRPr="00CC2A2A" w:rsidRDefault="00A2072D" w:rsidP="00A2072D">
      <w:pPr>
        <w:autoSpaceDE w:val="0"/>
        <w:autoSpaceDN w:val="0"/>
        <w:adjustRightInd w:val="0"/>
        <w:ind w:firstLine="567"/>
        <w:rPr>
          <w:sz w:val="22"/>
          <w:szCs w:val="22"/>
        </w:rPr>
      </w:pPr>
      <w:r w:rsidRPr="00871D14">
        <w:rPr>
          <w:sz w:val="22"/>
          <w:szCs w:val="22"/>
        </w:rPr>
        <w:t xml:space="preserve">3) предоставления таким лицом заведомо ложных сведений, содержащихся в документах, </w:t>
      </w:r>
      <w:r w:rsidRPr="00CC2A2A">
        <w:rPr>
          <w:sz w:val="22"/>
          <w:szCs w:val="22"/>
        </w:rPr>
        <w:t xml:space="preserve">предусмотренных пунктом </w:t>
      </w:r>
      <w:r w:rsidR="00476ACC" w:rsidRPr="00CC2A2A">
        <w:rPr>
          <w:sz w:val="22"/>
          <w:szCs w:val="22"/>
        </w:rPr>
        <w:t xml:space="preserve">2.2. Части </w:t>
      </w:r>
      <w:r w:rsidR="00476ACC" w:rsidRPr="00CC2A2A">
        <w:rPr>
          <w:sz w:val="22"/>
          <w:szCs w:val="22"/>
          <w:lang w:val="en-US"/>
        </w:rPr>
        <w:t>I</w:t>
      </w:r>
      <w:r w:rsidR="00476ACC" w:rsidRPr="00CC2A2A">
        <w:rPr>
          <w:sz w:val="22"/>
          <w:szCs w:val="22"/>
        </w:rPr>
        <w:t xml:space="preserve"> </w:t>
      </w:r>
      <w:r w:rsidRPr="00CC2A2A">
        <w:rPr>
          <w:sz w:val="22"/>
          <w:szCs w:val="22"/>
        </w:rPr>
        <w:t>настоящей документации об аукционе.</w:t>
      </w:r>
    </w:p>
    <w:p w:rsidR="00A2072D" w:rsidRPr="00CC2A2A" w:rsidRDefault="00D163D3" w:rsidP="00A2072D">
      <w:pPr>
        <w:autoSpaceDE w:val="0"/>
        <w:autoSpaceDN w:val="0"/>
        <w:adjustRightInd w:val="0"/>
        <w:ind w:firstLine="567"/>
        <w:rPr>
          <w:sz w:val="22"/>
          <w:szCs w:val="22"/>
        </w:rPr>
      </w:pPr>
      <w:r w:rsidRPr="00CC2A2A">
        <w:rPr>
          <w:sz w:val="22"/>
          <w:szCs w:val="22"/>
        </w:rPr>
        <w:t>8</w:t>
      </w:r>
      <w:r w:rsidR="00A2072D" w:rsidRPr="00CC2A2A">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CC2A2A">
        <w:rPr>
          <w:sz w:val="22"/>
          <w:szCs w:val="22"/>
        </w:rPr>
        <w:t>8</w:t>
      </w:r>
      <w:r w:rsidR="00A2072D" w:rsidRPr="00CC2A2A">
        <w:rPr>
          <w:sz w:val="22"/>
          <w:szCs w:val="22"/>
        </w:rPr>
        <w:t xml:space="preserve">.2. </w:t>
      </w:r>
      <w:r w:rsidR="00476ACC" w:rsidRPr="00CC2A2A">
        <w:rPr>
          <w:sz w:val="22"/>
          <w:szCs w:val="22"/>
        </w:rPr>
        <w:t xml:space="preserve">Части </w:t>
      </w:r>
      <w:r w:rsidR="00476ACC" w:rsidRPr="00CC2A2A">
        <w:rPr>
          <w:sz w:val="22"/>
          <w:szCs w:val="22"/>
          <w:lang w:val="en-US"/>
        </w:rPr>
        <w:t>I</w:t>
      </w:r>
      <w:r w:rsidR="00476ACC" w:rsidRPr="00CC2A2A">
        <w:rPr>
          <w:sz w:val="22"/>
          <w:szCs w:val="22"/>
        </w:rPr>
        <w:t xml:space="preserve"> </w:t>
      </w:r>
      <w:r w:rsidR="00A2072D" w:rsidRPr="00CC2A2A">
        <w:rPr>
          <w:sz w:val="22"/>
          <w:szCs w:val="22"/>
        </w:rPr>
        <w:t>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2072D" w:rsidRPr="00CC2A2A" w:rsidRDefault="00A2072D" w:rsidP="00A2072D">
      <w:pPr>
        <w:autoSpaceDE w:val="0"/>
        <w:autoSpaceDN w:val="0"/>
        <w:adjustRightInd w:val="0"/>
        <w:ind w:firstLine="567"/>
        <w:rPr>
          <w:sz w:val="22"/>
          <w:szCs w:val="22"/>
        </w:rPr>
      </w:pPr>
      <w:r w:rsidRPr="00CC2A2A">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A2072D" w:rsidRPr="00CC2A2A" w:rsidRDefault="00A2072D" w:rsidP="00A2072D">
      <w:pPr>
        <w:autoSpaceDE w:val="0"/>
        <w:autoSpaceDN w:val="0"/>
        <w:adjustRightInd w:val="0"/>
        <w:ind w:firstLine="567"/>
        <w:rPr>
          <w:sz w:val="22"/>
          <w:szCs w:val="22"/>
        </w:rPr>
      </w:pPr>
      <w:r w:rsidRPr="00CC2A2A">
        <w:rPr>
          <w:sz w:val="22"/>
          <w:szCs w:val="22"/>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2072D" w:rsidRPr="00CC2A2A" w:rsidRDefault="00D163D3" w:rsidP="00A2072D">
      <w:pPr>
        <w:autoSpaceDE w:val="0"/>
        <w:autoSpaceDN w:val="0"/>
        <w:adjustRightInd w:val="0"/>
        <w:ind w:firstLine="567"/>
        <w:rPr>
          <w:sz w:val="22"/>
          <w:szCs w:val="22"/>
        </w:rPr>
      </w:pPr>
      <w:r w:rsidRPr="00CC2A2A">
        <w:rPr>
          <w:sz w:val="22"/>
          <w:szCs w:val="22"/>
        </w:rPr>
        <w:t>8</w:t>
      </w:r>
      <w:r w:rsidR="00A2072D" w:rsidRPr="00CC2A2A">
        <w:rPr>
          <w:sz w:val="22"/>
          <w:szCs w:val="22"/>
        </w:rPr>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2072D" w:rsidRPr="00CC2A2A" w:rsidRDefault="00D163D3" w:rsidP="00A2072D">
      <w:pPr>
        <w:autoSpaceDE w:val="0"/>
        <w:autoSpaceDN w:val="0"/>
        <w:adjustRightInd w:val="0"/>
        <w:ind w:firstLine="567"/>
        <w:rPr>
          <w:sz w:val="22"/>
          <w:szCs w:val="22"/>
        </w:rPr>
      </w:pPr>
      <w:r w:rsidRPr="00CC2A2A">
        <w:rPr>
          <w:sz w:val="22"/>
          <w:szCs w:val="22"/>
        </w:rPr>
        <w:t>8</w:t>
      </w:r>
      <w:r w:rsidR="00A2072D" w:rsidRPr="00CC2A2A">
        <w:rPr>
          <w:sz w:val="22"/>
          <w:szCs w:val="22"/>
        </w:rPr>
        <w:t>.5.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настоящей документацией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A2072D" w:rsidRPr="00CC2A2A" w:rsidRDefault="00D163D3" w:rsidP="00A2072D">
      <w:pPr>
        <w:autoSpaceDE w:val="0"/>
        <w:autoSpaceDN w:val="0"/>
        <w:adjustRightInd w:val="0"/>
        <w:ind w:firstLine="567"/>
        <w:rPr>
          <w:sz w:val="22"/>
          <w:szCs w:val="22"/>
        </w:rPr>
      </w:pPr>
      <w:r w:rsidRPr="00CC2A2A">
        <w:rPr>
          <w:sz w:val="22"/>
          <w:szCs w:val="22"/>
        </w:rPr>
        <w:t>8</w:t>
      </w:r>
      <w:r w:rsidR="00A2072D" w:rsidRPr="00CC2A2A">
        <w:rPr>
          <w:sz w:val="22"/>
          <w:szCs w:val="22"/>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w:t>
      </w:r>
      <w:r w:rsidRPr="00CC2A2A">
        <w:rPr>
          <w:sz w:val="22"/>
          <w:szCs w:val="22"/>
        </w:rPr>
        <w:t>8</w:t>
      </w:r>
      <w:r w:rsidR="00A2072D" w:rsidRPr="00CC2A2A">
        <w:rPr>
          <w:sz w:val="22"/>
          <w:szCs w:val="22"/>
        </w:rPr>
        <w:t>.</w:t>
      </w:r>
      <w:r w:rsidR="00C95D12" w:rsidRPr="00CC2A2A">
        <w:rPr>
          <w:sz w:val="22"/>
          <w:szCs w:val="22"/>
        </w:rPr>
        <w:t>3</w:t>
      </w:r>
      <w:r w:rsidR="00A2072D" w:rsidRPr="00CC2A2A">
        <w:rPr>
          <w:sz w:val="22"/>
          <w:szCs w:val="22"/>
        </w:rPr>
        <w:t xml:space="preserve">. </w:t>
      </w:r>
      <w:r w:rsidR="00476ACC" w:rsidRPr="00CC2A2A">
        <w:rPr>
          <w:sz w:val="22"/>
          <w:szCs w:val="22"/>
        </w:rPr>
        <w:t xml:space="preserve">Части </w:t>
      </w:r>
      <w:r w:rsidR="00476ACC" w:rsidRPr="00CC2A2A">
        <w:rPr>
          <w:sz w:val="22"/>
          <w:szCs w:val="22"/>
          <w:lang w:val="en-US"/>
        </w:rPr>
        <w:t>I</w:t>
      </w:r>
      <w:r w:rsidR="00476ACC" w:rsidRPr="00CC2A2A">
        <w:rPr>
          <w:sz w:val="22"/>
          <w:szCs w:val="22"/>
        </w:rPr>
        <w:t xml:space="preserve"> </w:t>
      </w:r>
      <w:r w:rsidR="00A2072D" w:rsidRPr="00CC2A2A">
        <w:rPr>
          <w:sz w:val="22"/>
          <w:szCs w:val="22"/>
        </w:rPr>
        <w:t xml:space="preserve">настоящей документации об аукционе. </w:t>
      </w:r>
    </w:p>
    <w:p w:rsidR="00A2072D" w:rsidRPr="00CC2A2A" w:rsidRDefault="00A2072D" w:rsidP="00A2072D">
      <w:pPr>
        <w:ind w:firstLine="567"/>
        <w:rPr>
          <w:sz w:val="22"/>
          <w:szCs w:val="22"/>
        </w:rPr>
      </w:pPr>
      <w:r w:rsidRPr="00CC2A2A">
        <w:rPr>
          <w:sz w:val="22"/>
          <w:szCs w:val="22"/>
        </w:rPr>
        <w:t>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A2072D" w:rsidRPr="00CC2A2A" w:rsidRDefault="00A2072D" w:rsidP="00A2072D">
      <w:pPr>
        <w:autoSpaceDE w:val="0"/>
        <w:autoSpaceDN w:val="0"/>
        <w:adjustRightInd w:val="0"/>
        <w:ind w:firstLine="567"/>
        <w:rPr>
          <w:sz w:val="22"/>
          <w:szCs w:val="22"/>
        </w:rPr>
      </w:pPr>
      <w:r w:rsidRPr="00CC2A2A">
        <w:rPr>
          <w:sz w:val="22"/>
          <w:szCs w:val="22"/>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w:t>
      </w:r>
      <w:r w:rsidR="00EB2E79" w:rsidRPr="00CC2A2A">
        <w:rPr>
          <w:sz w:val="22"/>
          <w:szCs w:val="22"/>
        </w:rPr>
        <w:t>аукцион</w:t>
      </w:r>
      <w:r w:rsidRPr="00CC2A2A">
        <w:rPr>
          <w:sz w:val="22"/>
          <w:szCs w:val="22"/>
        </w:rPr>
        <w:t xml:space="preserve"> признается несостоявшимся.</w:t>
      </w:r>
    </w:p>
    <w:p w:rsidR="00A2072D" w:rsidRPr="00CC2A2A" w:rsidRDefault="00D163D3" w:rsidP="00766566">
      <w:pPr>
        <w:autoSpaceDE w:val="0"/>
        <w:autoSpaceDN w:val="0"/>
        <w:adjustRightInd w:val="0"/>
        <w:ind w:firstLine="567"/>
        <w:rPr>
          <w:sz w:val="22"/>
          <w:szCs w:val="22"/>
        </w:rPr>
      </w:pPr>
      <w:r w:rsidRPr="00CC2A2A">
        <w:rPr>
          <w:sz w:val="22"/>
          <w:szCs w:val="22"/>
        </w:rPr>
        <w:lastRenderedPageBreak/>
        <w:t>8</w:t>
      </w:r>
      <w:r w:rsidR="00A2072D" w:rsidRPr="00CC2A2A">
        <w:rPr>
          <w:sz w:val="22"/>
          <w:szCs w:val="22"/>
        </w:rPr>
        <w:t>.7.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w:t>
      </w:r>
      <w:r w:rsidR="00476ACC" w:rsidRPr="00CC2A2A">
        <w:rPr>
          <w:sz w:val="22"/>
          <w:szCs w:val="22"/>
        </w:rPr>
        <w:t xml:space="preserve"> </w:t>
      </w:r>
      <w:r w:rsidR="00A2072D" w:rsidRPr="00CC2A2A">
        <w:rPr>
          <w:sz w:val="22"/>
          <w:szCs w:val="22"/>
        </w:rPr>
        <w:t>договора цена такого договора не может быть ниже начальной (минимальной) цены договора (цены лота), указанной в извещении о проведении аукциона.</w:t>
      </w:r>
    </w:p>
    <w:p w:rsidR="00766566" w:rsidRPr="00CC2A2A" w:rsidRDefault="00D163D3" w:rsidP="00766566">
      <w:pPr>
        <w:ind w:firstLine="567"/>
        <w:rPr>
          <w:sz w:val="22"/>
          <w:szCs w:val="22"/>
          <w:lang w:eastAsia="ru-RU"/>
        </w:rPr>
      </w:pPr>
      <w:r w:rsidRPr="00CC2A2A">
        <w:rPr>
          <w:sz w:val="22"/>
          <w:szCs w:val="22"/>
        </w:rPr>
        <w:t>8</w:t>
      </w:r>
      <w:r w:rsidR="00A2072D" w:rsidRPr="00CC2A2A">
        <w:rPr>
          <w:sz w:val="22"/>
          <w:szCs w:val="22"/>
        </w:rPr>
        <w:t xml:space="preserve">.8. </w:t>
      </w:r>
      <w:r w:rsidR="00766566" w:rsidRPr="00CC2A2A">
        <w:rPr>
          <w:sz w:val="22"/>
          <w:szCs w:val="22"/>
          <w:lang w:eastAsia="ru-RU"/>
        </w:rPr>
        <w:t xml:space="preserve">В случае если организатором </w:t>
      </w:r>
      <w:r w:rsidR="00166ED2" w:rsidRPr="00CC2A2A">
        <w:rPr>
          <w:sz w:val="22"/>
          <w:szCs w:val="22"/>
          <w:lang w:eastAsia="ru-RU"/>
        </w:rPr>
        <w:t>аукциона</w:t>
      </w:r>
      <w:r w:rsidR="00766566" w:rsidRPr="00CC2A2A">
        <w:rPr>
          <w:sz w:val="22"/>
          <w:szCs w:val="22"/>
          <w:lang w:eastAsia="ru-RU"/>
        </w:rPr>
        <w:t xml:space="preserve"> было установлено требование об обеспечении исполнения договора, договор заключается только после предоставления участником </w:t>
      </w:r>
      <w:r w:rsidR="00166ED2" w:rsidRPr="00CC2A2A">
        <w:rPr>
          <w:sz w:val="22"/>
          <w:szCs w:val="22"/>
          <w:lang w:eastAsia="ru-RU"/>
        </w:rPr>
        <w:t>аукциона</w:t>
      </w:r>
      <w:r w:rsidR="00766566" w:rsidRPr="00CC2A2A">
        <w:rPr>
          <w:sz w:val="22"/>
          <w:szCs w:val="22"/>
          <w:lang w:eastAsia="ru-RU"/>
        </w:rPr>
        <w:t xml:space="preserve">, с которым заключается договор, безотзывной банковской гарантии, договора поручительства или передачи организатору </w:t>
      </w:r>
      <w:r w:rsidR="00166ED2" w:rsidRPr="00CC2A2A">
        <w:rPr>
          <w:sz w:val="22"/>
          <w:szCs w:val="22"/>
          <w:lang w:eastAsia="ru-RU"/>
        </w:rPr>
        <w:t xml:space="preserve">аукциона </w:t>
      </w:r>
      <w:r w:rsidR="00766566" w:rsidRPr="00CC2A2A">
        <w:rPr>
          <w:sz w:val="22"/>
          <w:szCs w:val="22"/>
          <w:lang w:eastAsia="ru-RU"/>
        </w:rPr>
        <w:t xml:space="preserve">в залог денежных средств, в том числе в форме вклада (депозита), в размере обеспечения исполнения договора, указанном в извещении о проведении </w:t>
      </w:r>
      <w:r w:rsidR="00166ED2" w:rsidRPr="00CC2A2A">
        <w:rPr>
          <w:sz w:val="22"/>
          <w:szCs w:val="22"/>
          <w:lang w:eastAsia="ru-RU"/>
        </w:rPr>
        <w:t>аукциона</w:t>
      </w:r>
      <w:r w:rsidR="00766566" w:rsidRPr="00CC2A2A">
        <w:rPr>
          <w:sz w:val="22"/>
          <w:szCs w:val="22"/>
          <w:lang w:eastAsia="ru-RU"/>
        </w:rPr>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w:t>
      </w:r>
      <w:r w:rsidR="00C95D12" w:rsidRPr="00CC2A2A">
        <w:rPr>
          <w:sz w:val="22"/>
          <w:szCs w:val="22"/>
          <w:lang w:eastAsia="ru-RU"/>
        </w:rPr>
        <w:t>–</w:t>
      </w:r>
      <w:r w:rsidR="00766566" w:rsidRPr="00CC2A2A">
        <w:rPr>
          <w:sz w:val="22"/>
          <w:szCs w:val="22"/>
          <w:lang w:eastAsia="ru-RU"/>
        </w:rPr>
        <w:t xml:space="preserve">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w:t>
      </w:r>
      <w:hyperlink r:id="rId15" w:history="1">
        <w:r w:rsidR="00766566" w:rsidRPr="00CC2A2A">
          <w:rPr>
            <w:sz w:val="22"/>
            <w:szCs w:val="22"/>
            <w:lang w:eastAsia="ru-RU"/>
          </w:rPr>
          <w:t>законодательством</w:t>
        </w:r>
      </w:hyperlink>
      <w:r w:rsidR="00766566" w:rsidRPr="00CC2A2A">
        <w:rPr>
          <w:sz w:val="22"/>
          <w:szCs w:val="22"/>
          <w:lang w:eastAsia="ru-RU"/>
        </w:rPr>
        <w:t xml:space="preserve">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w:t>
      </w:r>
      <w:r w:rsidR="00166ED2" w:rsidRPr="00CC2A2A">
        <w:rPr>
          <w:sz w:val="22"/>
          <w:szCs w:val="22"/>
          <w:lang w:eastAsia="ru-RU"/>
        </w:rPr>
        <w:t>аукциона</w:t>
      </w:r>
      <w:r w:rsidR="00766566" w:rsidRPr="00CC2A2A">
        <w:rPr>
          <w:sz w:val="22"/>
          <w:szCs w:val="22"/>
          <w:lang w:eastAsia="ru-RU"/>
        </w:rPr>
        <w:t xml:space="preserve"> или участником </w:t>
      </w:r>
      <w:r w:rsidR="00166ED2" w:rsidRPr="00CC2A2A">
        <w:rPr>
          <w:sz w:val="22"/>
          <w:szCs w:val="22"/>
          <w:lang w:eastAsia="ru-RU"/>
        </w:rPr>
        <w:t>аукциона</w:t>
      </w:r>
      <w:r w:rsidR="00766566" w:rsidRPr="00CC2A2A">
        <w:rPr>
          <w:sz w:val="22"/>
          <w:szCs w:val="22"/>
          <w:lang w:eastAsia="ru-RU"/>
        </w:rPr>
        <w:t xml:space="preserve">, с которым заключается договор в случае уклонения победителя </w:t>
      </w:r>
      <w:r w:rsidR="00166ED2" w:rsidRPr="00CC2A2A">
        <w:rPr>
          <w:sz w:val="22"/>
          <w:szCs w:val="22"/>
          <w:lang w:eastAsia="ru-RU"/>
        </w:rPr>
        <w:t>аукциона</w:t>
      </w:r>
      <w:r w:rsidR="00766566" w:rsidRPr="00CC2A2A">
        <w:rPr>
          <w:sz w:val="22"/>
          <w:szCs w:val="22"/>
          <w:lang w:eastAsia="ru-RU"/>
        </w:rPr>
        <w:t xml:space="preserve">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sub_15213" w:history="1">
        <w:r w:rsidR="00766566" w:rsidRPr="00CC2A2A">
          <w:rPr>
            <w:sz w:val="22"/>
            <w:szCs w:val="22"/>
            <w:lang w:eastAsia="ru-RU"/>
          </w:rPr>
          <w:t>частях "в"</w:t>
        </w:r>
      </w:hyperlink>
      <w:r w:rsidR="00766566" w:rsidRPr="00CC2A2A">
        <w:rPr>
          <w:sz w:val="22"/>
          <w:szCs w:val="22"/>
          <w:lang w:eastAsia="ru-RU"/>
        </w:rPr>
        <w:t xml:space="preserve"> и </w:t>
      </w:r>
      <w:hyperlink w:anchor="sub_15215" w:history="1">
        <w:r w:rsidR="00766566" w:rsidRPr="00CC2A2A">
          <w:rPr>
            <w:sz w:val="22"/>
            <w:szCs w:val="22"/>
            <w:lang w:eastAsia="ru-RU"/>
          </w:rPr>
          <w:t>"д" подпункта 1 пункта 52</w:t>
        </w:r>
      </w:hyperlink>
      <w:r w:rsidR="00766566" w:rsidRPr="00CC2A2A">
        <w:rPr>
          <w:sz w:val="22"/>
          <w:szCs w:val="22"/>
          <w:lang w:eastAsia="ru-RU"/>
        </w:rPr>
        <w:t xml:space="preserve">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w:t>
      </w:r>
      <w:r w:rsidR="00166ED2" w:rsidRPr="00CC2A2A">
        <w:rPr>
          <w:sz w:val="22"/>
          <w:szCs w:val="22"/>
          <w:lang w:eastAsia="ru-RU"/>
        </w:rPr>
        <w:t>аукциона</w:t>
      </w:r>
      <w:r w:rsidR="00766566" w:rsidRPr="00CC2A2A">
        <w:rPr>
          <w:sz w:val="22"/>
          <w:szCs w:val="22"/>
          <w:lang w:eastAsia="ru-RU"/>
        </w:rPr>
        <w:t xml:space="preserve"> самостоятельно.</w:t>
      </w:r>
    </w:p>
    <w:p w:rsidR="00A2072D" w:rsidRPr="00345906" w:rsidRDefault="00766566" w:rsidP="00766566">
      <w:pPr>
        <w:ind w:firstLine="567"/>
        <w:rPr>
          <w:sz w:val="22"/>
          <w:szCs w:val="22"/>
        </w:rPr>
      </w:pPr>
      <w:r w:rsidRPr="00CC2A2A">
        <w:rPr>
          <w:sz w:val="22"/>
          <w:szCs w:val="22"/>
          <w:lang w:eastAsia="ru-RU"/>
        </w:rPr>
        <w:t xml:space="preserve">8.9. </w:t>
      </w:r>
      <w:r w:rsidR="00A2072D" w:rsidRPr="00CC2A2A">
        <w:rPr>
          <w:sz w:val="22"/>
          <w:szCs w:val="22"/>
        </w:rPr>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B17BF7" w:rsidRPr="00871D14" w:rsidRDefault="00B17BF7" w:rsidP="00766566">
      <w:pPr>
        <w:suppressAutoHyphens w:val="0"/>
        <w:autoSpaceDE w:val="0"/>
        <w:autoSpaceDN w:val="0"/>
        <w:adjustRightInd w:val="0"/>
        <w:ind w:firstLine="567"/>
        <w:jc w:val="left"/>
        <w:rPr>
          <w:b/>
          <w:bCs/>
          <w:sz w:val="22"/>
          <w:szCs w:val="22"/>
          <w:lang w:eastAsia="ru-RU"/>
        </w:rPr>
      </w:pPr>
    </w:p>
    <w:p w:rsidR="006B2FEF" w:rsidRPr="00871D14" w:rsidRDefault="006B2FEF" w:rsidP="006B2FEF">
      <w:pPr>
        <w:suppressAutoHyphens w:val="0"/>
        <w:autoSpaceDE w:val="0"/>
        <w:autoSpaceDN w:val="0"/>
        <w:adjustRightInd w:val="0"/>
        <w:ind w:firstLine="567"/>
        <w:jc w:val="left"/>
        <w:rPr>
          <w:sz w:val="22"/>
          <w:szCs w:val="22"/>
          <w:lang w:eastAsia="ru-RU"/>
        </w:rPr>
      </w:pPr>
      <w:r w:rsidRPr="00871D14">
        <w:rPr>
          <w:b/>
          <w:bCs/>
          <w:sz w:val="22"/>
          <w:szCs w:val="22"/>
          <w:lang w:eastAsia="ru-RU"/>
        </w:rPr>
        <w:t>9. Последствия признания аукциона несостоявшимся</w:t>
      </w:r>
      <w:r w:rsidRPr="00871D14">
        <w:rPr>
          <w:sz w:val="22"/>
          <w:szCs w:val="22"/>
          <w:lang w:eastAsia="ru-RU"/>
        </w:rPr>
        <w:t xml:space="preserve"> </w:t>
      </w:r>
    </w:p>
    <w:p w:rsidR="006B2FEF" w:rsidRPr="00871D14" w:rsidRDefault="006B2FEF" w:rsidP="00766566">
      <w:pPr>
        <w:autoSpaceDE w:val="0"/>
        <w:autoSpaceDN w:val="0"/>
        <w:adjustRightInd w:val="0"/>
        <w:ind w:firstLine="567"/>
        <w:rPr>
          <w:sz w:val="22"/>
          <w:szCs w:val="22"/>
          <w:lang w:eastAsia="ru-RU"/>
        </w:rPr>
      </w:pPr>
      <w:r w:rsidRPr="00871D14">
        <w:rPr>
          <w:sz w:val="22"/>
          <w:szCs w:val="22"/>
          <w:lang w:eastAsia="ru-RU"/>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66566" w:rsidRPr="00871D14" w:rsidRDefault="00766566" w:rsidP="00766566">
      <w:pPr>
        <w:ind w:firstLine="567"/>
        <w:rPr>
          <w:sz w:val="22"/>
          <w:szCs w:val="22"/>
          <w:lang w:eastAsia="ru-RU"/>
        </w:rPr>
      </w:pPr>
      <w:r w:rsidRPr="00871D14">
        <w:rPr>
          <w:sz w:val="22"/>
          <w:szCs w:val="22"/>
          <w:lang w:eastAsia="ru-RU"/>
        </w:rPr>
        <w:t xml:space="preserve">9.2. В случае если аукцион признан несостоявшимся по основаниям, не указанным в пункте 9.1. </w:t>
      </w:r>
      <w:r w:rsidR="00476ACC" w:rsidRPr="00871D14">
        <w:rPr>
          <w:sz w:val="22"/>
          <w:szCs w:val="22"/>
        </w:rPr>
        <w:t xml:space="preserve">Части </w:t>
      </w:r>
      <w:r w:rsidR="00476ACC" w:rsidRPr="00871D14">
        <w:rPr>
          <w:sz w:val="22"/>
          <w:szCs w:val="22"/>
          <w:lang w:val="en-US"/>
        </w:rPr>
        <w:t>I</w:t>
      </w:r>
      <w:r w:rsidR="00476ACC" w:rsidRPr="00871D14">
        <w:rPr>
          <w:sz w:val="22"/>
          <w:szCs w:val="22"/>
          <w:lang w:eastAsia="ru-RU"/>
        </w:rPr>
        <w:t xml:space="preserve"> </w:t>
      </w:r>
      <w:r w:rsidRPr="00871D14">
        <w:rPr>
          <w:sz w:val="22"/>
          <w:szCs w:val="22"/>
          <w:lang w:eastAsia="ru-RU"/>
        </w:rPr>
        <w:t>настоящей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597D6B" w:rsidRPr="00871D14" w:rsidRDefault="00597D6B" w:rsidP="00C860E3">
      <w:pPr>
        <w:pStyle w:val="aff2"/>
        <w:tabs>
          <w:tab w:val="clear" w:pos="567"/>
          <w:tab w:val="left" w:pos="708"/>
        </w:tabs>
        <w:spacing w:before="0" w:after="0"/>
        <w:jc w:val="center"/>
        <w:rPr>
          <w:b/>
          <w:sz w:val="32"/>
          <w:szCs w:val="32"/>
        </w:rPr>
      </w:pPr>
      <w:r w:rsidRPr="00871D14">
        <w:rPr>
          <w:sz w:val="22"/>
          <w:szCs w:val="22"/>
        </w:rPr>
        <w:br w:type="page"/>
      </w:r>
      <w:r w:rsidRPr="00871D14">
        <w:rPr>
          <w:b/>
          <w:sz w:val="32"/>
          <w:szCs w:val="32"/>
        </w:rPr>
        <w:lastRenderedPageBreak/>
        <w:t xml:space="preserve">ЧАСТЬ </w:t>
      </w:r>
      <w:r w:rsidRPr="00871D14">
        <w:rPr>
          <w:b/>
          <w:sz w:val="32"/>
          <w:szCs w:val="32"/>
          <w:lang w:val="en-US"/>
        </w:rPr>
        <w:t>II</w:t>
      </w:r>
      <w:r w:rsidR="00D14537" w:rsidRPr="00871D14">
        <w:rPr>
          <w:b/>
          <w:sz w:val="32"/>
          <w:szCs w:val="32"/>
        </w:rPr>
        <w:t xml:space="preserve">. </w:t>
      </w:r>
      <w:r w:rsidR="00596D4E" w:rsidRPr="00871D14">
        <w:rPr>
          <w:b/>
          <w:sz w:val="32"/>
          <w:szCs w:val="32"/>
        </w:rPr>
        <w:t>ИНФОРМАЦИОННАЯ КАРТА АУКЦИОНА</w:t>
      </w:r>
    </w:p>
    <w:p w:rsidR="00C860E3" w:rsidRPr="00871D14" w:rsidRDefault="00C860E3" w:rsidP="00C860E3">
      <w:pPr>
        <w:pStyle w:val="aff2"/>
        <w:tabs>
          <w:tab w:val="clear" w:pos="567"/>
          <w:tab w:val="left" w:pos="708"/>
        </w:tabs>
        <w:spacing w:before="0" w:after="0"/>
        <w:jc w:val="center"/>
        <w:rPr>
          <w:b/>
          <w:sz w:val="18"/>
          <w:szCs w:val="18"/>
        </w:rPr>
      </w:pP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6"/>
        <w:gridCol w:w="21"/>
        <w:gridCol w:w="19"/>
        <w:gridCol w:w="19"/>
        <w:gridCol w:w="25"/>
        <w:gridCol w:w="7001"/>
      </w:tblGrid>
      <w:tr w:rsidR="00585477" w:rsidRPr="00871D14" w:rsidTr="00585477">
        <w:trPr>
          <w:jc w:val="center"/>
        </w:trPr>
        <w:tc>
          <w:tcPr>
            <w:tcW w:w="3470" w:type="dxa"/>
            <w:gridSpan w:val="5"/>
          </w:tcPr>
          <w:p w:rsidR="00585477" w:rsidRPr="00871D14" w:rsidRDefault="00585477" w:rsidP="00C830A6">
            <w:pPr>
              <w:keepNext/>
              <w:keepLines/>
              <w:widowControl w:val="0"/>
              <w:suppressLineNumbers/>
              <w:rPr>
                <w:b/>
                <w:sz w:val="22"/>
                <w:szCs w:val="22"/>
              </w:rPr>
            </w:pPr>
            <w:r w:rsidRPr="00871D14">
              <w:rPr>
                <w:b/>
                <w:sz w:val="22"/>
                <w:szCs w:val="22"/>
              </w:rPr>
              <w:t>Пункт 1</w:t>
            </w:r>
          </w:p>
        </w:tc>
        <w:tc>
          <w:tcPr>
            <w:tcW w:w="7001" w:type="dxa"/>
          </w:tcPr>
          <w:p w:rsidR="00585477" w:rsidRPr="00871D14" w:rsidRDefault="00585477" w:rsidP="00C830A6">
            <w:pPr>
              <w:keepNext/>
              <w:keepLines/>
              <w:widowControl w:val="0"/>
              <w:suppressLineNumbers/>
              <w:rPr>
                <w:b/>
                <w:sz w:val="22"/>
                <w:szCs w:val="22"/>
              </w:rPr>
            </w:pPr>
            <w:r w:rsidRPr="00871D14">
              <w:rPr>
                <w:b/>
                <w:sz w:val="22"/>
                <w:szCs w:val="22"/>
              </w:rPr>
              <w:t>Форма торгов</w:t>
            </w:r>
          </w:p>
        </w:tc>
      </w:tr>
      <w:tr w:rsidR="00585477" w:rsidRPr="00871D14" w:rsidTr="00585477">
        <w:trPr>
          <w:jc w:val="center"/>
        </w:trPr>
        <w:tc>
          <w:tcPr>
            <w:tcW w:w="10471" w:type="dxa"/>
            <w:gridSpan w:val="6"/>
          </w:tcPr>
          <w:p w:rsidR="00585477" w:rsidRPr="00871D14" w:rsidRDefault="00585477" w:rsidP="00ED6095">
            <w:pPr>
              <w:keepNext/>
              <w:keepLines/>
              <w:widowControl w:val="0"/>
              <w:suppressLineNumbers/>
              <w:rPr>
                <w:b/>
                <w:sz w:val="22"/>
                <w:szCs w:val="22"/>
              </w:rPr>
            </w:pPr>
            <w:r w:rsidRPr="00871D14">
              <w:rPr>
                <w:b/>
                <w:sz w:val="22"/>
                <w:szCs w:val="22"/>
              </w:rPr>
              <w:t>Форма торгов:</w:t>
            </w:r>
            <w:r w:rsidRPr="00871D14">
              <w:rPr>
                <w:sz w:val="22"/>
                <w:szCs w:val="22"/>
              </w:rPr>
              <w:t xml:space="preserve"> </w:t>
            </w:r>
            <w:r w:rsidR="00ED6095">
              <w:rPr>
                <w:sz w:val="22"/>
                <w:szCs w:val="22"/>
              </w:rPr>
              <w:t xml:space="preserve">открытый </w:t>
            </w:r>
            <w:r w:rsidRPr="00871D14">
              <w:rPr>
                <w:sz w:val="22"/>
                <w:szCs w:val="22"/>
              </w:rPr>
              <w:t>аукцион</w:t>
            </w:r>
            <w:r w:rsidR="00ED6095">
              <w:rPr>
                <w:sz w:val="22"/>
                <w:szCs w:val="22"/>
              </w:rPr>
              <w:t xml:space="preserve"> в электронной форме</w:t>
            </w:r>
            <w:r w:rsidRPr="00871D14">
              <w:rPr>
                <w:sz w:val="22"/>
                <w:szCs w:val="22"/>
              </w:rPr>
              <w:t xml:space="preserve"> (далее – аукцион).</w:t>
            </w:r>
          </w:p>
        </w:tc>
      </w:tr>
      <w:tr w:rsidR="00585477" w:rsidRPr="00871D14" w:rsidTr="00585477">
        <w:trPr>
          <w:jc w:val="center"/>
        </w:trPr>
        <w:tc>
          <w:tcPr>
            <w:tcW w:w="3470" w:type="dxa"/>
            <w:gridSpan w:val="5"/>
          </w:tcPr>
          <w:p w:rsidR="00585477" w:rsidRPr="00871D14" w:rsidRDefault="00585477" w:rsidP="008C1548">
            <w:pPr>
              <w:keepNext/>
              <w:keepLines/>
              <w:widowControl w:val="0"/>
              <w:suppressLineNumbers/>
              <w:rPr>
                <w:b/>
                <w:sz w:val="22"/>
                <w:szCs w:val="22"/>
              </w:rPr>
            </w:pPr>
            <w:r w:rsidRPr="00871D14">
              <w:rPr>
                <w:b/>
                <w:sz w:val="22"/>
                <w:szCs w:val="22"/>
              </w:rPr>
              <w:t>Пункт 2</w:t>
            </w:r>
          </w:p>
        </w:tc>
        <w:tc>
          <w:tcPr>
            <w:tcW w:w="7001" w:type="dxa"/>
          </w:tcPr>
          <w:p w:rsidR="00585477" w:rsidRPr="00871D14" w:rsidRDefault="00585477" w:rsidP="00C830A6">
            <w:pPr>
              <w:keepNext/>
              <w:keepLines/>
              <w:widowControl w:val="0"/>
              <w:suppressLineNumbers/>
              <w:rPr>
                <w:sz w:val="22"/>
                <w:szCs w:val="22"/>
              </w:rPr>
            </w:pPr>
            <w:r w:rsidRPr="00871D14">
              <w:rPr>
                <w:b/>
                <w:sz w:val="22"/>
                <w:szCs w:val="22"/>
              </w:rPr>
              <w:t>Организатор аукциона</w:t>
            </w:r>
          </w:p>
        </w:tc>
      </w:tr>
      <w:tr w:rsidR="00585477" w:rsidRPr="00871D14" w:rsidTr="00585477">
        <w:trPr>
          <w:trHeight w:val="1349"/>
          <w:jc w:val="center"/>
        </w:trPr>
        <w:tc>
          <w:tcPr>
            <w:tcW w:w="10471" w:type="dxa"/>
            <w:gridSpan w:val="6"/>
          </w:tcPr>
          <w:p w:rsidR="00585477" w:rsidRPr="00871D14" w:rsidRDefault="00585477" w:rsidP="007377A3">
            <w:pPr>
              <w:rPr>
                <w:sz w:val="22"/>
                <w:szCs w:val="22"/>
              </w:rPr>
            </w:pPr>
            <w:r w:rsidRPr="00871D14">
              <w:rPr>
                <w:b/>
                <w:sz w:val="22"/>
                <w:szCs w:val="22"/>
              </w:rPr>
              <w:t>Наименование организатора аукциона:</w:t>
            </w:r>
            <w:r w:rsidR="00913028">
              <w:rPr>
                <w:sz w:val="22"/>
                <w:szCs w:val="22"/>
              </w:rPr>
              <w:t xml:space="preserve"> </w:t>
            </w:r>
            <w:r w:rsidR="00A4050C">
              <w:rPr>
                <w:sz w:val="22"/>
                <w:szCs w:val="22"/>
              </w:rPr>
              <w:t>Администрация Кропачевского городского поселения</w:t>
            </w:r>
            <w:r w:rsidR="00DD459C" w:rsidRPr="00DD459C">
              <w:rPr>
                <w:sz w:val="22"/>
                <w:szCs w:val="22"/>
              </w:rPr>
              <w:t xml:space="preserve"> </w:t>
            </w:r>
            <w:r w:rsidRPr="00871D14">
              <w:rPr>
                <w:sz w:val="22"/>
                <w:szCs w:val="22"/>
              </w:rPr>
              <w:t>(далее – организатор аукциона).</w:t>
            </w:r>
          </w:p>
          <w:p w:rsidR="00585477" w:rsidRPr="00871D14" w:rsidRDefault="00585477" w:rsidP="00585477">
            <w:pPr>
              <w:rPr>
                <w:sz w:val="22"/>
                <w:szCs w:val="22"/>
              </w:rPr>
            </w:pPr>
            <w:r w:rsidRPr="00871D14">
              <w:rPr>
                <w:b/>
                <w:sz w:val="22"/>
                <w:szCs w:val="22"/>
              </w:rPr>
              <w:t>Место нахождения, почтовый адрес, адрес электронной почты организатора аукциона, номер контактного телефона организатора аукциона:</w:t>
            </w:r>
            <w:r w:rsidRPr="00871D14">
              <w:rPr>
                <w:sz w:val="22"/>
                <w:szCs w:val="22"/>
              </w:rPr>
              <w:t xml:space="preserve"> </w:t>
            </w:r>
          </w:p>
          <w:p w:rsidR="00A4050C" w:rsidRDefault="00585477" w:rsidP="00585477">
            <w:pPr>
              <w:ind w:right="-108"/>
              <w:rPr>
                <w:sz w:val="22"/>
                <w:szCs w:val="22"/>
              </w:rPr>
            </w:pPr>
            <w:r w:rsidRPr="00871D14">
              <w:rPr>
                <w:sz w:val="22"/>
                <w:szCs w:val="22"/>
              </w:rPr>
              <w:t>Ме</w:t>
            </w:r>
            <w:r w:rsidR="00DD459C">
              <w:rPr>
                <w:sz w:val="22"/>
                <w:szCs w:val="22"/>
              </w:rPr>
              <w:t xml:space="preserve">сто нахождения, почтовый адрес: </w:t>
            </w:r>
            <w:r w:rsidR="00A4050C" w:rsidRPr="00A4050C">
              <w:rPr>
                <w:sz w:val="22"/>
                <w:szCs w:val="22"/>
              </w:rPr>
              <w:t xml:space="preserve">456030, Челябинская область, Ашинский район, </w:t>
            </w:r>
            <w:proofErr w:type="spellStart"/>
            <w:r w:rsidR="00A4050C" w:rsidRPr="00A4050C">
              <w:rPr>
                <w:sz w:val="22"/>
                <w:szCs w:val="22"/>
              </w:rPr>
              <w:t>рп</w:t>
            </w:r>
            <w:proofErr w:type="spellEnd"/>
            <w:r w:rsidR="00A4050C" w:rsidRPr="00A4050C">
              <w:rPr>
                <w:sz w:val="22"/>
                <w:szCs w:val="22"/>
              </w:rPr>
              <w:t>. Кропачево, ул. Ленина, д. 161</w:t>
            </w:r>
          </w:p>
          <w:p w:rsidR="00585477" w:rsidRPr="00491F3D" w:rsidRDefault="00585477" w:rsidP="00585477">
            <w:pPr>
              <w:ind w:right="-108"/>
              <w:rPr>
                <w:sz w:val="22"/>
                <w:szCs w:val="22"/>
                <w:lang w:val="en-US"/>
              </w:rPr>
            </w:pPr>
            <w:proofErr w:type="gramStart"/>
            <w:r w:rsidRPr="00871D14">
              <w:rPr>
                <w:sz w:val="22"/>
                <w:szCs w:val="22"/>
              </w:rPr>
              <w:t>Е</w:t>
            </w:r>
            <w:proofErr w:type="gramEnd"/>
            <w:r w:rsidRPr="00491F3D">
              <w:rPr>
                <w:sz w:val="22"/>
                <w:szCs w:val="22"/>
                <w:lang w:val="en-US"/>
              </w:rPr>
              <w:t>-</w:t>
            </w:r>
            <w:r w:rsidRPr="00871D14">
              <w:rPr>
                <w:sz w:val="22"/>
                <w:szCs w:val="22"/>
                <w:lang w:val="en-US"/>
              </w:rPr>
              <w:t>mail</w:t>
            </w:r>
            <w:r w:rsidRPr="00491F3D">
              <w:rPr>
                <w:sz w:val="22"/>
                <w:szCs w:val="22"/>
                <w:lang w:val="en-US"/>
              </w:rPr>
              <w:t>:</w:t>
            </w:r>
            <w:r w:rsidRPr="00491F3D">
              <w:rPr>
                <w:bCs/>
                <w:sz w:val="22"/>
                <w:szCs w:val="22"/>
                <w:lang w:val="en-US"/>
              </w:rPr>
              <w:t xml:space="preserve"> </w:t>
            </w:r>
            <w:r w:rsidR="00A4050C" w:rsidRPr="00A4050C">
              <w:rPr>
                <w:rStyle w:val="object"/>
                <w:sz w:val="22"/>
                <w:szCs w:val="22"/>
                <w:lang w:val="en-US"/>
              </w:rPr>
              <w:t>priemnaya</w:t>
            </w:r>
            <w:r w:rsidR="00A4050C" w:rsidRPr="00491F3D">
              <w:rPr>
                <w:rStyle w:val="object"/>
                <w:sz w:val="22"/>
                <w:szCs w:val="22"/>
                <w:lang w:val="en-US"/>
              </w:rPr>
              <w:t>.</w:t>
            </w:r>
            <w:r w:rsidR="00A4050C" w:rsidRPr="00A4050C">
              <w:rPr>
                <w:rStyle w:val="object"/>
                <w:sz w:val="22"/>
                <w:szCs w:val="22"/>
                <w:lang w:val="en-US"/>
              </w:rPr>
              <w:t>kgp</w:t>
            </w:r>
            <w:r w:rsidR="00A4050C" w:rsidRPr="00491F3D">
              <w:rPr>
                <w:rStyle w:val="object"/>
                <w:sz w:val="22"/>
                <w:szCs w:val="22"/>
                <w:lang w:val="en-US"/>
              </w:rPr>
              <w:t>@</w:t>
            </w:r>
            <w:r w:rsidR="00A4050C" w:rsidRPr="00A4050C">
              <w:rPr>
                <w:rStyle w:val="object"/>
                <w:sz w:val="22"/>
                <w:szCs w:val="22"/>
                <w:lang w:val="en-US"/>
              </w:rPr>
              <w:t>mail</w:t>
            </w:r>
            <w:r w:rsidR="00A4050C" w:rsidRPr="00491F3D">
              <w:rPr>
                <w:rStyle w:val="object"/>
                <w:sz w:val="22"/>
                <w:szCs w:val="22"/>
                <w:lang w:val="en-US"/>
              </w:rPr>
              <w:t>.</w:t>
            </w:r>
            <w:r w:rsidR="00A4050C" w:rsidRPr="00A4050C">
              <w:rPr>
                <w:rStyle w:val="object"/>
                <w:sz w:val="22"/>
                <w:szCs w:val="22"/>
                <w:lang w:val="en-US"/>
              </w:rPr>
              <w:t>ru</w:t>
            </w:r>
          </w:p>
          <w:p w:rsidR="00913028" w:rsidRDefault="00585477" w:rsidP="00913028">
            <w:pPr>
              <w:rPr>
                <w:sz w:val="22"/>
                <w:szCs w:val="22"/>
              </w:rPr>
            </w:pPr>
            <w:r w:rsidRPr="00871D14">
              <w:rPr>
                <w:sz w:val="22"/>
                <w:szCs w:val="22"/>
              </w:rPr>
              <w:t>Контактный телефон о</w:t>
            </w:r>
            <w:r w:rsidR="00913028">
              <w:rPr>
                <w:sz w:val="22"/>
                <w:szCs w:val="22"/>
              </w:rPr>
              <w:t xml:space="preserve">рганизатора аукциона: тел./факс: </w:t>
            </w:r>
            <w:r w:rsidR="00DD459C">
              <w:rPr>
                <w:sz w:val="22"/>
                <w:szCs w:val="22"/>
              </w:rPr>
              <w:t xml:space="preserve">+7 </w:t>
            </w:r>
            <w:r w:rsidR="00DD459C" w:rsidRPr="00DD459C">
              <w:rPr>
                <w:sz w:val="22"/>
                <w:szCs w:val="22"/>
              </w:rPr>
              <w:t>(351</w:t>
            </w:r>
            <w:r w:rsidR="00A4050C">
              <w:rPr>
                <w:sz w:val="22"/>
                <w:szCs w:val="22"/>
              </w:rPr>
              <w:t>59</w:t>
            </w:r>
            <w:r w:rsidR="00DD459C" w:rsidRPr="00DD459C">
              <w:rPr>
                <w:sz w:val="22"/>
                <w:szCs w:val="22"/>
              </w:rPr>
              <w:t>) 7-</w:t>
            </w:r>
            <w:r w:rsidR="00A4050C">
              <w:rPr>
                <w:sz w:val="22"/>
                <w:szCs w:val="22"/>
              </w:rPr>
              <w:t>53</w:t>
            </w:r>
            <w:r w:rsidR="00DD459C" w:rsidRPr="00DD459C">
              <w:rPr>
                <w:sz w:val="22"/>
                <w:szCs w:val="22"/>
              </w:rPr>
              <w:t>-</w:t>
            </w:r>
            <w:r w:rsidR="00A4050C">
              <w:rPr>
                <w:sz w:val="22"/>
                <w:szCs w:val="22"/>
              </w:rPr>
              <w:t>5</w:t>
            </w:r>
            <w:r w:rsidR="00DD459C" w:rsidRPr="00DD459C">
              <w:rPr>
                <w:sz w:val="22"/>
                <w:szCs w:val="22"/>
              </w:rPr>
              <w:t xml:space="preserve">4, факс: </w:t>
            </w:r>
            <w:r w:rsidR="00DD459C">
              <w:rPr>
                <w:sz w:val="22"/>
                <w:szCs w:val="22"/>
              </w:rPr>
              <w:t xml:space="preserve">+7 </w:t>
            </w:r>
            <w:r w:rsidR="00DD459C" w:rsidRPr="00DD459C">
              <w:rPr>
                <w:sz w:val="22"/>
                <w:szCs w:val="22"/>
              </w:rPr>
              <w:t>(</w:t>
            </w:r>
            <w:r w:rsidR="00A4050C" w:rsidRPr="00DD459C">
              <w:rPr>
                <w:sz w:val="22"/>
                <w:szCs w:val="22"/>
              </w:rPr>
              <w:t>351</w:t>
            </w:r>
            <w:r w:rsidR="00A4050C">
              <w:rPr>
                <w:sz w:val="22"/>
                <w:szCs w:val="22"/>
              </w:rPr>
              <w:t>59</w:t>
            </w:r>
            <w:r w:rsidR="00A4050C" w:rsidRPr="00DD459C">
              <w:rPr>
                <w:sz w:val="22"/>
                <w:szCs w:val="22"/>
              </w:rPr>
              <w:t>) 7-</w:t>
            </w:r>
            <w:r w:rsidR="00A4050C">
              <w:rPr>
                <w:sz w:val="22"/>
                <w:szCs w:val="22"/>
              </w:rPr>
              <w:t>53</w:t>
            </w:r>
            <w:r w:rsidR="00A4050C" w:rsidRPr="00DD459C">
              <w:rPr>
                <w:sz w:val="22"/>
                <w:szCs w:val="22"/>
              </w:rPr>
              <w:t>-</w:t>
            </w:r>
            <w:r w:rsidR="00A4050C">
              <w:rPr>
                <w:sz w:val="22"/>
                <w:szCs w:val="22"/>
              </w:rPr>
              <w:t>5</w:t>
            </w:r>
            <w:r w:rsidR="00A4050C" w:rsidRPr="00DD459C">
              <w:rPr>
                <w:sz w:val="22"/>
                <w:szCs w:val="22"/>
              </w:rPr>
              <w:t>4</w:t>
            </w:r>
          </w:p>
          <w:p w:rsidR="00DD459C" w:rsidRPr="00913028" w:rsidRDefault="00DD459C" w:rsidP="00913028">
            <w:pPr>
              <w:rPr>
                <w:spacing w:val="1"/>
                <w:sz w:val="22"/>
                <w:szCs w:val="22"/>
              </w:rPr>
            </w:pPr>
            <w:r>
              <w:rPr>
                <w:spacing w:val="1"/>
                <w:sz w:val="22"/>
                <w:szCs w:val="22"/>
              </w:rPr>
              <w:t>Ответственное лицо</w:t>
            </w:r>
            <w:r w:rsidRPr="00DD459C">
              <w:rPr>
                <w:spacing w:val="1"/>
                <w:sz w:val="22"/>
                <w:szCs w:val="22"/>
              </w:rPr>
              <w:t xml:space="preserve">: </w:t>
            </w:r>
            <w:r w:rsidR="00A4050C">
              <w:rPr>
                <w:spacing w:val="1"/>
                <w:sz w:val="22"/>
                <w:szCs w:val="22"/>
              </w:rPr>
              <w:t>Самарина Анастасия Владимировна</w:t>
            </w:r>
          </w:p>
          <w:p w:rsidR="00585477" w:rsidRDefault="00913028" w:rsidP="00DD459C">
            <w:pPr>
              <w:jc w:val="left"/>
              <w:rPr>
                <w:spacing w:val="1"/>
                <w:sz w:val="22"/>
                <w:szCs w:val="22"/>
              </w:rPr>
            </w:pPr>
            <w:r w:rsidRPr="00913028">
              <w:rPr>
                <w:spacing w:val="1"/>
                <w:sz w:val="22"/>
                <w:szCs w:val="22"/>
              </w:rPr>
              <w:t xml:space="preserve">По техническим вопросам: </w:t>
            </w:r>
          </w:p>
          <w:p w:rsidR="00A71ABC" w:rsidRPr="005056FB" w:rsidRDefault="00A4050C" w:rsidP="00491F3D">
            <w:pPr>
              <w:ind w:right="-108"/>
            </w:pPr>
            <w:bookmarkStart w:id="8" w:name="_Hlk114752102"/>
            <w:r>
              <w:t>Арендатор</w:t>
            </w:r>
            <w:r w:rsidR="005056FB">
              <w:t xml:space="preserve"> может осмотреть </w:t>
            </w:r>
            <w:r>
              <w:t>машину</w:t>
            </w:r>
            <w:r w:rsidR="005056FB">
              <w:t xml:space="preserve"> в понедельник</w:t>
            </w:r>
            <w:r>
              <w:t xml:space="preserve"> -</w:t>
            </w:r>
            <w:r w:rsidR="0013340E">
              <w:t xml:space="preserve"> пятницу </w:t>
            </w:r>
            <w:r w:rsidR="005056FB">
              <w:t xml:space="preserve">с </w:t>
            </w:r>
            <w:r>
              <w:t>9</w:t>
            </w:r>
            <w:r w:rsidR="005056FB">
              <w:t xml:space="preserve"> часов </w:t>
            </w:r>
            <w:r>
              <w:t>0</w:t>
            </w:r>
            <w:r w:rsidR="005056FB">
              <w:t xml:space="preserve">0 минут до </w:t>
            </w:r>
            <w:r>
              <w:t>1</w:t>
            </w:r>
            <w:r w:rsidR="00491F3D">
              <w:t>5</w:t>
            </w:r>
            <w:r w:rsidR="005056FB">
              <w:t xml:space="preserve"> часов </w:t>
            </w:r>
            <w:r>
              <w:t>0</w:t>
            </w:r>
            <w:r w:rsidR="005056FB">
              <w:t xml:space="preserve">0 минут по адресу: Челябинская область, </w:t>
            </w:r>
            <w:r w:rsidRPr="00A4050C">
              <w:rPr>
                <w:sz w:val="22"/>
                <w:szCs w:val="22"/>
              </w:rPr>
              <w:t xml:space="preserve">Ашинский район, </w:t>
            </w:r>
            <w:proofErr w:type="spellStart"/>
            <w:r w:rsidRPr="00A4050C">
              <w:rPr>
                <w:sz w:val="22"/>
                <w:szCs w:val="22"/>
              </w:rPr>
              <w:t>рп</w:t>
            </w:r>
            <w:proofErr w:type="spellEnd"/>
            <w:r w:rsidRPr="00A4050C">
              <w:rPr>
                <w:sz w:val="22"/>
                <w:szCs w:val="22"/>
              </w:rPr>
              <w:t xml:space="preserve">. Кропачево, ул. </w:t>
            </w:r>
            <w:r>
              <w:rPr>
                <w:sz w:val="22"/>
                <w:szCs w:val="22"/>
              </w:rPr>
              <w:t>Пушкина, д. 41а</w:t>
            </w:r>
            <w:r w:rsidR="005056FB">
              <w:t>.</w:t>
            </w:r>
            <w:bookmarkEnd w:id="8"/>
          </w:p>
        </w:tc>
      </w:tr>
      <w:tr w:rsidR="00585477" w:rsidRPr="00871D14" w:rsidTr="00585477">
        <w:trPr>
          <w:jc w:val="center"/>
        </w:trPr>
        <w:tc>
          <w:tcPr>
            <w:tcW w:w="3470" w:type="dxa"/>
            <w:gridSpan w:val="5"/>
          </w:tcPr>
          <w:p w:rsidR="00585477" w:rsidRPr="00871D14" w:rsidRDefault="00585477" w:rsidP="008C1548">
            <w:pPr>
              <w:keepNext/>
              <w:keepLines/>
              <w:widowControl w:val="0"/>
              <w:suppressLineNumbers/>
              <w:rPr>
                <w:b/>
                <w:sz w:val="22"/>
                <w:szCs w:val="22"/>
              </w:rPr>
            </w:pPr>
            <w:r w:rsidRPr="00871D14">
              <w:rPr>
                <w:b/>
                <w:sz w:val="22"/>
                <w:szCs w:val="22"/>
              </w:rPr>
              <w:t>Пункт 3</w:t>
            </w:r>
          </w:p>
        </w:tc>
        <w:tc>
          <w:tcPr>
            <w:tcW w:w="7001" w:type="dxa"/>
          </w:tcPr>
          <w:p w:rsidR="00585477" w:rsidRPr="00871D14" w:rsidRDefault="00585477" w:rsidP="00C830A6">
            <w:pPr>
              <w:keepNext/>
              <w:keepLines/>
              <w:widowControl w:val="0"/>
              <w:suppressLineNumbers/>
              <w:rPr>
                <w:b/>
                <w:sz w:val="22"/>
                <w:szCs w:val="22"/>
              </w:rPr>
            </w:pPr>
            <w:r w:rsidRPr="00871D14">
              <w:rPr>
                <w:b/>
                <w:sz w:val="22"/>
                <w:szCs w:val="22"/>
              </w:rPr>
              <w:t>Предмет аукциона</w:t>
            </w:r>
          </w:p>
        </w:tc>
      </w:tr>
      <w:tr w:rsidR="00585477" w:rsidRPr="00871D14" w:rsidTr="00585477">
        <w:trPr>
          <w:trHeight w:val="447"/>
          <w:jc w:val="center"/>
        </w:trPr>
        <w:tc>
          <w:tcPr>
            <w:tcW w:w="10471" w:type="dxa"/>
            <w:gridSpan w:val="6"/>
          </w:tcPr>
          <w:p w:rsidR="006212C0" w:rsidRDefault="006212C0" w:rsidP="006212C0">
            <w:pPr>
              <w:widowControl w:val="0"/>
              <w:autoSpaceDE w:val="0"/>
              <w:autoSpaceDN w:val="0"/>
              <w:adjustRightInd w:val="0"/>
              <w:rPr>
                <w:sz w:val="22"/>
                <w:szCs w:val="22"/>
              </w:rPr>
            </w:pPr>
            <w:r>
              <w:rPr>
                <w:sz w:val="22"/>
                <w:szCs w:val="22"/>
              </w:rPr>
              <w:t>Право заключения догово</w:t>
            </w:r>
            <w:r w:rsidR="00DD459C">
              <w:rPr>
                <w:sz w:val="22"/>
                <w:szCs w:val="22"/>
              </w:rPr>
              <w:t>ра аренды следующего муниципального</w:t>
            </w:r>
            <w:r>
              <w:rPr>
                <w:sz w:val="22"/>
                <w:szCs w:val="22"/>
              </w:rPr>
              <w:t xml:space="preserve"> имущ</w:t>
            </w:r>
            <w:r w:rsidR="00DD459C">
              <w:rPr>
                <w:sz w:val="22"/>
                <w:szCs w:val="22"/>
              </w:rPr>
              <w:t xml:space="preserve">ества, находящегося </w:t>
            </w:r>
            <w:r w:rsidR="005056FB">
              <w:rPr>
                <w:sz w:val="22"/>
                <w:szCs w:val="22"/>
              </w:rPr>
              <w:t>в</w:t>
            </w:r>
            <w:r>
              <w:rPr>
                <w:sz w:val="22"/>
                <w:szCs w:val="22"/>
              </w:rPr>
              <w:t xml:space="preserve"> собственности и закрепленного </w:t>
            </w:r>
            <w:r w:rsidR="00DD459C">
              <w:rPr>
                <w:sz w:val="22"/>
                <w:szCs w:val="22"/>
              </w:rPr>
              <w:t xml:space="preserve">за Муниципальным унитарным многоотраслевым </w:t>
            </w:r>
            <w:r w:rsidR="00DD459C" w:rsidRPr="00DD459C">
              <w:rPr>
                <w:sz w:val="22"/>
                <w:szCs w:val="22"/>
              </w:rPr>
              <w:t>предприятие</w:t>
            </w:r>
            <w:r w:rsidR="00DD459C">
              <w:rPr>
                <w:sz w:val="22"/>
                <w:szCs w:val="22"/>
              </w:rPr>
              <w:t>м</w:t>
            </w:r>
            <w:r w:rsidR="00DD459C" w:rsidRPr="00DD459C">
              <w:rPr>
                <w:sz w:val="22"/>
                <w:szCs w:val="22"/>
              </w:rPr>
              <w:t xml:space="preserve"> ко</w:t>
            </w:r>
            <w:r w:rsidR="00DD459C">
              <w:rPr>
                <w:sz w:val="22"/>
                <w:szCs w:val="22"/>
              </w:rPr>
              <w:t>ммунального хозяйства</w:t>
            </w:r>
            <w:r w:rsidR="005056FB">
              <w:rPr>
                <w:sz w:val="22"/>
                <w:szCs w:val="22"/>
              </w:rPr>
              <w:t>:</w:t>
            </w:r>
          </w:p>
          <w:p w:rsidR="0089432C" w:rsidRDefault="005056FB" w:rsidP="00567829">
            <w:pPr>
              <w:widowControl w:val="0"/>
              <w:autoSpaceDE w:val="0"/>
              <w:autoSpaceDN w:val="0"/>
              <w:adjustRightInd w:val="0"/>
            </w:pPr>
            <w:bookmarkStart w:id="9" w:name="_Hlk114735402"/>
            <w:r>
              <w:t>Т</w:t>
            </w:r>
            <w:r w:rsidRPr="000F2FB8">
              <w:t xml:space="preserve">ранспортное средство Марка, модель ТС: </w:t>
            </w:r>
            <w:r w:rsidR="0089432C">
              <w:t>КО-520</w:t>
            </w:r>
          </w:p>
          <w:p w:rsidR="005056FB" w:rsidRDefault="005056FB" w:rsidP="00567829">
            <w:pPr>
              <w:widowControl w:val="0"/>
              <w:autoSpaceDE w:val="0"/>
              <w:autoSpaceDN w:val="0"/>
              <w:adjustRightInd w:val="0"/>
            </w:pPr>
            <w:r w:rsidRPr="000F2FB8">
              <w:t xml:space="preserve">Идентификационный номер (VIN): </w:t>
            </w:r>
            <w:r w:rsidR="0089432C" w:rsidRPr="0089432C">
              <w:t>XVL482320A0001389</w:t>
            </w:r>
          </w:p>
          <w:p w:rsidR="005056FB" w:rsidRDefault="005056FB" w:rsidP="00567829">
            <w:pPr>
              <w:widowControl w:val="0"/>
              <w:autoSpaceDE w:val="0"/>
              <w:autoSpaceDN w:val="0"/>
              <w:adjustRightInd w:val="0"/>
            </w:pPr>
            <w:r w:rsidRPr="000F2FB8">
              <w:t xml:space="preserve">Наименование (тип ТС): </w:t>
            </w:r>
            <w:bookmarkEnd w:id="9"/>
            <w:r w:rsidR="0089432C">
              <w:t>Машина вакуумная</w:t>
            </w:r>
            <w:r w:rsidRPr="000F2FB8">
              <w:t xml:space="preserve"> </w:t>
            </w:r>
          </w:p>
          <w:p w:rsidR="005056FB" w:rsidRDefault="005056FB" w:rsidP="00567829">
            <w:pPr>
              <w:widowControl w:val="0"/>
              <w:autoSpaceDE w:val="0"/>
              <w:autoSpaceDN w:val="0"/>
              <w:adjustRightInd w:val="0"/>
            </w:pPr>
            <w:r w:rsidRPr="000F2FB8">
              <w:t xml:space="preserve">Категория: С </w:t>
            </w:r>
          </w:p>
          <w:p w:rsidR="005056FB" w:rsidRDefault="005056FB" w:rsidP="00567829">
            <w:pPr>
              <w:widowControl w:val="0"/>
              <w:autoSpaceDE w:val="0"/>
              <w:autoSpaceDN w:val="0"/>
              <w:adjustRightInd w:val="0"/>
            </w:pPr>
            <w:r w:rsidRPr="000F2FB8">
              <w:t xml:space="preserve">Год изготовления: </w:t>
            </w:r>
            <w:r w:rsidR="0089432C">
              <w:t>2010</w:t>
            </w:r>
          </w:p>
          <w:p w:rsidR="005056FB" w:rsidRDefault="005056FB" w:rsidP="00567829">
            <w:pPr>
              <w:widowControl w:val="0"/>
              <w:autoSpaceDE w:val="0"/>
              <w:autoSpaceDN w:val="0"/>
              <w:adjustRightInd w:val="0"/>
            </w:pPr>
            <w:r w:rsidRPr="000F2FB8">
              <w:t xml:space="preserve">Модель, № двигателя: </w:t>
            </w:r>
            <w:r w:rsidR="0089432C" w:rsidRPr="0089432C">
              <w:t>508300 А0294913</w:t>
            </w:r>
            <w:r w:rsidRPr="000F2FB8">
              <w:t xml:space="preserve"> </w:t>
            </w:r>
          </w:p>
          <w:p w:rsidR="005056FB" w:rsidRDefault="005056FB" w:rsidP="00567829">
            <w:pPr>
              <w:widowControl w:val="0"/>
              <w:autoSpaceDE w:val="0"/>
              <w:autoSpaceDN w:val="0"/>
              <w:adjustRightInd w:val="0"/>
            </w:pPr>
            <w:r w:rsidRPr="000F2FB8">
              <w:t xml:space="preserve">Шасси (рама) №: </w:t>
            </w:r>
            <w:r w:rsidR="0089432C" w:rsidRPr="0089432C">
              <w:t>433362 А 3504401</w:t>
            </w:r>
          </w:p>
          <w:p w:rsidR="005056FB" w:rsidRDefault="005056FB" w:rsidP="00567829">
            <w:pPr>
              <w:widowControl w:val="0"/>
              <w:autoSpaceDE w:val="0"/>
              <w:autoSpaceDN w:val="0"/>
              <w:adjustRightInd w:val="0"/>
            </w:pPr>
            <w:r w:rsidRPr="000F2FB8">
              <w:t xml:space="preserve">Кузов (кабина, прицеп): </w:t>
            </w:r>
            <w:r w:rsidR="0089432C" w:rsidRPr="0089432C">
              <w:t>433360 А0072379</w:t>
            </w:r>
          </w:p>
          <w:p w:rsidR="003F535C" w:rsidRPr="00871D14" w:rsidRDefault="005056FB" w:rsidP="0089432C">
            <w:pPr>
              <w:widowControl w:val="0"/>
              <w:autoSpaceDE w:val="0"/>
              <w:autoSpaceDN w:val="0"/>
              <w:adjustRightInd w:val="0"/>
              <w:rPr>
                <w:sz w:val="22"/>
                <w:szCs w:val="22"/>
              </w:rPr>
            </w:pPr>
            <w:r w:rsidRPr="000F2FB8">
              <w:t xml:space="preserve">Цвет: </w:t>
            </w:r>
            <w:r w:rsidR="0089432C">
              <w:t>Желтый</w:t>
            </w:r>
            <w:r w:rsidRPr="000F2FB8">
              <w:t>.</w:t>
            </w:r>
          </w:p>
        </w:tc>
      </w:tr>
      <w:tr w:rsidR="00585477" w:rsidRPr="00871D14" w:rsidTr="00585477">
        <w:trPr>
          <w:cantSplit/>
          <w:trHeight w:val="222"/>
          <w:jc w:val="center"/>
        </w:trPr>
        <w:tc>
          <w:tcPr>
            <w:tcW w:w="3386" w:type="dxa"/>
          </w:tcPr>
          <w:p w:rsidR="00585477" w:rsidRPr="00871D14" w:rsidRDefault="00585477" w:rsidP="008C1548">
            <w:pPr>
              <w:keepNext/>
              <w:keepLines/>
              <w:widowControl w:val="0"/>
              <w:suppressLineNumbers/>
              <w:rPr>
                <w:b/>
                <w:sz w:val="22"/>
                <w:szCs w:val="22"/>
              </w:rPr>
            </w:pPr>
            <w:r w:rsidRPr="00871D14">
              <w:rPr>
                <w:b/>
                <w:sz w:val="22"/>
                <w:szCs w:val="22"/>
              </w:rPr>
              <w:t>Пункт 4</w:t>
            </w:r>
          </w:p>
        </w:tc>
        <w:tc>
          <w:tcPr>
            <w:tcW w:w="7085" w:type="dxa"/>
            <w:gridSpan w:val="5"/>
          </w:tcPr>
          <w:p w:rsidR="00585477" w:rsidRPr="00871D14" w:rsidRDefault="00585477" w:rsidP="00BD598B">
            <w:r w:rsidRPr="00871D14">
              <w:rPr>
                <w:b/>
                <w:sz w:val="22"/>
                <w:szCs w:val="22"/>
              </w:rPr>
              <w:t>Место расположения, описание и технические характ</w:t>
            </w:r>
            <w:r w:rsidR="00DD459C">
              <w:rPr>
                <w:b/>
                <w:sz w:val="22"/>
                <w:szCs w:val="22"/>
              </w:rPr>
              <w:t>еристики муниципального движимого</w:t>
            </w:r>
            <w:r w:rsidRPr="00871D14">
              <w:rPr>
                <w:b/>
                <w:sz w:val="22"/>
                <w:szCs w:val="22"/>
              </w:rPr>
              <w:t xml:space="preserve"> имущества, права на которое передаются по договору, целевое назначение </w:t>
            </w:r>
            <w:r w:rsidR="00DD459C" w:rsidRPr="00DD459C">
              <w:rPr>
                <w:b/>
                <w:sz w:val="22"/>
                <w:szCs w:val="22"/>
              </w:rPr>
              <w:t>муниципального</w:t>
            </w:r>
            <w:r w:rsidRPr="00871D14">
              <w:rPr>
                <w:b/>
                <w:sz w:val="22"/>
                <w:szCs w:val="22"/>
              </w:rPr>
              <w:t xml:space="preserve"> имущества, права на которое передаются по договору</w:t>
            </w:r>
          </w:p>
        </w:tc>
      </w:tr>
      <w:tr w:rsidR="00585477" w:rsidRPr="00871D14" w:rsidTr="00585477">
        <w:trPr>
          <w:cantSplit/>
          <w:trHeight w:val="237"/>
          <w:jc w:val="center"/>
        </w:trPr>
        <w:tc>
          <w:tcPr>
            <w:tcW w:w="10471" w:type="dxa"/>
            <w:gridSpan w:val="6"/>
          </w:tcPr>
          <w:p w:rsidR="00585477" w:rsidRPr="00871D14" w:rsidRDefault="00585477" w:rsidP="00D85C57">
            <w:pPr>
              <w:rPr>
                <w:sz w:val="22"/>
                <w:szCs w:val="22"/>
              </w:rPr>
            </w:pPr>
            <w:r w:rsidRPr="00871D14">
              <w:rPr>
                <w:sz w:val="22"/>
                <w:szCs w:val="22"/>
              </w:rPr>
              <w:t xml:space="preserve">Место расположения, описание и технические характеристики </w:t>
            </w:r>
            <w:r w:rsidR="00DD459C" w:rsidRPr="00DD459C">
              <w:rPr>
                <w:sz w:val="22"/>
                <w:szCs w:val="22"/>
              </w:rPr>
              <w:t>муниципального движимого</w:t>
            </w:r>
            <w:r w:rsidRPr="00871D14">
              <w:rPr>
                <w:sz w:val="22"/>
                <w:szCs w:val="22"/>
              </w:rPr>
              <w:t xml:space="preserve"> имущества, права на которое передаются по договору, определяются в </w:t>
            </w:r>
            <w:r w:rsidRPr="00871D14">
              <w:rPr>
                <w:b/>
                <w:i/>
                <w:sz w:val="22"/>
                <w:szCs w:val="22"/>
              </w:rPr>
              <w:t>Технической части аукциона</w:t>
            </w:r>
            <w:r w:rsidRPr="00871D14">
              <w:rPr>
                <w:sz w:val="22"/>
                <w:szCs w:val="22"/>
              </w:rPr>
              <w:t>.</w:t>
            </w:r>
          </w:p>
          <w:p w:rsidR="00585477" w:rsidRPr="00AB6D51" w:rsidRDefault="00585477" w:rsidP="00BD598B">
            <w:pPr>
              <w:rPr>
                <w:sz w:val="22"/>
                <w:szCs w:val="22"/>
              </w:rPr>
            </w:pPr>
            <w:r w:rsidRPr="00871D14">
              <w:rPr>
                <w:b/>
                <w:sz w:val="22"/>
                <w:szCs w:val="22"/>
              </w:rPr>
              <w:t>Цел</w:t>
            </w:r>
            <w:r w:rsidR="00DD459C">
              <w:rPr>
                <w:b/>
                <w:sz w:val="22"/>
                <w:szCs w:val="22"/>
              </w:rPr>
              <w:t>евое назначение муниципального</w:t>
            </w:r>
            <w:r w:rsidRPr="00871D14">
              <w:rPr>
                <w:b/>
                <w:sz w:val="22"/>
                <w:szCs w:val="22"/>
              </w:rPr>
              <w:t xml:space="preserve"> имущества, права на которое передаются по договору: </w:t>
            </w:r>
            <w:r w:rsidR="00BD598B" w:rsidRPr="00BD598B">
              <w:rPr>
                <w:sz w:val="22"/>
                <w:szCs w:val="22"/>
              </w:rPr>
              <w:t>Предназначение заключается в очистке выгребных ям, откачке воды и других негорючих жидкостей из приямков и котлованов, и последующей транспортировке загрязненных жидкостей к месту их сбора и утилизации на территории Кропачевского городского поселения.</w:t>
            </w:r>
          </w:p>
        </w:tc>
      </w:tr>
      <w:tr w:rsidR="00585477" w:rsidRPr="00871D14" w:rsidTr="00585477">
        <w:trPr>
          <w:cantSplit/>
          <w:trHeight w:val="222"/>
          <w:jc w:val="center"/>
        </w:trPr>
        <w:tc>
          <w:tcPr>
            <w:tcW w:w="3386" w:type="dxa"/>
          </w:tcPr>
          <w:p w:rsidR="00585477" w:rsidRPr="00871D14" w:rsidRDefault="00585477" w:rsidP="008C1548">
            <w:pPr>
              <w:rPr>
                <w:b/>
                <w:sz w:val="22"/>
                <w:szCs w:val="22"/>
              </w:rPr>
            </w:pPr>
            <w:r w:rsidRPr="00871D14">
              <w:rPr>
                <w:b/>
                <w:sz w:val="22"/>
                <w:szCs w:val="22"/>
              </w:rPr>
              <w:t>Пункт 5</w:t>
            </w:r>
          </w:p>
        </w:tc>
        <w:tc>
          <w:tcPr>
            <w:tcW w:w="7085" w:type="dxa"/>
            <w:gridSpan w:val="5"/>
          </w:tcPr>
          <w:p w:rsidR="00585477" w:rsidRPr="00871D14" w:rsidRDefault="00585477" w:rsidP="003D46EC">
            <w:pPr>
              <w:rPr>
                <w:b/>
                <w:sz w:val="22"/>
                <w:szCs w:val="22"/>
              </w:rPr>
            </w:pPr>
            <w:r w:rsidRPr="00871D14">
              <w:rPr>
                <w:b/>
                <w:sz w:val="22"/>
                <w:szCs w:val="22"/>
              </w:rPr>
              <w:t>Срок действия договора</w:t>
            </w:r>
          </w:p>
        </w:tc>
      </w:tr>
      <w:tr w:rsidR="00585477" w:rsidRPr="00871D14" w:rsidTr="00585477">
        <w:trPr>
          <w:cantSplit/>
          <w:trHeight w:val="222"/>
          <w:jc w:val="center"/>
        </w:trPr>
        <w:tc>
          <w:tcPr>
            <w:tcW w:w="10471" w:type="dxa"/>
            <w:gridSpan w:val="6"/>
          </w:tcPr>
          <w:p w:rsidR="00585477" w:rsidRPr="00871D14" w:rsidRDefault="00BD598B" w:rsidP="00BD598B">
            <w:pPr>
              <w:rPr>
                <w:sz w:val="22"/>
                <w:szCs w:val="22"/>
              </w:rPr>
            </w:pPr>
            <w:r>
              <w:rPr>
                <w:sz w:val="22"/>
                <w:szCs w:val="22"/>
              </w:rPr>
              <w:t>11 (оди</w:t>
            </w:r>
            <w:r w:rsidR="00CD0644">
              <w:rPr>
                <w:sz w:val="22"/>
                <w:szCs w:val="22"/>
              </w:rPr>
              <w:t>н</w:t>
            </w:r>
            <w:r>
              <w:rPr>
                <w:sz w:val="22"/>
                <w:szCs w:val="22"/>
              </w:rPr>
              <w:t>надцать</w:t>
            </w:r>
            <w:r w:rsidR="00CF79CC" w:rsidRPr="00CF79CC">
              <w:rPr>
                <w:sz w:val="22"/>
                <w:szCs w:val="22"/>
              </w:rPr>
              <w:t xml:space="preserve">) </w:t>
            </w:r>
            <w:r>
              <w:rPr>
                <w:sz w:val="22"/>
                <w:szCs w:val="22"/>
              </w:rPr>
              <w:t>месяцев</w:t>
            </w:r>
            <w:r w:rsidR="002A0397" w:rsidRPr="00CF79CC">
              <w:rPr>
                <w:sz w:val="22"/>
                <w:szCs w:val="22"/>
              </w:rPr>
              <w:t xml:space="preserve"> с даты </w:t>
            </w:r>
            <w:r w:rsidR="00567829" w:rsidRPr="00CF79CC">
              <w:rPr>
                <w:sz w:val="22"/>
                <w:szCs w:val="22"/>
              </w:rPr>
              <w:t xml:space="preserve">заключения </w:t>
            </w:r>
            <w:r w:rsidR="006C5160" w:rsidRPr="00CF79CC">
              <w:rPr>
                <w:sz w:val="22"/>
                <w:szCs w:val="22"/>
              </w:rPr>
              <w:t>договора.</w:t>
            </w:r>
          </w:p>
        </w:tc>
      </w:tr>
      <w:tr w:rsidR="00585477" w:rsidRPr="00871D14" w:rsidTr="00585477">
        <w:trPr>
          <w:cantSplit/>
          <w:trHeight w:val="222"/>
          <w:jc w:val="center"/>
        </w:trPr>
        <w:tc>
          <w:tcPr>
            <w:tcW w:w="3386" w:type="dxa"/>
          </w:tcPr>
          <w:p w:rsidR="00585477" w:rsidRPr="00871D14" w:rsidRDefault="00585477" w:rsidP="008C1548">
            <w:pPr>
              <w:keepNext/>
              <w:keepLines/>
              <w:widowControl w:val="0"/>
              <w:suppressLineNumbers/>
              <w:rPr>
                <w:b/>
                <w:sz w:val="22"/>
                <w:szCs w:val="22"/>
                <w:lang w:val="en-US"/>
              </w:rPr>
            </w:pPr>
            <w:r w:rsidRPr="00871D14">
              <w:rPr>
                <w:b/>
                <w:sz w:val="22"/>
                <w:szCs w:val="22"/>
              </w:rPr>
              <w:t>Пункт 6</w:t>
            </w:r>
          </w:p>
        </w:tc>
        <w:tc>
          <w:tcPr>
            <w:tcW w:w="7085" w:type="dxa"/>
            <w:gridSpan w:val="5"/>
          </w:tcPr>
          <w:p w:rsidR="00585477" w:rsidRPr="00871D14" w:rsidRDefault="00585477" w:rsidP="003D46EC">
            <w:pPr>
              <w:suppressAutoHyphens w:val="0"/>
              <w:autoSpaceDE w:val="0"/>
              <w:autoSpaceDN w:val="0"/>
              <w:adjustRightInd w:val="0"/>
              <w:rPr>
                <w:b/>
                <w:sz w:val="22"/>
                <w:szCs w:val="22"/>
                <w:lang w:eastAsia="ru-RU"/>
              </w:rPr>
            </w:pPr>
            <w:r w:rsidRPr="00871D14">
              <w:rPr>
                <w:b/>
                <w:sz w:val="22"/>
                <w:szCs w:val="22"/>
                <w:lang w:eastAsia="ru-RU"/>
              </w:rPr>
              <w:t>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tc>
      </w:tr>
      <w:tr w:rsidR="00585477" w:rsidRPr="00871D14" w:rsidTr="00585477">
        <w:trPr>
          <w:cantSplit/>
          <w:trHeight w:val="222"/>
          <w:jc w:val="center"/>
        </w:trPr>
        <w:tc>
          <w:tcPr>
            <w:tcW w:w="10471" w:type="dxa"/>
            <w:gridSpan w:val="6"/>
          </w:tcPr>
          <w:p w:rsidR="00585477" w:rsidRPr="00871D14" w:rsidRDefault="00585477" w:rsidP="00476ACC">
            <w:pPr>
              <w:suppressAutoHyphens w:val="0"/>
              <w:autoSpaceDE w:val="0"/>
              <w:autoSpaceDN w:val="0"/>
              <w:adjustRightInd w:val="0"/>
              <w:rPr>
                <w:sz w:val="22"/>
                <w:szCs w:val="22"/>
              </w:rPr>
            </w:pPr>
            <w:r w:rsidRPr="00871D14">
              <w:rPr>
                <w:sz w:val="22"/>
                <w:szCs w:val="22"/>
                <w:lang w:eastAsia="ru-RU"/>
              </w:rPr>
              <w:t xml:space="preserve">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 </w:t>
            </w:r>
            <w:r w:rsidRPr="00871D14">
              <w:rPr>
                <w:sz w:val="22"/>
                <w:szCs w:val="22"/>
              </w:rPr>
              <w:t xml:space="preserve">указаны в </w:t>
            </w:r>
            <w:r w:rsidR="00476ACC" w:rsidRPr="00871D14">
              <w:rPr>
                <w:sz w:val="22"/>
                <w:szCs w:val="22"/>
              </w:rPr>
              <w:t>разделе</w:t>
            </w:r>
            <w:r w:rsidRPr="00871D14">
              <w:rPr>
                <w:sz w:val="22"/>
                <w:szCs w:val="22"/>
              </w:rPr>
              <w:t xml:space="preserve"> 2 Части </w:t>
            </w:r>
            <w:r w:rsidRPr="00871D14">
              <w:rPr>
                <w:sz w:val="22"/>
                <w:szCs w:val="22"/>
                <w:lang w:val="en-US"/>
              </w:rPr>
              <w:t>I</w:t>
            </w:r>
            <w:r w:rsidRPr="00871D14">
              <w:rPr>
                <w:sz w:val="22"/>
                <w:szCs w:val="22"/>
              </w:rPr>
              <w:t xml:space="preserve"> настоящей документации об аукционе. </w:t>
            </w:r>
          </w:p>
        </w:tc>
      </w:tr>
      <w:tr w:rsidR="00585477" w:rsidRPr="00871D14" w:rsidTr="00585477">
        <w:trPr>
          <w:cantSplit/>
          <w:trHeight w:val="222"/>
          <w:jc w:val="center"/>
        </w:trPr>
        <w:tc>
          <w:tcPr>
            <w:tcW w:w="3386" w:type="dxa"/>
          </w:tcPr>
          <w:p w:rsidR="00585477" w:rsidRPr="003541A1" w:rsidRDefault="00585477" w:rsidP="008C1548">
            <w:pPr>
              <w:keepNext/>
              <w:keepLines/>
              <w:widowControl w:val="0"/>
              <w:suppressLineNumbers/>
              <w:rPr>
                <w:b/>
                <w:sz w:val="22"/>
                <w:szCs w:val="22"/>
              </w:rPr>
            </w:pPr>
            <w:r w:rsidRPr="003541A1">
              <w:rPr>
                <w:b/>
                <w:sz w:val="22"/>
                <w:szCs w:val="22"/>
              </w:rPr>
              <w:t>Пункт 7</w:t>
            </w:r>
          </w:p>
        </w:tc>
        <w:tc>
          <w:tcPr>
            <w:tcW w:w="7085" w:type="dxa"/>
            <w:gridSpan w:val="5"/>
          </w:tcPr>
          <w:p w:rsidR="00585477" w:rsidRPr="003541A1" w:rsidRDefault="00585477" w:rsidP="00DD459C">
            <w:pPr>
              <w:keepNext/>
              <w:keepLines/>
              <w:widowControl w:val="0"/>
              <w:suppressLineNumbers/>
              <w:rPr>
                <w:b/>
                <w:sz w:val="22"/>
                <w:szCs w:val="22"/>
              </w:rPr>
            </w:pPr>
            <w:r w:rsidRPr="003541A1">
              <w:rPr>
                <w:b/>
                <w:sz w:val="22"/>
                <w:szCs w:val="22"/>
              </w:rPr>
              <w:t xml:space="preserve">Начальная (минимальная) цена договора (цена лота) с указанием при необходимости начальной (минимальной) цены договора (цены лота) за единицу площади </w:t>
            </w:r>
            <w:r w:rsidR="00DD459C">
              <w:rPr>
                <w:b/>
                <w:sz w:val="22"/>
                <w:szCs w:val="22"/>
              </w:rPr>
              <w:t>муниципального</w:t>
            </w:r>
            <w:r w:rsidRPr="003541A1">
              <w:rPr>
                <w:b/>
                <w:sz w:val="22"/>
                <w:szCs w:val="22"/>
              </w:rPr>
              <w:t xml:space="preserve"> имущества, права на которое передаются по договору, в размере </w:t>
            </w:r>
            <w:r w:rsidR="00DD459C">
              <w:rPr>
                <w:b/>
                <w:sz w:val="22"/>
                <w:szCs w:val="22"/>
              </w:rPr>
              <w:t>ежемесячного</w:t>
            </w:r>
            <w:r w:rsidR="009A6365" w:rsidRPr="003541A1">
              <w:rPr>
                <w:b/>
                <w:sz w:val="22"/>
                <w:szCs w:val="22"/>
              </w:rPr>
              <w:t xml:space="preserve"> </w:t>
            </w:r>
            <w:r w:rsidRPr="003541A1">
              <w:rPr>
                <w:b/>
                <w:sz w:val="22"/>
                <w:szCs w:val="22"/>
              </w:rPr>
              <w:t>платежа за право владения или пользования указанным имуществом</w:t>
            </w:r>
          </w:p>
        </w:tc>
      </w:tr>
      <w:tr w:rsidR="00585477" w:rsidRPr="00F80CCA" w:rsidTr="00585477">
        <w:trPr>
          <w:trHeight w:val="398"/>
          <w:jc w:val="center"/>
        </w:trPr>
        <w:tc>
          <w:tcPr>
            <w:tcW w:w="10471" w:type="dxa"/>
            <w:gridSpan w:val="6"/>
          </w:tcPr>
          <w:p w:rsidR="005A58BC" w:rsidRDefault="00736F36" w:rsidP="00736F36">
            <w:pPr>
              <w:rPr>
                <w:sz w:val="22"/>
                <w:szCs w:val="22"/>
              </w:rPr>
            </w:pPr>
            <w:r w:rsidRPr="00F80CCA">
              <w:rPr>
                <w:b/>
                <w:sz w:val="22"/>
                <w:szCs w:val="22"/>
              </w:rPr>
              <w:t>Начальная (минимальная) цена договора (цена лота)</w:t>
            </w:r>
            <w:r w:rsidR="00DD459C">
              <w:rPr>
                <w:b/>
                <w:sz w:val="22"/>
                <w:szCs w:val="22"/>
              </w:rPr>
              <w:t>*</w:t>
            </w:r>
            <w:r w:rsidR="005A58BC">
              <w:rPr>
                <w:sz w:val="22"/>
                <w:szCs w:val="22"/>
              </w:rPr>
              <w:t xml:space="preserve">: </w:t>
            </w:r>
          </w:p>
          <w:p w:rsidR="00FE2459" w:rsidRPr="003E28E0" w:rsidRDefault="006D5E67" w:rsidP="006D5E67">
            <w:pPr>
              <w:rPr>
                <w:sz w:val="22"/>
                <w:szCs w:val="22"/>
              </w:rPr>
            </w:pPr>
            <w:r>
              <w:rPr>
                <w:sz w:val="22"/>
                <w:szCs w:val="22"/>
              </w:rPr>
              <w:t>91575</w:t>
            </w:r>
            <w:r w:rsidR="00746325">
              <w:rPr>
                <w:sz w:val="22"/>
                <w:szCs w:val="22"/>
              </w:rPr>
              <w:t xml:space="preserve"> (</w:t>
            </w:r>
            <w:r>
              <w:rPr>
                <w:sz w:val="22"/>
                <w:szCs w:val="22"/>
              </w:rPr>
              <w:t xml:space="preserve">девяносто одна тысяча пятьсот семьдесят </w:t>
            </w:r>
            <w:r w:rsidR="00BD598B">
              <w:rPr>
                <w:sz w:val="22"/>
                <w:szCs w:val="22"/>
              </w:rPr>
              <w:t xml:space="preserve"> пять</w:t>
            </w:r>
            <w:r w:rsidR="0032505B">
              <w:rPr>
                <w:sz w:val="22"/>
                <w:szCs w:val="22"/>
              </w:rPr>
              <w:t>)</w:t>
            </w:r>
            <w:r w:rsidR="00F77D42" w:rsidRPr="00F77D42">
              <w:rPr>
                <w:sz w:val="22"/>
                <w:szCs w:val="22"/>
              </w:rPr>
              <w:t xml:space="preserve"> рублей 00 копеек </w:t>
            </w:r>
            <w:r w:rsidR="005A58BC" w:rsidRPr="00C324E8">
              <w:rPr>
                <w:sz w:val="22"/>
                <w:szCs w:val="22"/>
              </w:rPr>
              <w:t xml:space="preserve">(за </w:t>
            </w:r>
            <w:r w:rsidR="00BD598B">
              <w:rPr>
                <w:sz w:val="22"/>
                <w:szCs w:val="22"/>
              </w:rPr>
              <w:t>11 месяце</w:t>
            </w:r>
            <w:r w:rsidR="002E7D37">
              <w:rPr>
                <w:sz w:val="22"/>
                <w:szCs w:val="22"/>
              </w:rPr>
              <w:t>в</w:t>
            </w:r>
            <w:r w:rsidR="00FE2459" w:rsidRPr="00C324E8">
              <w:rPr>
                <w:sz w:val="22"/>
                <w:szCs w:val="22"/>
              </w:rPr>
              <w:t>)</w:t>
            </w:r>
            <w:r w:rsidR="0087429D" w:rsidRPr="00F80CCA">
              <w:rPr>
                <w:sz w:val="22"/>
                <w:szCs w:val="22"/>
              </w:rPr>
              <w:t xml:space="preserve"> </w:t>
            </w:r>
          </w:p>
        </w:tc>
      </w:tr>
      <w:tr w:rsidR="00585477" w:rsidRPr="00F80CCA" w:rsidTr="00585477">
        <w:trPr>
          <w:cantSplit/>
          <w:trHeight w:val="290"/>
          <w:jc w:val="center"/>
        </w:trPr>
        <w:tc>
          <w:tcPr>
            <w:tcW w:w="3445" w:type="dxa"/>
            <w:gridSpan w:val="4"/>
          </w:tcPr>
          <w:p w:rsidR="00585477" w:rsidRPr="00F80CCA" w:rsidRDefault="00585477" w:rsidP="008C1548">
            <w:pPr>
              <w:keepNext/>
              <w:keepLines/>
              <w:widowControl w:val="0"/>
              <w:suppressLineNumbers/>
              <w:rPr>
                <w:sz w:val="22"/>
                <w:szCs w:val="22"/>
              </w:rPr>
            </w:pPr>
            <w:r w:rsidRPr="00F80CCA">
              <w:rPr>
                <w:b/>
                <w:sz w:val="22"/>
                <w:szCs w:val="22"/>
              </w:rPr>
              <w:t>Пункт 8</w:t>
            </w:r>
          </w:p>
        </w:tc>
        <w:tc>
          <w:tcPr>
            <w:tcW w:w="7026" w:type="dxa"/>
            <w:gridSpan w:val="2"/>
          </w:tcPr>
          <w:p w:rsidR="00585477" w:rsidRPr="00F80CCA" w:rsidRDefault="00585477" w:rsidP="00C830A6">
            <w:pPr>
              <w:keepNext/>
              <w:keepLines/>
              <w:widowControl w:val="0"/>
              <w:suppressLineNumbers/>
              <w:rPr>
                <w:sz w:val="22"/>
                <w:szCs w:val="22"/>
              </w:rPr>
            </w:pPr>
            <w:r w:rsidRPr="00F80CCA">
              <w:rPr>
                <w:b/>
                <w:sz w:val="22"/>
                <w:szCs w:val="22"/>
              </w:rPr>
              <w:t>Величина повышения начальной цены договора («шаг аукциона»)</w:t>
            </w:r>
          </w:p>
        </w:tc>
      </w:tr>
      <w:tr w:rsidR="00585477" w:rsidRPr="00F80CCA" w:rsidTr="00585477">
        <w:trPr>
          <w:trHeight w:val="786"/>
          <w:jc w:val="center"/>
        </w:trPr>
        <w:tc>
          <w:tcPr>
            <w:tcW w:w="10471" w:type="dxa"/>
            <w:gridSpan w:val="6"/>
          </w:tcPr>
          <w:p w:rsidR="00E5485F" w:rsidRPr="00F80CCA" w:rsidRDefault="00585477" w:rsidP="006D5E67">
            <w:pPr>
              <w:autoSpaceDE w:val="0"/>
              <w:autoSpaceDN w:val="0"/>
              <w:adjustRightInd w:val="0"/>
              <w:rPr>
                <w:sz w:val="22"/>
                <w:szCs w:val="22"/>
              </w:rPr>
            </w:pPr>
            <w:r w:rsidRPr="00F80CCA">
              <w:rPr>
                <w:b/>
                <w:sz w:val="22"/>
                <w:szCs w:val="22"/>
              </w:rPr>
              <w:t xml:space="preserve">Величина повышения начальной цены договора («шаг аукциона») </w:t>
            </w:r>
            <w:r w:rsidRPr="00F80CCA">
              <w:rPr>
                <w:sz w:val="22"/>
                <w:szCs w:val="22"/>
              </w:rPr>
              <w:t xml:space="preserve">устанавливается в размере пяти процентов от начальной (минимальной) цены договора (цены лота) </w:t>
            </w:r>
            <w:r w:rsidR="005C4661" w:rsidRPr="00F80CCA">
              <w:rPr>
                <w:sz w:val="22"/>
                <w:szCs w:val="22"/>
              </w:rPr>
              <w:t xml:space="preserve">и </w:t>
            </w:r>
            <w:r w:rsidR="005C4661" w:rsidRPr="00C324E8">
              <w:rPr>
                <w:sz w:val="22"/>
                <w:szCs w:val="22"/>
              </w:rPr>
              <w:t>составляет</w:t>
            </w:r>
            <w:r w:rsidR="006C5160" w:rsidRPr="00C324E8">
              <w:rPr>
                <w:sz w:val="22"/>
                <w:szCs w:val="22"/>
              </w:rPr>
              <w:t xml:space="preserve"> </w:t>
            </w:r>
            <w:r w:rsidR="006D5E67" w:rsidRPr="006D5E67">
              <w:rPr>
                <w:sz w:val="22"/>
                <w:szCs w:val="22"/>
              </w:rPr>
              <w:t>4 578</w:t>
            </w:r>
            <w:r w:rsidR="00BD598B" w:rsidRPr="00BD598B">
              <w:rPr>
                <w:sz w:val="22"/>
                <w:szCs w:val="22"/>
              </w:rPr>
              <w:t xml:space="preserve"> </w:t>
            </w:r>
            <w:r w:rsidR="00746325">
              <w:rPr>
                <w:sz w:val="22"/>
                <w:szCs w:val="22"/>
              </w:rPr>
              <w:t>(</w:t>
            </w:r>
            <w:r w:rsidR="00BD598B">
              <w:rPr>
                <w:sz w:val="22"/>
                <w:szCs w:val="22"/>
              </w:rPr>
              <w:t>четыре</w:t>
            </w:r>
            <w:r w:rsidR="006D5E67">
              <w:rPr>
                <w:sz w:val="22"/>
                <w:szCs w:val="22"/>
              </w:rPr>
              <w:t xml:space="preserve"> тысячи</w:t>
            </w:r>
            <w:r w:rsidR="00BD598B">
              <w:rPr>
                <w:sz w:val="22"/>
                <w:szCs w:val="22"/>
              </w:rPr>
              <w:t xml:space="preserve"> </w:t>
            </w:r>
            <w:r w:rsidR="006D5E67">
              <w:rPr>
                <w:sz w:val="22"/>
                <w:szCs w:val="22"/>
              </w:rPr>
              <w:t>пятьсот семьдесят восемь</w:t>
            </w:r>
            <w:r w:rsidR="0032505B">
              <w:rPr>
                <w:sz w:val="22"/>
                <w:szCs w:val="22"/>
              </w:rPr>
              <w:t>)</w:t>
            </w:r>
            <w:r w:rsidR="00746325">
              <w:rPr>
                <w:sz w:val="22"/>
                <w:szCs w:val="22"/>
              </w:rPr>
              <w:t xml:space="preserve"> рублей </w:t>
            </w:r>
            <w:r w:rsidR="006D5E67">
              <w:rPr>
                <w:sz w:val="22"/>
                <w:szCs w:val="22"/>
              </w:rPr>
              <w:t>7</w:t>
            </w:r>
            <w:r w:rsidR="00BD598B">
              <w:rPr>
                <w:sz w:val="22"/>
                <w:szCs w:val="22"/>
              </w:rPr>
              <w:t>5</w:t>
            </w:r>
            <w:r w:rsidR="00F77D42" w:rsidRPr="00F77D42">
              <w:rPr>
                <w:sz w:val="22"/>
                <w:szCs w:val="22"/>
              </w:rPr>
              <w:t xml:space="preserve"> копеек</w:t>
            </w:r>
            <w:r w:rsidR="00746325">
              <w:rPr>
                <w:sz w:val="22"/>
                <w:szCs w:val="22"/>
              </w:rPr>
              <w:t>.</w:t>
            </w:r>
          </w:p>
        </w:tc>
      </w:tr>
      <w:tr w:rsidR="00585477" w:rsidRPr="00F80CCA" w:rsidTr="00585477">
        <w:trPr>
          <w:cantSplit/>
          <w:trHeight w:val="222"/>
          <w:jc w:val="center"/>
        </w:trPr>
        <w:tc>
          <w:tcPr>
            <w:tcW w:w="3386" w:type="dxa"/>
          </w:tcPr>
          <w:p w:rsidR="00585477" w:rsidRPr="00871D14" w:rsidRDefault="00585477" w:rsidP="008C1548">
            <w:pPr>
              <w:keepNext/>
              <w:keepLines/>
              <w:widowControl w:val="0"/>
              <w:suppressLineNumbers/>
              <w:rPr>
                <w:sz w:val="22"/>
                <w:szCs w:val="22"/>
                <w:lang w:val="en-US"/>
              </w:rPr>
            </w:pPr>
            <w:r w:rsidRPr="00871D14">
              <w:rPr>
                <w:b/>
                <w:sz w:val="22"/>
                <w:szCs w:val="22"/>
              </w:rPr>
              <w:lastRenderedPageBreak/>
              <w:t>Пункт 9</w:t>
            </w:r>
          </w:p>
        </w:tc>
        <w:tc>
          <w:tcPr>
            <w:tcW w:w="7085" w:type="dxa"/>
            <w:gridSpan w:val="5"/>
          </w:tcPr>
          <w:p w:rsidR="00585477" w:rsidRPr="00F80CCA" w:rsidRDefault="00585477" w:rsidP="00C830A6">
            <w:pPr>
              <w:keepNext/>
              <w:keepLines/>
              <w:widowControl w:val="0"/>
              <w:suppressLineNumbers/>
              <w:ind w:left="1042" w:hanging="964"/>
              <w:rPr>
                <w:sz w:val="22"/>
                <w:szCs w:val="22"/>
              </w:rPr>
            </w:pPr>
            <w:r w:rsidRPr="00F80CCA">
              <w:rPr>
                <w:b/>
                <w:sz w:val="22"/>
                <w:szCs w:val="22"/>
              </w:rPr>
              <w:t>Форма, сроки и порядок оплаты по договору</w:t>
            </w:r>
          </w:p>
        </w:tc>
      </w:tr>
      <w:tr w:rsidR="00585477" w:rsidRPr="00F80CCA" w:rsidTr="00585477">
        <w:trPr>
          <w:cantSplit/>
          <w:trHeight w:val="794"/>
          <w:jc w:val="center"/>
        </w:trPr>
        <w:tc>
          <w:tcPr>
            <w:tcW w:w="10471" w:type="dxa"/>
            <w:gridSpan w:val="6"/>
          </w:tcPr>
          <w:p w:rsidR="00585477" w:rsidRPr="00F80CCA" w:rsidRDefault="00585477" w:rsidP="001E31C6">
            <w:pPr>
              <w:suppressAutoHyphens w:val="0"/>
              <w:jc w:val="left"/>
              <w:rPr>
                <w:sz w:val="22"/>
                <w:szCs w:val="22"/>
                <w:lang w:eastAsia="ru-RU"/>
              </w:rPr>
            </w:pPr>
            <w:r w:rsidRPr="00F80CCA">
              <w:rPr>
                <w:b/>
                <w:bCs/>
                <w:sz w:val="22"/>
                <w:szCs w:val="22"/>
                <w:lang w:eastAsia="ru-RU"/>
              </w:rPr>
              <w:t>Форма оплаты:</w:t>
            </w:r>
            <w:r w:rsidRPr="00F80CCA">
              <w:rPr>
                <w:sz w:val="22"/>
                <w:szCs w:val="22"/>
                <w:lang w:eastAsia="ru-RU"/>
              </w:rPr>
              <w:t xml:space="preserve"> безналичная.</w:t>
            </w:r>
            <w:r w:rsidRPr="00F80CCA">
              <w:rPr>
                <w:b/>
                <w:bCs/>
                <w:sz w:val="22"/>
                <w:szCs w:val="22"/>
                <w:lang w:eastAsia="ru-RU"/>
              </w:rPr>
              <w:t xml:space="preserve"> </w:t>
            </w:r>
          </w:p>
          <w:p w:rsidR="00585477" w:rsidRPr="00F80CCA" w:rsidRDefault="00585477" w:rsidP="001E31C6">
            <w:pPr>
              <w:suppressAutoHyphens w:val="0"/>
              <w:jc w:val="left"/>
              <w:rPr>
                <w:b/>
                <w:bCs/>
                <w:sz w:val="22"/>
                <w:szCs w:val="22"/>
                <w:lang w:eastAsia="ru-RU"/>
              </w:rPr>
            </w:pPr>
            <w:r w:rsidRPr="00F80CCA">
              <w:rPr>
                <w:b/>
                <w:bCs/>
                <w:sz w:val="22"/>
                <w:szCs w:val="22"/>
                <w:lang w:eastAsia="ru-RU"/>
              </w:rPr>
              <w:t xml:space="preserve">Сроки и порядок оплаты: </w:t>
            </w:r>
          </w:p>
          <w:p w:rsidR="00054394" w:rsidRDefault="00054394" w:rsidP="00054394">
            <w:pPr>
              <w:pStyle w:val="28"/>
              <w:suppressAutoHyphens/>
              <w:ind w:firstLine="0"/>
              <w:jc w:val="left"/>
              <w:rPr>
                <w:color w:val="000000"/>
                <w:sz w:val="22"/>
                <w:szCs w:val="22"/>
              </w:rPr>
            </w:pPr>
            <w:r w:rsidRPr="00054394">
              <w:rPr>
                <w:color w:val="000000"/>
                <w:sz w:val="22"/>
                <w:szCs w:val="22"/>
              </w:rPr>
              <w:t>Внесение арендной платы осуществляется Арендатором ежемесячно до 20-го числа расчетного месяца. Счет-фактура по арендной плате за месяц выставляется Арендодателем до 10-го числа месяца, следующего за расчетным</w:t>
            </w:r>
          </w:p>
          <w:p w:rsidR="00054394" w:rsidRDefault="008D1080" w:rsidP="00054394">
            <w:pPr>
              <w:pStyle w:val="28"/>
              <w:suppressAutoHyphens/>
              <w:ind w:firstLine="0"/>
              <w:jc w:val="left"/>
              <w:rPr>
                <w:color w:val="000000"/>
                <w:sz w:val="22"/>
                <w:szCs w:val="22"/>
              </w:rPr>
            </w:pPr>
            <w:r w:rsidRPr="00F80CCA">
              <w:rPr>
                <w:color w:val="000000"/>
                <w:sz w:val="22"/>
                <w:szCs w:val="22"/>
              </w:rPr>
              <w:t xml:space="preserve">Получатель: </w:t>
            </w:r>
            <w:r w:rsidR="00054394">
              <w:rPr>
                <w:color w:val="000000"/>
                <w:sz w:val="22"/>
                <w:szCs w:val="22"/>
              </w:rPr>
              <w:t xml:space="preserve">Администрация Кропачевского </w:t>
            </w:r>
            <w:r w:rsidR="00054394" w:rsidRPr="00054394">
              <w:rPr>
                <w:color w:val="000000"/>
                <w:sz w:val="22"/>
                <w:szCs w:val="22"/>
              </w:rPr>
              <w:t>городского поселения Ашинского муниципального района</w:t>
            </w:r>
          </w:p>
          <w:p w:rsidR="00054394" w:rsidRDefault="00054394" w:rsidP="00054394">
            <w:pPr>
              <w:pStyle w:val="28"/>
              <w:suppressAutoHyphens/>
              <w:ind w:firstLine="0"/>
              <w:jc w:val="left"/>
              <w:rPr>
                <w:color w:val="000000"/>
                <w:sz w:val="22"/>
                <w:szCs w:val="22"/>
              </w:rPr>
            </w:pPr>
            <w:r w:rsidRPr="00054394">
              <w:rPr>
                <w:color w:val="000000"/>
                <w:sz w:val="22"/>
                <w:szCs w:val="22"/>
              </w:rPr>
              <w:t>ИНН:7401001318 УФК по Челябинской области (Администрация Кропачевского  городского поселения, Ашинского муниципальн</w:t>
            </w:r>
            <w:r>
              <w:rPr>
                <w:color w:val="000000"/>
                <w:sz w:val="22"/>
                <w:szCs w:val="22"/>
              </w:rPr>
              <w:t>ого района Челябинской области)</w:t>
            </w:r>
          </w:p>
          <w:p w:rsidR="00054394" w:rsidRPr="00054394" w:rsidRDefault="00054394" w:rsidP="00054394">
            <w:pPr>
              <w:pStyle w:val="28"/>
              <w:suppressAutoHyphens/>
              <w:ind w:firstLine="0"/>
              <w:jc w:val="left"/>
              <w:rPr>
                <w:color w:val="000000"/>
                <w:sz w:val="22"/>
                <w:szCs w:val="22"/>
              </w:rPr>
            </w:pPr>
            <w:r w:rsidRPr="00054394">
              <w:rPr>
                <w:color w:val="000000"/>
                <w:sz w:val="22"/>
                <w:szCs w:val="22"/>
              </w:rPr>
              <w:t>Расчетный счет: 03100643000000016900</w:t>
            </w:r>
          </w:p>
          <w:p w:rsidR="00054394" w:rsidRDefault="00054394" w:rsidP="00054394">
            <w:pPr>
              <w:tabs>
                <w:tab w:val="left" w:pos="567"/>
              </w:tabs>
              <w:jc w:val="left"/>
              <w:rPr>
                <w:color w:val="000000"/>
                <w:sz w:val="22"/>
                <w:szCs w:val="22"/>
              </w:rPr>
            </w:pPr>
            <w:r w:rsidRPr="00054394">
              <w:rPr>
                <w:color w:val="000000"/>
                <w:sz w:val="22"/>
                <w:szCs w:val="22"/>
              </w:rPr>
              <w:t>Корр. счет: 40102810645370000062</w:t>
            </w:r>
          </w:p>
          <w:p w:rsidR="00585477" w:rsidRPr="00A71ABC" w:rsidRDefault="00054394" w:rsidP="00054394">
            <w:pPr>
              <w:tabs>
                <w:tab w:val="left" w:pos="567"/>
              </w:tabs>
              <w:jc w:val="left"/>
              <w:rPr>
                <w:sz w:val="22"/>
                <w:szCs w:val="22"/>
              </w:rPr>
            </w:pPr>
            <w:r w:rsidRPr="00054394">
              <w:rPr>
                <w:color w:val="000000"/>
                <w:sz w:val="22"/>
                <w:szCs w:val="22"/>
                <w:lang w:eastAsia="ru-RU"/>
              </w:rPr>
              <w:t>Банк: ОТДЕЛЕНИЕ ЧЕЛЯБИНСК БАНКА РОССИИ//УФК по Челябинской области г. Челябинск</w:t>
            </w:r>
            <w:r w:rsidR="008D1080" w:rsidRPr="00F80CCA">
              <w:rPr>
                <w:color w:val="000000"/>
                <w:sz w:val="22"/>
                <w:szCs w:val="22"/>
                <w:lang w:eastAsia="ru-RU"/>
              </w:rPr>
              <w:br/>
            </w:r>
            <w:r w:rsidR="008D1080" w:rsidRPr="00A71ABC">
              <w:rPr>
                <w:color w:val="000000"/>
                <w:sz w:val="22"/>
                <w:szCs w:val="22"/>
                <w:lang w:eastAsia="ru-RU"/>
              </w:rPr>
              <w:t>Назначение платежа – арендная плата по договору аренды ____________________ (указать дату, номер договора) за ___________(указать месяц, год).</w:t>
            </w:r>
          </w:p>
          <w:p w:rsidR="00093E7E" w:rsidRPr="00F80CCA" w:rsidRDefault="009D58DF" w:rsidP="0032505B">
            <w:pPr>
              <w:pStyle w:val="28"/>
              <w:suppressAutoHyphens/>
              <w:ind w:firstLine="0"/>
              <w:jc w:val="left"/>
              <w:rPr>
                <w:sz w:val="22"/>
                <w:szCs w:val="22"/>
              </w:rPr>
            </w:pPr>
            <w:r w:rsidRPr="00A71ABC">
              <w:rPr>
                <w:sz w:val="22"/>
                <w:szCs w:val="22"/>
              </w:rPr>
              <w:t xml:space="preserve">Обязанность Арендатора по оплате ежемесячных арендных платежей считается исполненной с момента зачисления денежных средств на счет получателя. </w:t>
            </w:r>
          </w:p>
        </w:tc>
      </w:tr>
      <w:tr w:rsidR="00585477" w:rsidRPr="00F80CCA" w:rsidTr="00585477">
        <w:trPr>
          <w:cantSplit/>
          <w:trHeight w:val="338"/>
          <w:jc w:val="center"/>
        </w:trPr>
        <w:tc>
          <w:tcPr>
            <w:tcW w:w="3470" w:type="dxa"/>
            <w:gridSpan w:val="5"/>
          </w:tcPr>
          <w:p w:rsidR="00585477" w:rsidRPr="00F80CCA" w:rsidRDefault="00585477" w:rsidP="008C1548">
            <w:pPr>
              <w:keepNext/>
              <w:keepLines/>
              <w:widowControl w:val="0"/>
              <w:suppressLineNumbers/>
              <w:rPr>
                <w:b/>
                <w:sz w:val="22"/>
                <w:szCs w:val="22"/>
                <w:lang w:val="en-US"/>
              </w:rPr>
            </w:pPr>
            <w:r w:rsidRPr="00F80CCA">
              <w:rPr>
                <w:b/>
                <w:sz w:val="22"/>
                <w:szCs w:val="22"/>
              </w:rPr>
              <w:t>Пункт 10</w:t>
            </w:r>
          </w:p>
        </w:tc>
        <w:tc>
          <w:tcPr>
            <w:tcW w:w="7001" w:type="dxa"/>
          </w:tcPr>
          <w:p w:rsidR="00585477" w:rsidRPr="00F80CCA" w:rsidRDefault="00585477" w:rsidP="00333007">
            <w:pPr>
              <w:suppressAutoHyphens w:val="0"/>
              <w:autoSpaceDE w:val="0"/>
              <w:autoSpaceDN w:val="0"/>
              <w:adjustRightInd w:val="0"/>
              <w:rPr>
                <w:b/>
                <w:sz w:val="22"/>
                <w:szCs w:val="22"/>
                <w:lang w:eastAsia="ru-RU"/>
              </w:rPr>
            </w:pPr>
            <w:r w:rsidRPr="00F80CCA">
              <w:rPr>
                <w:b/>
                <w:sz w:val="22"/>
                <w:szCs w:val="22"/>
                <w:lang w:eastAsia="ru-RU"/>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tc>
      </w:tr>
      <w:tr w:rsidR="00585477" w:rsidRPr="00F80CCA" w:rsidTr="00585477">
        <w:trPr>
          <w:cantSplit/>
          <w:trHeight w:val="415"/>
          <w:jc w:val="center"/>
        </w:trPr>
        <w:tc>
          <w:tcPr>
            <w:tcW w:w="10471" w:type="dxa"/>
            <w:gridSpan w:val="6"/>
          </w:tcPr>
          <w:p w:rsidR="002A0397" w:rsidRPr="00F80CCA" w:rsidRDefault="008D1080" w:rsidP="002A0397">
            <w:pPr>
              <w:pStyle w:val="affff2"/>
              <w:spacing w:after="0" w:line="240" w:lineRule="auto"/>
              <w:ind w:left="0"/>
              <w:jc w:val="both"/>
              <w:rPr>
                <w:rFonts w:ascii="Times New Roman" w:hAnsi="Times New Roman"/>
              </w:rPr>
            </w:pPr>
            <w:r w:rsidRPr="00F80CCA">
              <w:rPr>
                <w:rFonts w:ascii="Times New Roman" w:hAnsi="Times New Roman"/>
              </w:rPr>
              <w:t>Не предусмотрено.</w:t>
            </w:r>
          </w:p>
        </w:tc>
      </w:tr>
      <w:tr w:rsidR="00585477" w:rsidRPr="00F80CCA" w:rsidTr="00585477">
        <w:trPr>
          <w:cantSplit/>
          <w:trHeight w:val="308"/>
          <w:jc w:val="center"/>
        </w:trPr>
        <w:tc>
          <w:tcPr>
            <w:tcW w:w="3407" w:type="dxa"/>
            <w:gridSpan w:val="2"/>
          </w:tcPr>
          <w:p w:rsidR="00585477" w:rsidRPr="00F80CCA" w:rsidRDefault="00585477" w:rsidP="008C1548">
            <w:pPr>
              <w:keepNext/>
              <w:keepLines/>
              <w:widowControl w:val="0"/>
              <w:suppressLineNumbers/>
              <w:rPr>
                <w:b/>
                <w:sz w:val="22"/>
                <w:szCs w:val="22"/>
                <w:lang w:val="en-US"/>
              </w:rPr>
            </w:pPr>
            <w:r w:rsidRPr="00F80CCA">
              <w:rPr>
                <w:b/>
                <w:sz w:val="22"/>
                <w:szCs w:val="22"/>
              </w:rPr>
              <w:t>Пункт 11</w:t>
            </w:r>
          </w:p>
        </w:tc>
        <w:tc>
          <w:tcPr>
            <w:tcW w:w="7064" w:type="dxa"/>
            <w:gridSpan w:val="4"/>
          </w:tcPr>
          <w:p w:rsidR="00585477" w:rsidRPr="00F80CCA" w:rsidRDefault="00585477" w:rsidP="00333007">
            <w:pPr>
              <w:suppressAutoHyphens w:val="0"/>
              <w:autoSpaceDE w:val="0"/>
              <w:autoSpaceDN w:val="0"/>
              <w:adjustRightInd w:val="0"/>
              <w:rPr>
                <w:b/>
                <w:sz w:val="22"/>
                <w:szCs w:val="22"/>
                <w:lang w:eastAsia="ru-RU"/>
              </w:rPr>
            </w:pPr>
            <w:r w:rsidRPr="00F80CCA">
              <w:rPr>
                <w:b/>
                <w:sz w:val="22"/>
                <w:szCs w:val="22"/>
                <w:lang w:eastAsia="ru-RU"/>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tc>
      </w:tr>
      <w:tr w:rsidR="00585477" w:rsidRPr="00F80CCA" w:rsidTr="00585477">
        <w:trPr>
          <w:cantSplit/>
          <w:trHeight w:val="308"/>
          <w:jc w:val="center"/>
        </w:trPr>
        <w:tc>
          <w:tcPr>
            <w:tcW w:w="10471" w:type="dxa"/>
            <w:gridSpan w:val="6"/>
          </w:tcPr>
          <w:p w:rsidR="00585477" w:rsidRPr="00F80CCA" w:rsidRDefault="00585477" w:rsidP="003D46EC">
            <w:pPr>
              <w:suppressAutoHyphens w:val="0"/>
              <w:autoSpaceDE w:val="0"/>
              <w:autoSpaceDN w:val="0"/>
              <w:adjustRightInd w:val="0"/>
              <w:rPr>
                <w:sz w:val="22"/>
                <w:szCs w:val="22"/>
              </w:rPr>
            </w:pPr>
            <w:r w:rsidRPr="00F80CCA">
              <w:rPr>
                <w:sz w:val="22"/>
                <w:szCs w:val="22"/>
              </w:rPr>
              <w:t>Не предусмотрено.</w:t>
            </w:r>
          </w:p>
        </w:tc>
      </w:tr>
      <w:tr w:rsidR="00585477" w:rsidRPr="00F80CCA" w:rsidTr="00585477">
        <w:trPr>
          <w:cantSplit/>
          <w:trHeight w:val="308"/>
          <w:jc w:val="center"/>
        </w:trPr>
        <w:tc>
          <w:tcPr>
            <w:tcW w:w="3407" w:type="dxa"/>
            <w:gridSpan w:val="2"/>
          </w:tcPr>
          <w:p w:rsidR="00585477" w:rsidRPr="00F80CCA" w:rsidRDefault="00585477" w:rsidP="008C1548">
            <w:pPr>
              <w:keepNext/>
              <w:keepLines/>
              <w:widowControl w:val="0"/>
              <w:suppressLineNumbers/>
              <w:rPr>
                <w:b/>
                <w:sz w:val="22"/>
                <w:szCs w:val="22"/>
                <w:lang w:val="en-US"/>
              </w:rPr>
            </w:pPr>
            <w:r w:rsidRPr="00F80CCA">
              <w:rPr>
                <w:b/>
                <w:sz w:val="22"/>
                <w:szCs w:val="22"/>
              </w:rPr>
              <w:t>Пункт 12</w:t>
            </w:r>
          </w:p>
        </w:tc>
        <w:tc>
          <w:tcPr>
            <w:tcW w:w="7064" w:type="dxa"/>
            <w:gridSpan w:val="4"/>
          </w:tcPr>
          <w:p w:rsidR="00585477" w:rsidRPr="00F80CCA" w:rsidRDefault="00585477" w:rsidP="003D46EC">
            <w:pPr>
              <w:suppressAutoHyphens w:val="0"/>
              <w:autoSpaceDE w:val="0"/>
              <w:autoSpaceDN w:val="0"/>
              <w:adjustRightInd w:val="0"/>
              <w:rPr>
                <w:b/>
                <w:sz w:val="22"/>
                <w:szCs w:val="22"/>
                <w:lang w:eastAsia="ru-RU"/>
              </w:rPr>
            </w:pPr>
            <w:r w:rsidRPr="00F80CCA">
              <w:rPr>
                <w:b/>
                <w:sz w:val="22"/>
                <w:szCs w:val="22"/>
                <w:lang w:eastAsia="ru-RU"/>
              </w:rPr>
              <w:t>Требования к участникам аукциона</w:t>
            </w:r>
          </w:p>
        </w:tc>
      </w:tr>
      <w:tr w:rsidR="00585477" w:rsidRPr="00F80CCA" w:rsidTr="00585477">
        <w:trPr>
          <w:cantSplit/>
          <w:trHeight w:val="308"/>
          <w:jc w:val="center"/>
        </w:trPr>
        <w:tc>
          <w:tcPr>
            <w:tcW w:w="10471" w:type="dxa"/>
            <w:gridSpan w:val="6"/>
          </w:tcPr>
          <w:p w:rsidR="00585477" w:rsidRPr="00F80CCA" w:rsidRDefault="00585477" w:rsidP="00476ACC">
            <w:pPr>
              <w:suppressAutoHyphens w:val="0"/>
              <w:autoSpaceDE w:val="0"/>
              <w:autoSpaceDN w:val="0"/>
              <w:adjustRightInd w:val="0"/>
              <w:rPr>
                <w:sz w:val="22"/>
                <w:szCs w:val="22"/>
              </w:rPr>
            </w:pPr>
            <w:r w:rsidRPr="00F80CCA">
              <w:rPr>
                <w:sz w:val="22"/>
                <w:szCs w:val="22"/>
              </w:rPr>
              <w:t xml:space="preserve">Требования к участникам аукциона установлены </w:t>
            </w:r>
            <w:r w:rsidR="00476ACC" w:rsidRPr="00F80CCA">
              <w:rPr>
                <w:sz w:val="22"/>
                <w:szCs w:val="22"/>
              </w:rPr>
              <w:t>разделом</w:t>
            </w:r>
            <w:r w:rsidRPr="00F80CCA">
              <w:rPr>
                <w:sz w:val="22"/>
                <w:szCs w:val="22"/>
              </w:rPr>
              <w:t xml:space="preserve"> 3 Части </w:t>
            </w:r>
            <w:r w:rsidRPr="00F80CCA">
              <w:rPr>
                <w:sz w:val="22"/>
                <w:szCs w:val="22"/>
                <w:lang w:val="en-US"/>
              </w:rPr>
              <w:t>I</w:t>
            </w:r>
            <w:r w:rsidRPr="00F80CCA">
              <w:rPr>
                <w:sz w:val="22"/>
                <w:szCs w:val="22"/>
              </w:rPr>
              <w:t xml:space="preserve"> документации об аукционе.</w:t>
            </w:r>
          </w:p>
        </w:tc>
      </w:tr>
      <w:tr w:rsidR="00585477" w:rsidRPr="00F80CCA" w:rsidTr="00585477">
        <w:trPr>
          <w:cantSplit/>
          <w:trHeight w:val="308"/>
          <w:jc w:val="center"/>
        </w:trPr>
        <w:tc>
          <w:tcPr>
            <w:tcW w:w="3407" w:type="dxa"/>
            <w:gridSpan w:val="2"/>
          </w:tcPr>
          <w:p w:rsidR="00585477" w:rsidRPr="00F80CCA" w:rsidRDefault="00585477" w:rsidP="008C1548">
            <w:pPr>
              <w:keepNext/>
              <w:keepLines/>
              <w:widowControl w:val="0"/>
              <w:suppressLineNumbers/>
              <w:rPr>
                <w:b/>
                <w:sz w:val="22"/>
                <w:szCs w:val="22"/>
              </w:rPr>
            </w:pPr>
            <w:r w:rsidRPr="00F80CCA">
              <w:rPr>
                <w:b/>
                <w:sz w:val="22"/>
                <w:szCs w:val="22"/>
              </w:rPr>
              <w:t>Пункт 13</w:t>
            </w:r>
          </w:p>
        </w:tc>
        <w:tc>
          <w:tcPr>
            <w:tcW w:w="7064" w:type="dxa"/>
            <w:gridSpan w:val="4"/>
          </w:tcPr>
          <w:p w:rsidR="00585477" w:rsidRPr="00F80CCA" w:rsidRDefault="00585477" w:rsidP="003D46EC">
            <w:pPr>
              <w:suppressAutoHyphens w:val="0"/>
              <w:autoSpaceDE w:val="0"/>
              <w:autoSpaceDN w:val="0"/>
              <w:adjustRightInd w:val="0"/>
              <w:rPr>
                <w:b/>
                <w:sz w:val="22"/>
                <w:szCs w:val="22"/>
                <w:lang w:eastAsia="ru-RU"/>
              </w:rPr>
            </w:pPr>
            <w:r w:rsidRPr="00F80CCA">
              <w:rPr>
                <w:b/>
                <w:sz w:val="22"/>
                <w:szCs w:val="22"/>
                <w:lang w:eastAsia="ru-RU"/>
              </w:rPr>
              <w:t>Порядок и срок отзыва заявок на участие в аукционе</w:t>
            </w:r>
          </w:p>
        </w:tc>
      </w:tr>
      <w:tr w:rsidR="00585477" w:rsidRPr="00F80CCA" w:rsidTr="00585477">
        <w:trPr>
          <w:cantSplit/>
          <w:trHeight w:val="308"/>
          <w:jc w:val="center"/>
        </w:trPr>
        <w:tc>
          <w:tcPr>
            <w:tcW w:w="10471" w:type="dxa"/>
            <w:gridSpan w:val="6"/>
          </w:tcPr>
          <w:p w:rsidR="00585477" w:rsidRPr="00F80CCA" w:rsidRDefault="00585477" w:rsidP="000B2FE8">
            <w:pPr>
              <w:suppressAutoHyphens w:val="0"/>
              <w:autoSpaceDE w:val="0"/>
              <w:autoSpaceDN w:val="0"/>
              <w:adjustRightInd w:val="0"/>
              <w:rPr>
                <w:sz w:val="22"/>
                <w:szCs w:val="22"/>
              </w:rPr>
            </w:pPr>
            <w:r w:rsidRPr="00F80CCA">
              <w:rPr>
                <w:sz w:val="22"/>
                <w:szCs w:val="22"/>
                <w:lang w:eastAsia="ru-RU"/>
              </w:rPr>
              <w:t xml:space="preserve">Порядок и срок отзыва заявок на участие в аукционе </w:t>
            </w:r>
            <w:r w:rsidRPr="00F80CCA">
              <w:rPr>
                <w:sz w:val="22"/>
                <w:szCs w:val="22"/>
              </w:rPr>
              <w:t xml:space="preserve">установлены </w:t>
            </w:r>
            <w:r w:rsidR="00476ACC" w:rsidRPr="00F80CCA">
              <w:rPr>
                <w:sz w:val="22"/>
                <w:szCs w:val="22"/>
              </w:rPr>
              <w:t>разделом</w:t>
            </w:r>
            <w:r w:rsidRPr="00F80CCA">
              <w:rPr>
                <w:sz w:val="22"/>
                <w:szCs w:val="22"/>
              </w:rPr>
              <w:t xml:space="preserve"> 4 Части </w:t>
            </w:r>
            <w:r w:rsidRPr="00F80CCA">
              <w:rPr>
                <w:sz w:val="22"/>
                <w:szCs w:val="22"/>
                <w:lang w:val="en-US"/>
              </w:rPr>
              <w:t>I</w:t>
            </w:r>
            <w:r w:rsidRPr="00F80CCA">
              <w:rPr>
                <w:sz w:val="22"/>
                <w:szCs w:val="22"/>
              </w:rPr>
              <w:t xml:space="preserve"> документации об аукционе. </w:t>
            </w:r>
          </w:p>
          <w:p w:rsidR="00DB2677" w:rsidRPr="00F80CCA" w:rsidRDefault="000B2FE8" w:rsidP="00DB2677">
            <w:pPr>
              <w:suppressAutoHyphens w:val="0"/>
              <w:autoSpaceDE w:val="0"/>
              <w:autoSpaceDN w:val="0"/>
              <w:adjustRightInd w:val="0"/>
              <w:rPr>
                <w:sz w:val="22"/>
                <w:szCs w:val="22"/>
              </w:rPr>
            </w:pPr>
            <w:r w:rsidRPr="00F80CCA">
              <w:rPr>
                <w:sz w:val="22"/>
                <w:szCs w:val="22"/>
              </w:rPr>
              <w:t xml:space="preserve">Заявитель вправе отозвать заявку в любое время до момента окончания подачи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площадки, размещенным на сайте </w:t>
            </w:r>
            <w:r w:rsidR="00054394" w:rsidRPr="00054394">
              <w:t>https://www.rts-tender.ru/</w:t>
            </w:r>
          </w:p>
        </w:tc>
      </w:tr>
      <w:tr w:rsidR="00585477" w:rsidRPr="00F80CCA" w:rsidTr="00585477">
        <w:trPr>
          <w:cantSplit/>
          <w:trHeight w:val="308"/>
          <w:jc w:val="center"/>
        </w:trPr>
        <w:tc>
          <w:tcPr>
            <w:tcW w:w="3407" w:type="dxa"/>
            <w:gridSpan w:val="2"/>
          </w:tcPr>
          <w:p w:rsidR="00585477" w:rsidRPr="00F80CCA" w:rsidRDefault="00585477" w:rsidP="008C1548">
            <w:pPr>
              <w:keepNext/>
              <w:keepLines/>
              <w:widowControl w:val="0"/>
              <w:suppressLineNumbers/>
              <w:rPr>
                <w:b/>
                <w:sz w:val="22"/>
                <w:szCs w:val="22"/>
              </w:rPr>
            </w:pPr>
            <w:r w:rsidRPr="00F80CCA">
              <w:rPr>
                <w:b/>
                <w:sz w:val="22"/>
                <w:szCs w:val="22"/>
              </w:rPr>
              <w:t>Пункт 14</w:t>
            </w:r>
          </w:p>
        </w:tc>
        <w:tc>
          <w:tcPr>
            <w:tcW w:w="7064" w:type="dxa"/>
            <w:gridSpan w:val="4"/>
          </w:tcPr>
          <w:p w:rsidR="00585477" w:rsidRPr="00F80CCA" w:rsidRDefault="00585477" w:rsidP="001203A6">
            <w:pPr>
              <w:rPr>
                <w:rFonts w:ascii="Arial" w:hAnsi="Arial" w:cs="Arial"/>
                <w:lang w:eastAsia="ru-RU"/>
              </w:rPr>
            </w:pPr>
            <w:r w:rsidRPr="00F80CCA">
              <w:rPr>
                <w:b/>
                <w:sz w:val="22"/>
                <w:szCs w:val="22"/>
              </w:rPr>
              <w:t xml:space="preserve">Срок, место и порядок предоставления документации об аукционе, </w:t>
            </w:r>
            <w:r w:rsidRPr="00F80CCA">
              <w:rPr>
                <w:b/>
                <w:sz w:val="22"/>
                <w:szCs w:val="22"/>
                <w:lang w:eastAsia="ru-RU"/>
              </w:rPr>
              <w:t>порядок и сроки внесения платы, взимаемой за предоставление документации об аукционе, если такая плата установлена</w:t>
            </w:r>
          </w:p>
        </w:tc>
      </w:tr>
      <w:tr w:rsidR="00585477" w:rsidRPr="00131E32" w:rsidTr="00585477">
        <w:trPr>
          <w:trHeight w:val="308"/>
          <w:jc w:val="center"/>
        </w:trPr>
        <w:tc>
          <w:tcPr>
            <w:tcW w:w="10471" w:type="dxa"/>
            <w:gridSpan w:val="6"/>
          </w:tcPr>
          <w:p w:rsidR="00585477" w:rsidRPr="00C324E8" w:rsidRDefault="00585477" w:rsidP="00C860E3">
            <w:pPr>
              <w:ind w:left="1" w:right="1"/>
              <w:rPr>
                <w:sz w:val="22"/>
                <w:szCs w:val="22"/>
                <w:shd w:val="clear" w:color="auto" w:fill="FFFFFF"/>
              </w:rPr>
            </w:pPr>
            <w:r w:rsidRPr="00871D14">
              <w:rPr>
                <w:sz w:val="22"/>
                <w:szCs w:val="22"/>
              </w:rPr>
              <w:t xml:space="preserve">Документация об аукционе в форме электронного документа предоставляется после размещения извещения о проведении настоящего аукциона на основании заявления любого заинтересованного лица, поданного в форме электронного документа, в течение двух рабочих дней с даты получения соответствующего заявления. </w:t>
            </w:r>
            <w:r w:rsidRPr="00871D14">
              <w:rPr>
                <w:sz w:val="22"/>
                <w:szCs w:val="22"/>
                <w:shd w:val="clear" w:color="auto" w:fill="FFFFFF"/>
              </w:rPr>
              <w:t xml:space="preserve">Документация </w:t>
            </w:r>
            <w:r w:rsidRPr="00C324E8">
              <w:rPr>
                <w:sz w:val="22"/>
                <w:szCs w:val="22"/>
                <w:shd w:val="clear" w:color="auto" w:fill="FFFFFF"/>
              </w:rPr>
              <w:t>об аукционе предоставляется бесплатно.</w:t>
            </w:r>
          </w:p>
          <w:p w:rsidR="00901D14" w:rsidRPr="00C324E8" w:rsidRDefault="00585477" w:rsidP="00C324E8">
            <w:pPr>
              <w:ind w:left="1" w:right="1"/>
              <w:rPr>
                <w:color w:val="0000FF"/>
                <w:sz w:val="18"/>
                <w:szCs w:val="18"/>
                <w:u w:val="single"/>
              </w:rPr>
            </w:pPr>
            <w:r w:rsidRPr="00C324E8">
              <w:rPr>
                <w:sz w:val="22"/>
                <w:shd w:val="clear" w:color="auto" w:fill="FFFFFF"/>
              </w:rPr>
              <w:t xml:space="preserve">Документация об аукционе </w:t>
            </w:r>
            <w:r w:rsidRPr="00C324E8">
              <w:rPr>
                <w:sz w:val="22"/>
                <w:szCs w:val="22"/>
                <w:shd w:val="clear" w:color="auto" w:fill="FFFFFF"/>
              </w:rPr>
              <w:t>предоставляется</w:t>
            </w:r>
            <w:r w:rsidR="00131E32" w:rsidRPr="00C324E8">
              <w:rPr>
                <w:sz w:val="22"/>
                <w:szCs w:val="22"/>
                <w:shd w:val="clear" w:color="auto" w:fill="FFFFFF"/>
              </w:rPr>
              <w:t xml:space="preserve"> посредством направления запроса по адресу электронной почты:</w:t>
            </w:r>
            <w:r w:rsidRPr="00C324E8">
              <w:rPr>
                <w:sz w:val="22"/>
                <w:szCs w:val="22"/>
                <w:shd w:val="clear" w:color="auto" w:fill="FFFFFF"/>
              </w:rPr>
              <w:t xml:space="preserve"> </w:t>
            </w:r>
            <w:r w:rsidR="00054394" w:rsidRPr="00054394">
              <w:t>priemnaya.kgp@mail.ru</w:t>
            </w:r>
          </w:p>
        </w:tc>
      </w:tr>
      <w:tr w:rsidR="00585477" w:rsidRPr="00871D14" w:rsidTr="00585477">
        <w:trPr>
          <w:cantSplit/>
          <w:trHeight w:val="308"/>
          <w:jc w:val="center"/>
        </w:trPr>
        <w:tc>
          <w:tcPr>
            <w:tcW w:w="3407" w:type="dxa"/>
            <w:gridSpan w:val="2"/>
          </w:tcPr>
          <w:p w:rsidR="00585477" w:rsidRPr="00871D14" w:rsidRDefault="00585477" w:rsidP="008C1548">
            <w:pPr>
              <w:keepNext/>
              <w:keepLines/>
              <w:widowControl w:val="0"/>
              <w:suppressLineNumbers/>
              <w:rPr>
                <w:b/>
                <w:sz w:val="22"/>
                <w:szCs w:val="22"/>
              </w:rPr>
            </w:pPr>
            <w:r w:rsidRPr="00871D14">
              <w:rPr>
                <w:b/>
                <w:sz w:val="22"/>
                <w:szCs w:val="22"/>
              </w:rPr>
              <w:t>Пункт 15</w:t>
            </w:r>
          </w:p>
        </w:tc>
        <w:tc>
          <w:tcPr>
            <w:tcW w:w="7064" w:type="dxa"/>
            <w:gridSpan w:val="4"/>
          </w:tcPr>
          <w:p w:rsidR="00585477" w:rsidRPr="00871D14" w:rsidRDefault="00585477" w:rsidP="003D46EC">
            <w:pPr>
              <w:suppressAutoHyphens w:val="0"/>
              <w:autoSpaceDE w:val="0"/>
              <w:autoSpaceDN w:val="0"/>
              <w:adjustRightInd w:val="0"/>
              <w:rPr>
                <w:b/>
                <w:sz w:val="22"/>
                <w:szCs w:val="22"/>
                <w:lang w:eastAsia="ru-RU"/>
              </w:rPr>
            </w:pPr>
            <w:r w:rsidRPr="00871D14">
              <w:rPr>
                <w:b/>
                <w:sz w:val="22"/>
                <w:shd w:val="clear" w:color="auto" w:fill="FFFFFF"/>
              </w:rPr>
              <w:t>Электронный адрес сайта в сети «Интернет», на котором размещена документация об аукционе</w:t>
            </w:r>
          </w:p>
        </w:tc>
      </w:tr>
      <w:tr w:rsidR="00585477" w:rsidRPr="00871D14" w:rsidTr="006C63D4">
        <w:trPr>
          <w:cantSplit/>
          <w:trHeight w:val="515"/>
          <w:jc w:val="center"/>
        </w:trPr>
        <w:tc>
          <w:tcPr>
            <w:tcW w:w="10471" w:type="dxa"/>
            <w:gridSpan w:val="6"/>
          </w:tcPr>
          <w:p w:rsidR="00585477" w:rsidRPr="00C324E8" w:rsidRDefault="008F56D7" w:rsidP="00823DFD">
            <w:pPr>
              <w:suppressAutoHyphens w:val="0"/>
              <w:autoSpaceDE w:val="0"/>
              <w:autoSpaceDN w:val="0"/>
              <w:adjustRightInd w:val="0"/>
              <w:rPr>
                <w:b/>
                <w:sz w:val="22"/>
                <w:szCs w:val="22"/>
                <w:lang w:eastAsia="ru-RU"/>
              </w:rPr>
            </w:pPr>
            <w:hyperlink r:id="rId16" w:history="1">
              <w:r w:rsidR="00235C03" w:rsidRPr="00C324E8">
                <w:rPr>
                  <w:rStyle w:val="a4"/>
                  <w:color w:val="auto"/>
                  <w:sz w:val="22"/>
                  <w:szCs w:val="22"/>
                </w:rPr>
                <w:t>www.</w:t>
              </w:r>
              <w:r w:rsidR="00235C03" w:rsidRPr="00C324E8">
                <w:rPr>
                  <w:rStyle w:val="a4"/>
                  <w:color w:val="auto"/>
                  <w:sz w:val="22"/>
                  <w:szCs w:val="22"/>
                  <w:lang w:val="en-US"/>
                </w:rPr>
                <w:t>torgi</w:t>
              </w:r>
              <w:r w:rsidR="00235C03" w:rsidRPr="00C324E8">
                <w:rPr>
                  <w:rStyle w:val="a4"/>
                  <w:color w:val="auto"/>
                  <w:sz w:val="22"/>
                  <w:szCs w:val="22"/>
                </w:rPr>
                <w:t>.gov.ru</w:t>
              </w:r>
            </w:hyperlink>
            <w:r w:rsidR="00585477" w:rsidRPr="00C324E8">
              <w:rPr>
                <w:rStyle w:val="a4"/>
                <w:color w:val="auto"/>
                <w:sz w:val="22"/>
                <w:szCs w:val="22"/>
              </w:rPr>
              <w:t>.</w:t>
            </w:r>
          </w:p>
        </w:tc>
      </w:tr>
      <w:tr w:rsidR="00E31B4D" w:rsidRPr="00871D14" w:rsidTr="00585477">
        <w:trPr>
          <w:cantSplit/>
          <w:trHeight w:val="308"/>
          <w:jc w:val="center"/>
        </w:trPr>
        <w:tc>
          <w:tcPr>
            <w:tcW w:w="3407" w:type="dxa"/>
            <w:gridSpan w:val="2"/>
          </w:tcPr>
          <w:p w:rsidR="00E31B4D" w:rsidRPr="00871D14" w:rsidRDefault="00E31B4D" w:rsidP="00EB0905">
            <w:pPr>
              <w:keepNext/>
              <w:keepLines/>
              <w:widowControl w:val="0"/>
              <w:suppressLineNumbers/>
              <w:rPr>
                <w:b/>
                <w:sz w:val="22"/>
                <w:szCs w:val="22"/>
              </w:rPr>
            </w:pPr>
            <w:r w:rsidRPr="00871D14">
              <w:rPr>
                <w:b/>
                <w:sz w:val="22"/>
                <w:szCs w:val="22"/>
              </w:rPr>
              <w:t>Пункт 16</w:t>
            </w:r>
          </w:p>
        </w:tc>
        <w:tc>
          <w:tcPr>
            <w:tcW w:w="7064" w:type="dxa"/>
            <w:gridSpan w:val="4"/>
          </w:tcPr>
          <w:p w:rsidR="00E31B4D" w:rsidRPr="00871D14" w:rsidRDefault="00E31B4D" w:rsidP="00EB0905">
            <w:pPr>
              <w:suppressAutoHyphens w:val="0"/>
              <w:autoSpaceDE w:val="0"/>
              <w:autoSpaceDN w:val="0"/>
              <w:adjustRightInd w:val="0"/>
              <w:rPr>
                <w:b/>
                <w:sz w:val="22"/>
                <w:szCs w:val="22"/>
                <w:lang w:eastAsia="ru-RU"/>
              </w:rPr>
            </w:pPr>
            <w:r w:rsidRPr="00871D14">
              <w:rPr>
                <w:b/>
                <w:sz w:val="22"/>
              </w:rPr>
              <w:t>Срок, в течение которого организатор аукциона вправе отказаться от проведения аукциона</w:t>
            </w:r>
          </w:p>
        </w:tc>
      </w:tr>
      <w:tr w:rsidR="00E31B4D" w:rsidRPr="00871D14" w:rsidTr="00CD0644">
        <w:trPr>
          <w:cantSplit/>
          <w:trHeight w:val="308"/>
          <w:jc w:val="center"/>
        </w:trPr>
        <w:tc>
          <w:tcPr>
            <w:tcW w:w="10471" w:type="dxa"/>
            <w:gridSpan w:val="6"/>
            <w:shd w:val="clear" w:color="auto" w:fill="auto"/>
          </w:tcPr>
          <w:p w:rsidR="00E31B4D" w:rsidRPr="00CD0644" w:rsidRDefault="00CD0644" w:rsidP="00491F3D">
            <w:pPr>
              <w:suppressAutoHyphens w:val="0"/>
              <w:autoSpaceDE w:val="0"/>
              <w:autoSpaceDN w:val="0"/>
              <w:adjustRightInd w:val="0"/>
              <w:rPr>
                <w:b/>
              </w:rPr>
            </w:pPr>
            <w:r>
              <w:rPr>
                <w:b/>
              </w:rPr>
              <w:t xml:space="preserve">до </w:t>
            </w:r>
            <w:r w:rsidR="00491F3D">
              <w:rPr>
                <w:b/>
              </w:rPr>
              <w:t>18.08</w:t>
            </w:r>
            <w:r>
              <w:rPr>
                <w:b/>
              </w:rPr>
              <w:t>.2023г.</w:t>
            </w:r>
          </w:p>
        </w:tc>
      </w:tr>
      <w:tr w:rsidR="00E31B4D" w:rsidRPr="00871D14" w:rsidTr="00585477">
        <w:trPr>
          <w:cantSplit/>
          <w:trHeight w:val="308"/>
          <w:jc w:val="center"/>
        </w:trPr>
        <w:tc>
          <w:tcPr>
            <w:tcW w:w="3407" w:type="dxa"/>
            <w:gridSpan w:val="2"/>
          </w:tcPr>
          <w:p w:rsidR="00E31B4D" w:rsidRPr="00871D14" w:rsidRDefault="00E31B4D" w:rsidP="00EB0905">
            <w:pPr>
              <w:keepNext/>
              <w:keepLines/>
              <w:widowControl w:val="0"/>
              <w:suppressLineNumbers/>
              <w:rPr>
                <w:b/>
                <w:sz w:val="22"/>
                <w:szCs w:val="22"/>
              </w:rPr>
            </w:pPr>
            <w:r w:rsidRPr="00871D14">
              <w:rPr>
                <w:b/>
                <w:sz w:val="22"/>
                <w:szCs w:val="22"/>
              </w:rPr>
              <w:lastRenderedPageBreak/>
              <w:t>Пункт 17</w:t>
            </w:r>
          </w:p>
        </w:tc>
        <w:tc>
          <w:tcPr>
            <w:tcW w:w="7064" w:type="dxa"/>
            <w:gridSpan w:val="4"/>
          </w:tcPr>
          <w:p w:rsidR="00E31B4D" w:rsidRPr="00871D14" w:rsidRDefault="00E31B4D" w:rsidP="00EB0905">
            <w:pPr>
              <w:suppressAutoHyphens w:val="0"/>
              <w:autoSpaceDE w:val="0"/>
              <w:autoSpaceDN w:val="0"/>
              <w:adjustRightInd w:val="0"/>
              <w:rPr>
                <w:b/>
                <w:sz w:val="22"/>
                <w:szCs w:val="22"/>
                <w:lang w:eastAsia="ru-RU"/>
              </w:rPr>
            </w:pPr>
            <w:r w:rsidRPr="00871D14">
              <w:rPr>
                <w:b/>
                <w:sz w:val="22"/>
                <w:szCs w:val="22"/>
                <w:lang w:eastAsia="ru-RU"/>
              </w:rPr>
              <w:t>Формы, порядок, даты начала и окончания предоставления участникам аукциона разъяснений положений документации об аукционе</w:t>
            </w:r>
          </w:p>
        </w:tc>
      </w:tr>
      <w:tr w:rsidR="00E31B4D" w:rsidRPr="00871D14" w:rsidTr="00585477">
        <w:trPr>
          <w:cantSplit/>
          <w:trHeight w:val="308"/>
          <w:jc w:val="center"/>
        </w:trPr>
        <w:tc>
          <w:tcPr>
            <w:tcW w:w="10471" w:type="dxa"/>
            <w:gridSpan w:val="6"/>
          </w:tcPr>
          <w:p w:rsidR="00E31B4D" w:rsidRPr="00871D14" w:rsidRDefault="00E31B4D" w:rsidP="00EB0905">
            <w:pPr>
              <w:suppressAutoHyphens w:val="0"/>
              <w:autoSpaceDE w:val="0"/>
              <w:autoSpaceDN w:val="0"/>
              <w:adjustRightInd w:val="0"/>
              <w:rPr>
                <w:sz w:val="22"/>
                <w:szCs w:val="22"/>
              </w:rPr>
            </w:pPr>
            <w:r w:rsidRPr="00871D14">
              <w:rPr>
                <w:b/>
                <w:sz w:val="22"/>
                <w:szCs w:val="22"/>
                <w:lang w:eastAsia="ru-RU"/>
              </w:rPr>
              <w:t>Формы, порядок предоставления участникам аукциона разъяснений положений документации об аукционе</w:t>
            </w:r>
            <w:r w:rsidRPr="00871D14">
              <w:rPr>
                <w:sz w:val="22"/>
                <w:szCs w:val="22"/>
                <w:lang w:eastAsia="ru-RU"/>
              </w:rPr>
              <w:t xml:space="preserve"> </w:t>
            </w:r>
            <w:r w:rsidRPr="00871D14">
              <w:rPr>
                <w:sz w:val="22"/>
                <w:szCs w:val="22"/>
              </w:rPr>
              <w:t xml:space="preserve">установлены разделом 5 Части </w:t>
            </w:r>
            <w:r w:rsidRPr="00871D14">
              <w:rPr>
                <w:sz w:val="22"/>
                <w:szCs w:val="22"/>
                <w:lang w:val="en-US"/>
              </w:rPr>
              <w:t>I</w:t>
            </w:r>
            <w:r w:rsidRPr="00871D14">
              <w:rPr>
                <w:sz w:val="22"/>
                <w:szCs w:val="22"/>
              </w:rPr>
              <w:t xml:space="preserve"> документации об аукционе.</w:t>
            </w:r>
          </w:p>
          <w:p w:rsidR="00E31B4D" w:rsidRPr="00CD0644" w:rsidRDefault="00CD0644" w:rsidP="007116B4">
            <w:pPr>
              <w:suppressAutoHyphens w:val="0"/>
              <w:autoSpaceDE w:val="0"/>
              <w:autoSpaceDN w:val="0"/>
              <w:adjustRightInd w:val="0"/>
              <w:rPr>
                <w:sz w:val="22"/>
                <w:szCs w:val="22"/>
                <w:highlight w:val="lightGray"/>
              </w:rPr>
            </w:pPr>
            <w:r w:rsidRPr="00CD0644">
              <w:rPr>
                <w:sz w:val="22"/>
                <w:szCs w:val="22"/>
                <w:lang w:eastAsia="ru-RU"/>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tc>
      </w:tr>
      <w:tr w:rsidR="00E31B4D" w:rsidRPr="00871D14" w:rsidTr="00585477">
        <w:trPr>
          <w:cantSplit/>
          <w:trHeight w:val="308"/>
          <w:jc w:val="center"/>
        </w:trPr>
        <w:tc>
          <w:tcPr>
            <w:tcW w:w="3407" w:type="dxa"/>
            <w:gridSpan w:val="2"/>
          </w:tcPr>
          <w:p w:rsidR="00E31B4D" w:rsidRPr="00871D14" w:rsidRDefault="00E31B4D" w:rsidP="00EB0905">
            <w:pPr>
              <w:keepNext/>
              <w:keepLines/>
              <w:widowControl w:val="0"/>
              <w:suppressLineNumbers/>
              <w:rPr>
                <w:b/>
                <w:sz w:val="22"/>
                <w:szCs w:val="22"/>
              </w:rPr>
            </w:pPr>
            <w:r w:rsidRPr="00871D14">
              <w:rPr>
                <w:b/>
                <w:sz w:val="22"/>
                <w:szCs w:val="22"/>
              </w:rPr>
              <w:t>Пункт 18</w:t>
            </w:r>
          </w:p>
        </w:tc>
        <w:tc>
          <w:tcPr>
            <w:tcW w:w="7064" w:type="dxa"/>
            <w:gridSpan w:val="4"/>
          </w:tcPr>
          <w:p w:rsidR="00E31B4D" w:rsidRPr="00871D14" w:rsidRDefault="00E31B4D" w:rsidP="00EB0905">
            <w:pPr>
              <w:keepNext/>
              <w:keepLines/>
              <w:widowControl w:val="0"/>
              <w:suppressLineNumbers/>
              <w:ind w:left="55"/>
              <w:rPr>
                <w:b/>
                <w:sz w:val="22"/>
                <w:szCs w:val="22"/>
              </w:rPr>
            </w:pPr>
            <w:r w:rsidRPr="00871D14">
              <w:rPr>
                <w:b/>
                <w:sz w:val="22"/>
                <w:szCs w:val="22"/>
              </w:rPr>
              <w:t>Порядок, место, дата начала и дата и время окончания срока подачи заявок на участие в аукционе</w:t>
            </w:r>
          </w:p>
        </w:tc>
      </w:tr>
      <w:tr w:rsidR="00E31B4D" w:rsidRPr="00871D14" w:rsidTr="00585477">
        <w:trPr>
          <w:cantSplit/>
          <w:trHeight w:val="314"/>
          <w:jc w:val="center"/>
        </w:trPr>
        <w:tc>
          <w:tcPr>
            <w:tcW w:w="10471" w:type="dxa"/>
            <w:gridSpan w:val="6"/>
          </w:tcPr>
          <w:p w:rsidR="00E31B4D" w:rsidRPr="00871D14" w:rsidRDefault="00E31B4D" w:rsidP="00EB0905">
            <w:pPr>
              <w:ind w:left="1" w:right="1"/>
              <w:rPr>
                <w:sz w:val="22"/>
                <w:szCs w:val="22"/>
                <w:shd w:val="clear" w:color="auto" w:fill="FFFFFF"/>
              </w:rPr>
            </w:pPr>
            <w:r w:rsidRPr="00871D14">
              <w:rPr>
                <w:b/>
                <w:sz w:val="22"/>
                <w:szCs w:val="22"/>
              </w:rPr>
              <w:t xml:space="preserve">Место подачи заявок на участие в аукционе: </w:t>
            </w:r>
            <w:r>
              <w:rPr>
                <w:sz w:val="22"/>
                <w:szCs w:val="22"/>
              </w:rPr>
              <w:t>электронная площадка, расположенная в сети Интернет по адресу:</w:t>
            </w:r>
            <w:r w:rsidR="00CD0644">
              <w:t xml:space="preserve"> </w:t>
            </w:r>
            <w:r w:rsidR="003A632F" w:rsidRPr="003A632F">
              <w:t>https://www.rts-tender.ru/</w:t>
            </w:r>
            <w:r w:rsidR="006B4AFB">
              <w:t>.</w:t>
            </w:r>
            <w:r>
              <w:rPr>
                <w:sz w:val="22"/>
                <w:szCs w:val="22"/>
              </w:rPr>
              <w:t>Подача заявки осуществляется в соответствии с регламентом электронной площадки</w:t>
            </w:r>
            <w:r w:rsidRPr="00871D14">
              <w:rPr>
                <w:sz w:val="22"/>
                <w:szCs w:val="22"/>
                <w:shd w:val="clear" w:color="auto" w:fill="FFFFFF"/>
              </w:rPr>
              <w:t xml:space="preserve">. </w:t>
            </w:r>
          </w:p>
          <w:p w:rsidR="00E31B4D" w:rsidRPr="007C1B62" w:rsidRDefault="00E31B4D" w:rsidP="00EB0905">
            <w:pPr>
              <w:autoSpaceDE w:val="0"/>
              <w:autoSpaceDN w:val="0"/>
              <w:adjustRightInd w:val="0"/>
              <w:rPr>
                <w:sz w:val="22"/>
                <w:szCs w:val="22"/>
              </w:rPr>
            </w:pPr>
            <w:r w:rsidRPr="00871D14">
              <w:rPr>
                <w:b/>
                <w:sz w:val="22"/>
                <w:szCs w:val="22"/>
              </w:rPr>
              <w:t xml:space="preserve">Дата начала срока подачи заявок на участие в </w:t>
            </w:r>
            <w:r w:rsidR="001618C1">
              <w:rPr>
                <w:b/>
                <w:sz w:val="22"/>
                <w:szCs w:val="22"/>
              </w:rPr>
              <w:t>аукционе: «</w:t>
            </w:r>
            <w:r w:rsidR="00491F3D">
              <w:rPr>
                <w:b/>
                <w:sz w:val="22"/>
                <w:szCs w:val="22"/>
              </w:rPr>
              <w:t>25</w:t>
            </w:r>
            <w:r w:rsidR="00DD459C">
              <w:rPr>
                <w:b/>
                <w:sz w:val="22"/>
                <w:szCs w:val="22"/>
              </w:rPr>
              <w:t>»</w:t>
            </w:r>
            <w:r w:rsidR="00774E01">
              <w:rPr>
                <w:b/>
                <w:sz w:val="22"/>
                <w:szCs w:val="22"/>
                <w:u w:val="single"/>
              </w:rPr>
              <w:t xml:space="preserve"> ию</w:t>
            </w:r>
            <w:r w:rsidR="00491F3D">
              <w:rPr>
                <w:b/>
                <w:sz w:val="22"/>
                <w:szCs w:val="22"/>
                <w:u w:val="single"/>
              </w:rPr>
              <w:t>ля</w:t>
            </w:r>
            <w:r w:rsidR="009B666D">
              <w:rPr>
                <w:b/>
                <w:sz w:val="22"/>
                <w:szCs w:val="22"/>
                <w:u w:val="single"/>
              </w:rPr>
              <w:t xml:space="preserve"> </w:t>
            </w:r>
            <w:r w:rsidR="009B666D">
              <w:rPr>
                <w:b/>
                <w:sz w:val="22"/>
                <w:szCs w:val="22"/>
              </w:rPr>
              <w:t>2023</w:t>
            </w:r>
            <w:r w:rsidRPr="007C1B62">
              <w:rPr>
                <w:b/>
                <w:sz w:val="22"/>
                <w:szCs w:val="22"/>
              </w:rPr>
              <w:t xml:space="preserve"> года.</w:t>
            </w:r>
          </w:p>
          <w:p w:rsidR="00E31B4D" w:rsidRPr="007C1B62" w:rsidRDefault="00E31B4D" w:rsidP="00EB0905">
            <w:pPr>
              <w:autoSpaceDE w:val="0"/>
              <w:autoSpaceDN w:val="0"/>
              <w:adjustRightInd w:val="0"/>
              <w:rPr>
                <w:sz w:val="22"/>
                <w:szCs w:val="22"/>
              </w:rPr>
            </w:pPr>
            <w:r w:rsidRPr="007C1B62">
              <w:rPr>
                <w:sz w:val="22"/>
                <w:szCs w:val="22"/>
              </w:rPr>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E31B4D" w:rsidRPr="007C1B62" w:rsidRDefault="00E31B4D" w:rsidP="00EB0905">
            <w:pPr>
              <w:ind w:left="1" w:right="1"/>
              <w:rPr>
                <w:b/>
                <w:sz w:val="22"/>
                <w:shd w:val="clear" w:color="auto" w:fill="FFFFFF"/>
              </w:rPr>
            </w:pPr>
            <w:r w:rsidRPr="007C1B62">
              <w:rPr>
                <w:b/>
                <w:sz w:val="22"/>
                <w:szCs w:val="22"/>
                <w:shd w:val="clear" w:color="auto" w:fill="FFFFFF"/>
              </w:rPr>
              <w:t xml:space="preserve">Дата и время окончания срока подачи заявок на участие в аукционе: </w:t>
            </w:r>
            <w:r w:rsidR="00DD459C">
              <w:rPr>
                <w:b/>
                <w:sz w:val="22"/>
                <w:shd w:val="clear" w:color="auto" w:fill="FFFFFF"/>
              </w:rPr>
              <w:t xml:space="preserve">до </w:t>
            </w:r>
            <w:r w:rsidR="00CD0644">
              <w:rPr>
                <w:b/>
                <w:sz w:val="22"/>
                <w:shd w:val="clear" w:color="auto" w:fill="FFFFFF"/>
              </w:rPr>
              <w:t>1</w:t>
            </w:r>
            <w:r w:rsidR="00491F3D">
              <w:rPr>
                <w:b/>
                <w:sz w:val="22"/>
                <w:shd w:val="clear" w:color="auto" w:fill="FFFFFF"/>
              </w:rPr>
              <w:t>3</w:t>
            </w:r>
            <w:r w:rsidRPr="007C1B62">
              <w:rPr>
                <w:b/>
                <w:sz w:val="22"/>
                <w:shd w:val="clear" w:color="auto" w:fill="FFFFFF"/>
              </w:rPr>
              <w:t xml:space="preserve"> часов 00 минут</w:t>
            </w:r>
            <w:r w:rsidR="00D37E55">
              <w:rPr>
                <w:b/>
                <w:sz w:val="22"/>
                <w:shd w:val="clear" w:color="auto" w:fill="FFFFFF"/>
              </w:rPr>
              <w:t xml:space="preserve"> (по </w:t>
            </w:r>
            <w:proofErr w:type="gramStart"/>
            <w:r w:rsidR="00D37E55">
              <w:rPr>
                <w:b/>
                <w:sz w:val="22"/>
                <w:shd w:val="clear" w:color="auto" w:fill="FFFFFF"/>
              </w:rPr>
              <w:t>МСК</w:t>
            </w:r>
            <w:proofErr w:type="gramEnd"/>
            <w:r w:rsidR="00D37E55">
              <w:rPr>
                <w:b/>
                <w:sz w:val="22"/>
                <w:shd w:val="clear" w:color="auto" w:fill="FFFFFF"/>
              </w:rPr>
              <w:t>)</w:t>
            </w:r>
            <w:r w:rsidRPr="007C1B62">
              <w:rPr>
                <w:b/>
                <w:sz w:val="22"/>
                <w:shd w:val="clear" w:color="auto" w:fill="FFFFFF"/>
              </w:rPr>
              <w:t xml:space="preserve"> </w:t>
            </w:r>
            <w:r w:rsidR="007116B4">
              <w:rPr>
                <w:b/>
                <w:sz w:val="22"/>
                <w:shd w:val="clear" w:color="auto" w:fill="FFFFFF"/>
              </w:rPr>
              <w:t xml:space="preserve">      </w:t>
            </w:r>
            <w:r w:rsidR="00D37E55">
              <w:rPr>
                <w:b/>
                <w:sz w:val="22"/>
                <w:shd w:val="clear" w:color="auto" w:fill="FFFFFF"/>
              </w:rPr>
              <w:t xml:space="preserve">                       </w:t>
            </w:r>
            <w:r w:rsidR="001618C1">
              <w:rPr>
                <w:b/>
                <w:sz w:val="22"/>
                <w:szCs w:val="22"/>
              </w:rPr>
              <w:t>«</w:t>
            </w:r>
            <w:r w:rsidR="00491F3D">
              <w:rPr>
                <w:b/>
                <w:sz w:val="22"/>
                <w:szCs w:val="22"/>
              </w:rPr>
              <w:t>25</w:t>
            </w:r>
            <w:r w:rsidRPr="007C1B62">
              <w:rPr>
                <w:b/>
                <w:sz w:val="22"/>
                <w:szCs w:val="22"/>
              </w:rPr>
              <w:t>»</w:t>
            </w:r>
            <w:r w:rsidR="00CD0644">
              <w:rPr>
                <w:b/>
                <w:sz w:val="22"/>
                <w:szCs w:val="22"/>
              </w:rPr>
              <w:t xml:space="preserve"> </w:t>
            </w:r>
            <w:r w:rsidR="00491F3D">
              <w:rPr>
                <w:b/>
                <w:sz w:val="22"/>
                <w:szCs w:val="22"/>
              </w:rPr>
              <w:t>августа</w:t>
            </w:r>
            <w:r w:rsidR="00D37E55">
              <w:rPr>
                <w:b/>
                <w:sz w:val="22"/>
                <w:szCs w:val="22"/>
                <w:u w:val="single"/>
              </w:rPr>
              <w:t xml:space="preserve"> </w:t>
            </w:r>
            <w:r w:rsidR="009B666D">
              <w:rPr>
                <w:b/>
                <w:sz w:val="22"/>
                <w:szCs w:val="22"/>
              </w:rPr>
              <w:t>2023</w:t>
            </w:r>
            <w:r w:rsidRPr="007C1B62">
              <w:rPr>
                <w:b/>
                <w:sz w:val="22"/>
                <w:szCs w:val="22"/>
              </w:rPr>
              <w:t xml:space="preserve"> года.</w:t>
            </w:r>
          </w:p>
          <w:p w:rsidR="00E31B4D" w:rsidRPr="00871D14" w:rsidRDefault="00E31B4D" w:rsidP="00EB0905">
            <w:pPr>
              <w:ind w:left="1" w:right="1"/>
              <w:rPr>
                <w:sz w:val="22"/>
                <w:szCs w:val="22"/>
                <w:highlight w:val="yellow"/>
                <w:shd w:val="clear" w:color="auto" w:fill="FFFFFF"/>
              </w:rPr>
            </w:pPr>
            <w:r w:rsidRPr="00871D14">
              <w:rPr>
                <w:b/>
                <w:sz w:val="22"/>
                <w:shd w:val="clear" w:color="auto" w:fill="FFFFFF"/>
              </w:rPr>
              <w:t xml:space="preserve">Порядок </w:t>
            </w:r>
            <w:r w:rsidRPr="00871D14">
              <w:rPr>
                <w:b/>
                <w:sz w:val="22"/>
                <w:szCs w:val="22"/>
              </w:rPr>
              <w:t xml:space="preserve">подачи заявок на участие в аукционе </w:t>
            </w:r>
            <w:r w:rsidRPr="00871D14">
              <w:rPr>
                <w:sz w:val="22"/>
                <w:szCs w:val="22"/>
              </w:rPr>
              <w:t>определяется в пункте 2.</w:t>
            </w:r>
            <w:r>
              <w:rPr>
                <w:sz w:val="22"/>
                <w:szCs w:val="22"/>
              </w:rPr>
              <w:t>3-2.6</w:t>
            </w:r>
            <w:r w:rsidRPr="00871D14">
              <w:rPr>
                <w:sz w:val="22"/>
                <w:szCs w:val="22"/>
              </w:rPr>
              <w:t xml:space="preserve">. Части </w:t>
            </w:r>
            <w:r w:rsidRPr="00871D14">
              <w:rPr>
                <w:sz w:val="22"/>
                <w:szCs w:val="22"/>
                <w:lang w:val="en-US"/>
              </w:rPr>
              <w:t>I</w:t>
            </w:r>
            <w:r w:rsidRPr="00590D8A">
              <w:rPr>
                <w:sz w:val="22"/>
                <w:szCs w:val="22"/>
              </w:rPr>
              <w:t xml:space="preserve"> </w:t>
            </w:r>
            <w:r w:rsidRPr="00871D14">
              <w:rPr>
                <w:sz w:val="22"/>
                <w:szCs w:val="22"/>
              </w:rPr>
              <w:t>документации об аукционе.</w:t>
            </w:r>
          </w:p>
        </w:tc>
      </w:tr>
      <w:tr w:rsidR="00E31B4D" w:rsidRPr="00871D14" w:rsidTr="00774E01">
        <w:trPr>
          <w:jc w:val="center"/>
        </w:trPr>
        <w:tc>
          <w:tcPr>
            <w:tcW w:w="3470" w:type="dxa"/>
            <w:gridSpan w:val="5"/>
            <w:shd w:val="clear" w:color="auto" w:fill="auto"/>
          </w:tcPr>
          <w:p w:rsidR="00E31B4D" w:rsidRPr="00871D14" w:rsidRDefault="00E31B4D" w:rsidP="00EB0905">
            <w:pPr>
              <w:keepNext/>
              <w:keepLines/>
              <w:widowControl w:val="0"/>
              <w:suppressLineNumbers/>
              <w:rPr>
                <w:b/>
                <w:sz w:val="22"/>
                <w:szCs w:val="22"/>
              </w:rPr>
            </w:pPr>
            <w:r w:rsidRPr="00871D14">
              <w:rPr>
                <w:b/>
                <w:sz w:val="22"/>
                <w:szCs w:val="22"/>
              </w:rPr>
              <w:t>Пункт 19</w:t>
            </w:r>
          </w:p>
        </w:tc>
        <w:tc>
          <w:tcPr>
            <w:tcW w:w="7001" w:type="dxa"/>
          </w:tcPr>
          <w:p w:rsidR="00E31B4D" w:rsidRPr="00871D14" w:rsidRDefault="00E31B4D" w:rsidP="00EB0905">
            <w:pPr>
              <w:suppressAutoHyphens w:val="0"/>
              <w:autoSpaceDE w:val="0"/>
              <w:autoSpaceDN w:val="0"/>
              <w:adjustRightInd w:val="0"/>
              <w:rPr>
                <w:b/>
                <w:sz w:val="22"/>
                <w:szCs w:val="22"/>
                <w:lang w:eastAsia="ru-RU"/>
              </w:rPr>
            </w:pPr>
            <w:r w:rsidRPr="00871D14">
              <w:rPr>
                <w:b/>
                <w:sz w:val="22"/>
                <w:szCs w:val="22"/>
                <w:lang w:eastAsia="ru-RU"/>
              </w:rPr>
              <w:t>Место, дата и время начала рассмотрения заявок на участие в аукционе</w:t>
            </w:r>
          </w:p>
        </w:tc>
      </w:tr>
      <w:tr w:rsidR="00E31B4D" w:rsidRPr="00871D14" w:rsidTr="00585477">
        <w:trPr>
          <w:trHeight w:val="265"/>
          <w:jc w:val="center"/>
        </w:trPr>
        <w:tc>
          <w:tcPr>
            <w:tcW w:w="10471" w:type="dxa"/>
            <w:gridSpan w:val="6"/>
          </w:tcPr>
          <w:p w:rsidR="00774E01" w:rsidRDefault="00E31B4D" w:rsidP="00DD459C">
            <w:pPr>
              <w:rPr>
                <w:sz w:val="22"/>
                <w:szCs w:val="22"/>
              </w:rPr>
            </w:pPr>
            <w:r w:rsidRPr="00871D14">
              <w:rPr>
                <w:b/>
                <w:sz w:val="22"/>
                <w:szCs w:val="22"/>
              </w:rPr>
              <w:t xml:space="preserve">Место рассмотрения заявок на участие в аукционе: </w:t>
            </w:r>
            <w:r w:rsidR="00774E01" w:rsidRPr="00774E01">
              <w:rPr>
                <w:sz w:val="22"/>
                <w:szCs w:val="22"/>
              </w:rPr>
              <w:t xml:space="preserve">456030, Челябинская область, Ашинский район, </w:t>
            </w:r>
            <w:proofErr w:type="spellStart"/>
            <w:r w:rsidR="00774E01" w:rsidRPr="00774E01">
              <w:rPr>
                <w:sz w:val="22"/>
                <w:szCs w:val="22"/>
              </w:rPr>
              <w:t>рп</w:t>
            </w:r>
            <w:proofErr w:type="spellEnd"/>
            <w:r w:rsidR="00774E01" w:rsidRPr="00774E01">
              <w:rPr>
                <w:sz w:val="22"/>
                <w:szCs w:val="22"/>
              </w:rPr>
              <w:t>. Кропачево, ул. Ленина, д. 161</w:t>
            </w:r>
          </w:p>
          <w:p w:rsidR="00E31B4D" w:rsidRPr="00871D14" w:rsidRDefault="00E31B4D" w:rsidP="00491F3D">
            <w:pPr>
              <w:rPr>
                <w:b/>
                <w:sz w:val="22"/>
                <w:szCs w:val="22"/>
              </w:rPr>
            </w:pPr>
            <w:r w:rsidRPr="00871D14">
              <w:rPr>
                <w:b/>
                <w:sz w:val="22"/>
                <w:szCs w:val="22"/>
                <w:shd w:val="clear" w:color="auto" w:fill="FFFFFF"/>
              </w:rPr>
              <w:t>Дата и время начала рассмотрения заявок на участие в аукционе</w:t>
            </w:r>
            <w:r w:rsidRPr="008B3AB4">
              <w:rPr>
                <w:b/>
                <w:sz w:val="22"/>
                <w:szCs w:val="22"/>
                <w:shd w:val="clear" w:color="auto" w:fill="FFFFFF"/>
              </w:rPr>
              <w:t>:</w:t>
            </w:r>
            <w:r w:rsidRPr="008B3AB4">
              <w:rPr>
                <w:sz w:val="22"/>
                <w:szCs w:val="22"/>
                <w:shd w:val="clear" w:color="auto" w:fill="FFFFFF"/>
              </w:rPr>
              <w:t xml:space="preserve"> </w:t>
            </w:r>
            <w:r w:rsidR="001618C1">
              <w:rPr>
                <w:b/>
                <w:sz w:val="22"/>
                <w:szCs w:val="22"/>
              </w:rPr>
              <w:t>«</w:t>
            </w:r>
            <w:r w:rsidR="00491F3D">
              <w:rPr>
                <w:b/>
                <w:sz w:val="22"/>
                <w:szCs w:val="22"/>
              </w:rPr>
              <w:t>28</w:t>
            </w:r>
            <w:r w:rsidRPr="008B3AB4">
              <w:rPr>
                <w:b/>
                <w:sz w:val="22"/>
                <w:szCs w:val="22"/>
              </w:rPr>
              <w:t xml:space="preserve">» </w:t>
            </w:r>
            <w:r w:rsidR="00491F3D">
              <w:rPr>
                <w:b/>
                <w:sz w:val="22"/>
                <w:szCs w:val="22"/>
              </w:rPr>
              <w:t>августа</w:t>
            </w:r>
            <w:r w:rsidR="007116B4">
              <w:rPr>
                <w:b/>
                <w:sz w:val="22"/>
                <w:szCs w:val="22"/>
                <w:u w:val="single"/>
              </w:rPr>
              <w:t xml:space="preserve"> </w:t>
            </w:r>
            <w:r w:rsidR="00B11E68">
              <w:rPr>
                <w:b/>
                <w:sz w:val="22"/>
                <w:szCs w:val="22"/>
              </w:rPr>
              <w:t>202</w:t>
            </w:r>
            <w:r w:rsidR="00B11E68" w:rsidRPr="00B11E68">
              <w:rPr>
                <w:b/>
                <w:sz w:val="22"/>
                <w:szCs w:val="22"/>
              </w:rPr>
              <w:t>3</w:t>
            </w:r>
            <w:r w:rsidR="00DD459C">
              <w:rPr>
                <w:b/>
                <w:sz w:val="22"/>
                <w:szCs w:val="22"/>
              </w:rPr>
              <w:t xml:space="preserve"> года</w:t>
            </w:r>
          </w:p>
        </w:tc>
      </w:tr>
      <w:tr w:rsidR="00E31B4D" w:rsidRPr="00871D14" w:rsidTr="00585477">
        <w:trPr>
          <w:trHeight w:val="240"/>
          <w:jc w:val="center"/>
        </w:trPr>
        <w:tc>
          <w:tcPr>
            <w:tcW w:w="3470" w:type="dxa"/>
            <w:gridSpan w:val="5"/>
          </w:tcPr>
          <w:p w:rsidR="00E31B4D" w:rsidRPr="00871D14" w:rsidRDefault="00E31B4D" w:rsidP="00EB0905">
            <w:pPr>
              <w:keepNext/>
              <w:keepLines/>
              <w:widowControl w:val="0"/>
              <w:suppressLineNumbers/>
              <w:rPr>
                <w:b/>
                <w:sz w:val="22"/>
                <w:szCs w:val="22"/>
              </w:rPr>
            </w:pPr>
            <w:r w:rsidRPr="00871D14">
              <w:rPr>
                <w:b/>
                <w:sz w:val="22"/>
                <w:szCs w:val="22"/>
              </w:rPr>
              <w:t>Пункт 20</w:t>
            </w:r>
          </w:p>
        </w:tc>
        <w:tc>
          <w:tcPr>
            <w:tcW w:w="7001" w:type="dxa"/>
          </w:tcPr>
          <w:p w:rsidR="00E31B4D" w:rsidRPr="00871D14" w:rsidRDefault="00E31B4D" w:rsidP="00EB0905">
            <w:pPr>
              <w:pStyle w:val="3"/>
              <w:widowControl w:val="0"/>
              <w:suppressLineNumbers/>
              <w:tabs>
                <w:tab w:val="left" w:pos="1260"/>
              </w:tabs>
              <w:spacing w:before="0" w:after="0"/>
              <w:rPr>
                <w:rFonts w:ascii="Times New Roman" w:hAnsi="Times New Roman"/>
                <w:sz w:val="22"/>
                <w:szCs w:val="22"/>
              </w:rPr>
            </w:pPr>
            <w:r w:rsidRPr="00871D14">
              <w:rPr>
                <w:rFonts w:ascii="Times New Roman" w:hAnsi="Times New Roman"/>
                <w:sz w:val="22"/>
                <w:szCs w:val="22"/>
              </w:rPr>
              <w:t>Место, дата и время проведения аукциона</w:t>
            </w:r>
          </w:p>
        </w:tc>
      </w:tr>
      <w:tr w:rsidR="00E31B4D" w:rsidRPr="00871D14" w:rsidTr="00585477">
        <w:trPr>
          <w:jc w:val="center"/>
        </w:trPr>
        <w:tc>
          <w:tcPr>
            <w:tcW w:w="10471" w:type="dxa"/>
            <w:gridSpan w:val="6"/>
          </w:tcPr>
          <w:p w:rsidR="00E31B4D" w:rsidRDefault="00E31B4D" w:rsidP="00EB0905">
            <w:pPr>
              <w:rPr>
                <w:sz w:val="22"/>
                <w:szCs w:val="22"/>
              </w:rPr>
            </w:pPr>
            <w:r w:rsidRPr="00871D14">
              <w:rPr>
                <w:b/>
                <w:sz w:val="22"/>
                <w:szCs w:val="22"/>
              </w:rPr>
              <w:t xml:space="preserve">Место проведения аукциона: </w:t>
            </w:r>
            <w:r>
              <w:rPr>
                <w:sz w:val="22"/>
                <w:szCs w:val="22"/>
              </w:rPr>
              <w:t>электронная площадка, расположенная в сети Интернет по адресу:</w:t>
            </w:r>
            <w:r w:rsidRPr="00C13556">
              <w:rPr>
                <w:sz w:val="22"/>
                <w:szCs w:val="22"/>
              </w:rPr>
              <w:t xml:space="preserve"> </w:t>
            </w:r>
          </w:p>
          <w:p w:rsidR="003A632F" w:rsidRPr="00871D14" w:rsidRDefault="003A632F" w:rsidP="00EB0905">
            <w:pPr>
              <w:rPr>
                <w:sz w:val="22"/>
                <w:szCs w:val="22"/>
                <w:highlight w:val="lightGray"/>
                <w:shd w:val="clear" w:color="auto" w:fill="FFFFFF"/>
              </w:rPr>
            </w:pPr>
            <w:r w:rsidRPr="003A632F">
              <w:rPr>
                <w:sz w:val="22"/>
                <w:szCs w:val="22"/>
                <w:shd w:val="clear" w:color="auto" w:fill="FFFFFF"/>
              </w:rPr>
              <w:t>https://www.rts-tender.ru/</w:t>
            </w:r>
          </w:p>
          <w:p w:rsidR="00E31B4D" w:rsidRPr="00871D14" w:rsidRDefault="00E31B4D" w:rsidP="00491F3D">
            <w:pPr>
              <w:rPr>
                <w:b/>
                <w:i/>
                <w:sz w:val="22"/>
                <w:szCs w:val="22"/>
              </w:rPr>
            </w:pPr>
            <w:r w:rsidRPr="00871D14">
              <w:rPr>
                <w:b/>
                <w:sz w:val="22"/>
                <w:szCs w:val="22"/>
                <w:shd w:val="clear" w:color="auto" w:fill="FFFFFF"/>
              </w:rPr>
              <w:t xml:space="preserve">Дата и время </w:t>
            </w:r>
            <w:r w:rsidRPr="008B3AB4">
              <w:rPr>
                <w:b/>
                <w:sz w:val="22"/>
                <w:szCs w:val="22"/>
                <w:shd w:val="clear" w:color="auto" w:fill="FFFFFF"/>
              </w:rPr>
              <w:t>проведения аукциона:</w:t>
            </w:r>
            <w:r w:rsidRPr="008B3AB4">
              <w:rPr>
                <w:sz w:val="22"/>
                <w:szCs w:val="22"/>
                <w:shd w:val="clear" w:color="auto" w:fill="FFFFFF"/>
              </w:rPr>
              <w:t xml:space="preserve"> </w:t>
            </w:r>
            <w:r w:rsidR="001618C1">
              <w:rPr>
                <w:b/>
                <w:sz w:val="22"/>
                <w:szCs w:val="22"/>
              </w:rPr>
              <w:t>«</w:t>
            </w:r>
            <w:r w:rsidR="00491F3D">
              <w:rPr>
                <w:b/>
                <w:sz w:val="22"/>
                <w:szCs w:val="22"/>
              </w:rPr>
              <w:t>30</w:t>
            </w:r>
            <w:r w:rsidR="00DD459C">
              <w:rPr>
                <w:b/>
                <w:sz w:val="22"/>
                <w:szCs w:val="22"/>
              </w:rPr>
              <w:t xml:space="preserve">» </w:t>
            </w:r>
            <w:r w:rsidR="00491F3D">
              <w:rPr>
                <w:b/>
                <w:sz w:val="22"/>
                <w:szCs w:val="22"/>
              </w:rPr>
              <w:t>августа</w:t>
            </w:r>
            <w:r w:rsidR="00482F8B">
              <w:rPr>
                <w:b/>
                <w:sz w:val="22"/>
                <w:szCs w:val="22"/>
                <w:u w:val="single"/>
              </w:rPr>
              <w:t xml:space="preserve"> </w:t>
            </w:r>
            <w:r w:rsidR="00B11E68">
              <w:rPr>
                <w:b/>
                <w:sz w:val="22"/>
                <w:szCs w:val="22"/>
              </w:rPr>
              <w:t>202</w:t>
            </w:r>
            <w:r w:rsidR="00B11E68" w:rsidRPr="00B11E68">
              <w:rPr>
                <w:b/>
                <w:sz w:val="22"/>
                <w:szCs w:val="22"/>
              </w:rPr>
              <w:t>3</w:t>
            </w:r>
            <w:r w:rsidR="00DD459C">
              <w:rPr>
                <w:b/>
                <w:sz w:val="22"/>
                <w:szCs w:val="22"/>
              </w:rPr>
              <w:t xml:space="preserve"> года, в </w:t>
            </w:r>
            <w:r w:rsidR="00491F3D">
              <w:rPr>
                <w:b/>
                <w:sz w:val="22"/>
                <w:szCs w:val="22"/>
              </w:rPr>
              <w:t xml:space="preserve">12 </w:t>
            </w:r>
            <w:bookmarkStart w:id="10" w:name="_GoBack"/>
            <w:bookmarkEnd w:id="10"/>
            <w:r w:rsidRPr="008B3AB4">
              <w:rPr>
                <w:b/>
                <w:sz w:val="22"/>
                <w:szCs w:val="22"/>
              </w:rPr>
              <w:t>часов 00 минут</w:t>
            </w:r>
            <w:r w:rsidR="00B13934">
              <w:rPr>
                <w:b/>
                <w:sz w:val="22"/>
                <w:szCs w:val="22"/>
              </w:rPr>
              <w:t xml:space="preserve"> (по </w:t>
            </w:r>
            <w:proofErr w:type="gramStart"/>
            <w:r w:rsidR="00B13934">
              <w:rPr>
                <w:b/>
                <w:sz w:val="22"/>
                <w:szCs w:val="22"/>
              </w:rPr>
              <w:t>МСК</w:t>
            </w:r>
            <w:proofErr w:type="gramEnd"/>
            <w:r w:rsidR="00B13934">
              <w:rPr>
                <w:b/>
                <w:sz w:val="22"/>
                <w:szCs w:val="22"/>
              </w:rPr>
              <w:t>).</w:t>
            </w:r>
          </w:p>
        </w:tc>
      </w:tr>
      <w:tr w:rsidR="00585477" w:rsidRPr="00871D14" w:rsidTr="00585477">
        <w:trPr>
          <w:jc w:val="center"/>
        </w:trPr>
        <w:tc>
          <w:tcPr>
            <w:tcW w:w="3470" w:type="dxa"/>
            <w:gridSpan w:val="5"/>
          </w:tcPr>
          <w:p w:rsidR="00585477" w:rsidRPr="00871D14" w:rsidRDefault="00585477" w:rsidP="008C1548">
            <w:pPr>
              <w:keepNext/>
              <w:keepLines/>
              <w:widowControl w:val="0"/>
              <w:suppressLineNumbers/>
              <w:rPr>
                <w:b/>
                <w:sz w:val="22"/>
                <w:szCs w:val="22"/>
              </w:rPr>
            </w:pPr>
            <w:r w:rsidRPr="00871D14">
              <w:rPr>
                <w:b/>
                <w:sz w:val="22"/>
                <w:szCs w:val="22"/>
              </w:rPr>
              <w:t>Пункт 21</w:t>
            </w:r>
          </w:p>
        </w:tc>
        <w:tc>
          <w:tcPr>
            <w:tcW w:w="7001" w:type="dxa"/>
          </w:tcPr>
          <w:p w:rsidR="00585477" w:rsidRPr="00871D14" w:rsidRDefault="00585477" w:rsidP="005775AA">
            <w:pPr>
              <w:suppressAutoHyphens w:val="0"/>
              <w:autoSpaceDE w:val="0"/>
              <w:autoSpaceDN w:val="0"/>
              <w:adjustRightInd w:val="0"/>
              <w:rPr>
                <w:b/>
                <w:sz w:val="22"/>
                <w:szCs w:val="22"/>
                <w:lang w:eastAsia="ru-RU"/>
              </w:rPr>
            </w:pPr>
            <w:r w:rsidRPr="00871D14">
              <w:rPr>
                <w:b/>
                <w:sz w:val="22"/>
                <w:szCs w:val="22"/>
                <w:lang w:eastAsia="ru-RU"/>
              </w:rPr>
              <w:t>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w:t>
            </w:r>
          </w:p>
        </w:tc>
      </w:tr>
      <w:tr w:rsidR="00640F67" w:rsidRPr="00871D14" w:rsidTr="00585477">
        <w:trPr>
          <w:trHeight w:val="339"/>
          <w:jc w:val="center"/>
        </w:trPr>
        <w:tc>
          <w:tcPr>
            <w:tcW w:w="10471" w:type="dxa"/>
            <w:gridSpan w:val="6"/>
          </w:tcPr>
          <w:p w:rsidR="00736F36" w:rsidRPr="00FF2647" w:rsidRDefault="00FF2647" w:rsidP="00736F36">
            <w:pPr>
              <w:rPr>
                <w:sz w:val="22"/>
                <w:szCs w:val="22"/>
              </w:rPr>
            </w:pPr>
            <w:proofErr w:type="spellStart"/>
            <w:r>
              <w:rPr>
                <w:sz w:val="22"/>
                <w:szCs w:val="22"/>
                <w:lang w:val="en-US"/>
              </w:rPr>
              <w:t>Не</w:t>
            </w:r>
            <w:proofErr w:type="spellEnd"/>
            <w:r>
              <w:rPr>
                <w:sz w:val="22"/>
                <w:szCs w:val="22"/>
                <w:lang w:val="en-US"/>
              </w:rPr>
              <w:t xml:space="preserve"> </w:t>
            </w:r>
            <w:proofErr w:type="spellStart"/>
            <w:r>
              <w:rPr>
                <w:sz w:val="22"/>
                <w:szCs w:val="22"/>
                <w:lang w:val="en-US"/>
              </w:rPr>
              <w:t>предусмотрено</w:t>
            </w:r>
            <w:proofErr w:type="spellEnd"/>
            <w:r>
              <w:rPr>
                <w:sz w:val="22"/>
                <w:szCs w:val="22"/>
                <w:lang w:val="en-US"/>
              </w:rPr>
              <w:t>.</w:t>
            </w:r>
          </w:p>
        </w:tc>
      </w:tr>
      <w:tr w:rsidR="00640F67" w:rsidRPr="00871D14" w:rsidTr="00585477">
        <w:trPr>
          <w:jc w:val="center"/>
        </w:trPr>
        <w:tc>
          <w:tcPr>
            <w:tcW w:w="3470" w:type="dxa"/>
            <w:gridSpan w:val="5"/>
          </w:tcPr>
          <w:p w:rsidR="00640F67" w:rsidRPr="00871D14" w:rsidRDefault="00640F67" w:rsidP="00640F67">
            <w:pPr>
              <w:rPr>
                <w:b/>
                <w:sz w:val="22"/>
                <w:szCs w:val="22"/>
              </w:rPr>
            </w:pPr>
            <w:r w:rsidRPr="00871D14">
              <w:rPr>
                <w:b/>
                <w:sz w:val="22"/>
                <w:szCs w:val="22"/>
              </w:rPr>
              <w:t>Пункт 22</w:t>
            </w:r>
          </w:p>
        </w:tc>
        <w:tc>
          <w:tcPr>
            <w:tcW w:w="7001" w:type="dxa"/>
          </w:tcPr>
          <w:p w:rsidR="00640F67" w:rsidRPr="00871D14" w:rsidRDefault="00640F67" w:rsidP="00640F67">
            <w:pPr>
              <w:suppressAutoHyphens w:val="0"/>
              <w:autoSpaceDE w:val="0"/>
              <w:autoSpaceDN w:val="0"/>
              <w:adjustRightInd w:val="0"/>
              <w:rPr>
                <w:b/>
                <w:sz w:val="22"/>
                <w:szCs w:val="22"/>
                <w:lang w:eastAsia="ru-RU"/>
              </w:rPr>
            </w:pPr>
            <w:r w:rsidRPr="00871D14">
              <w:rPr>
                <w:b/>
                <w:sz w:val="22"/>
                <w:szCs w:val="22"/>
                <w:lang w:eastAsia="ru-RU"/>
              </w:rPr>
              <w:t>Размер обеспечения исполнения договора, срок и порядок его предоставления</w:t>
            </w:r>
            <w:r w:rsidR="00901D14">
              <w:rPr>
                <w:b/>
                <w:sz w:val="22"/>
                <w:szCs w:val="22"/>
                <w:lang w:eastAsia="ru-RU"/>
              </w:rPr>
              <w:t xml:space="preserve"> </w:t>
            </w:r>
            <w:r w:rsidRPr="00871D14">
              <w:rPr>
                <w:b/>
                <w:sz w:val="22"/>
                <w:szCs w:val="22"/>
                <w:lang w:eastAsia="ru-RU"/>
              </w:rPr>
              <w:t>в случае</w:t>
            </w:r>
            <w:r w:rsidR="00901D14">
              <w:rPr>
                <w:b/>
                <w:sz w:val="22"/>
                <w:szCs w:val="22"/>
                <w:lang w:eastAsia="ru-RU"/>
              </w:rPr>
              <w:t xml:space="preserve">, </w:t>
            </w:r>
            <w:r w:rsidRPr="00871D14">
              <w:rPr>
                <w:b/>
                <w:sz w:val="22"/>
                <w:szCs w:val="22"/>
                <w:lang w:eastAsia="ru-RU"/>
              </w:rPr>
              <w:t>если организатором аукциона установлено требование об обеспечении исполнения договора</w:t>
            </w:r>
          </w:p>
        </w:tc>
      </w:tr>
      <w:tr w:rsidR="00640F67" w:rsidRPr="00871D14" w:rsidTr="00585477">
        <w:trPr>
          <w:jc w:val="center"/>
        </w:trPr>
        <w:tc>
          <w:tcPr>
            <w:tcW w:w="10471" w:type="dxa"/>
            <w:gridSpan w:val="6"/>
          </w:tcPr>
          <w:p w:rsidR="00640F67" w:rsidRPr="00871D14" w:rsidRDefault="00FF2647" w:rsidP="00640F67">
            <w:pPr>
              <w:suppressAutoHyphens w:val="0"/>
              <w:autoSpaceDE w:val="0"/>
              <w:autoSpaceDN w:val="0"/>
              <w:adjustRightInd w:val="0"/>
              <w:rPr>
                <w:bCs/>
                <w:sz w:val="22"/>
                <w:szCs w:val="22"/>
                <w:lang w:eastAsia="en-US"/>
              </w:rPr>
            </w:pPr>
            <w:proofErr w:type="spellStart"/>
            <w:r>
              <w:rPr>
                <w:sz w:val="22"/>
                <w:szCs w:val="22"/>
                <w:lang w:val="en-US"/>
              </w:rPr>
              <w:t>Не</w:t>
            </w:r>
            <w:proofErr w:type="spellEnd"/>
            <w:r>
              <w:rPr>
                <w:sz w:val="22"/>
                <w:szCs w:val="22"/>
                <w:lang w:val="en-US"/>
              </w:rPr>
              <w:t xml:space="preserve"> </w:t>
            </w:r>
            <w:proofErr w:type="spellStart"/>
            <w:r>
              <w:rPr>
                <w:sz w:val="22"/>
                <w:szCs w:val="22"/>
                <w:lang w:val="en-US"/>
              </w:rPr>
              <w:t>предусмотрено</w:t>
            </w:r>
            <w:proofErr w:type="spellEnd"/>
            <w:r>
              <w:rPr>
                <w:sz w:val="22"/>
                <w:szCs w:val="22"/>
                <w:lang w:val="en-US"/>
              </w:rPr>
              <w:t>.</w:t>
            </w:r>
          </w:p>
        </w:tc>
      </w:tr>
      <w:tr w:rsidR="00640F67" w:rsidRPr="00871D14" w:rsidTr="00585477">
        <w:trPr>
          <w:trHeight w:val="195"/>
          <w:jc w:val="center"/>
        </w:trPr>
        <w:tc>
          <w:tcPr>
            <w:tcW w:w="3445" w:type="dxa"/>
            <w:gridSpan w:val="4"/>
          </w:tcPr>
          <w:p w:rsidR="00640F67" w:rsidRPr="00871D14" w:rsidRDefault="00640F67" w:rsidP="00640F67">
            <w:pPr>
              <w:rPr>
                <w:b/>
                <w:sz w:val="22"/>
                <w:szCs w:val="22"/>
              </w:rPr>
            </w:pPr>
            <w:r w:rsidRPr="00871D14">
              <w:rPr>
                <w:b/>
                <w:sz w:val="22"/>
                <w:szCs w:val="22"/>
              </w:rPr>
              <w:t>Пункт 23</w:t>
            </w:r>
          </w:p>
        </w:tc>
        <w:tc>
          <w:tcPr>
            <w:tcW w:w="7026" w:type="dxa"/>
            <w:gridSpan w:val="2"/>
          </w:tcPr>
          <w:p w:rsidR="00640F67" w:rsidRPr="00871D14" w:rsidRDefault="00640F67" w:rsidP="00640F67">
            <w:pPr>
              <w:suppressAutoHyphens w:val="0"/>
              <w:autoSpaceDE w:val="0"/>
              <w:autoSpaceDN w:val="0"/>
              <w:adjustRightInd w:val="0"/>
              <w:rPr>
                <w:b/>
                <w:sz w:val="22"/>
                <w:szCs w:val="22"/>
                <w:lang w:eastAsia="ru-RU"/>
              </w:rPr>
            </w:pPr>
            <w:r w:rsidRPr="00871D14">
              <w:rPr>
                <w:b/>
                <w:sz w:val="22"/>
                <w:szCs w:val="22"/>
                <w:lang w:eastAsia="ru-RU"/>
              </w:rPr>
              <w:t>Срок, в течение которого должен быть подписан проект договора</w:t>
            </w:r>
          </w:p>
        </w:tc>
      </w:tr>
      <w:tr w:rsidR="00640F67" w:rsidRPr="00871D14" w:rsidTr="00585477">
        <w:trPr>
          <w:trHeight w:val="291"/>
          <w:jc w:val="center"/>
        </w:trPr>
        <w:tc>
          <w:tcPr>
            <w:tcW w:w="10471" w:type="dxa"/>
            <w:gridSpan w:val="6"/>
          </w:tcPr>
          <w:p w:rsidR="00640F67" w:rsidRPr="00871D14" w:rsidRDefault="003F7FC4" w:rsidP="00FF2647">
            <w:pPr>
              <w:rPr>
                <w:sz w:val="22"/>
                <w:szCs w:val="22"/>
                <w:lang w:eastAsia="ru-RU"/>
              </w:rPr>
            </w:pPr>
            <w:r w:rsidRPr="00CC2A2A">
              <w:rPr>
                <w:sz w:val="22"/>
                <w:szCs w:val="22"/>
              </w:rPr>
              <w:t>Не ранее</w:t>
            </w:r>
            <w:r w:rsidR="00640F67" w:rsidRPr="00CC2A2A">
              <w:rPr>
                <w:sz w:val="22"/>
                <w:szCs w:val="22"/>
              </w:rPr>
              <w:t xml:space="preserve"> 10 (десяти) календарных дней </w:t>
            </w:r>
            <w:r w:rsidRPr="00CC2A2A">
              <w:rPr>
                <w:sz w:val="22"/>
                <w:szCs w:val="22"/>
              </w:rPr>
              <w:t xml:space="preserve">и не позднее </w:t>
            </w:r>
            <w:r w:rsidR="00FF2647">
              <w:rPr>
                <w:sz w:val="22"/>
                <w:szCs w:val="22"/>
              </w:rPr>
              <w:t>20</w:t>
            </w:r>
            <w:r w:rsidRPr="00CC2A2A">
              <w:rPr>
                <w:sz w:val="22"/>
                <w:szCs w:val="22"/>
              </w:rPr>
              <w:t xml:space="preserve"> </w:t>
            </w:r>
            <w:r w:rsidR="00FF2647">
              <w:rPr>
                <w:sz w:val="22"/>
                <w:szCs w:val="22"/>
              </w:rPr>
              <w:t xml:space="preserve">(двадцати) </w:t>
            </w:r>
            <w:r w:rsidRPr="00CC2A2A">
              <w:rPr>
                <w:sz w:val="22"/>
                <w:szCs w:val="22"/>
              </w:rPr>
              <w:t xml:space="preserve">календарных дней </w:t>
            </w:r>
            <w:r w:rsidR="00640F67" w:rsidRPr="00CC2A2A">
              <w:rPr>
                <w:sz w:val="22"/>
                <w:szCs w:val="22"/>
              </w:rPr>
              <w:t xml:space="preserve">со дня размещения на официальном сайте торгов </w:t>
            </w:r>
            <w:r w:rsidR="00640F67" w:rsidRPr="00CC2A2A">
              <w:rPr>
                <w:sz w:val="22"/>
                <w:szCs w:val="22"/>
                <w:lang w:eastAsia="ru-RU"/>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CC2A2A">
              <w:rPr>
                <w:sz w:val="22"/>
                <w:szCs w:val="22"/>
              </w:rPr>
              <w:t>,</w:t>
            </w:r>
            <w:r>
              <w:rPr>
                <w:sz w:val="22"/>
                <w:szCs w:val="22"/>
              </w:rPr>
              <w:t xml:space="preserve"> </w:t>
            </w:r>
          </w:p>
        </w:tc>
      </w:tr>
      <w:tr w:rsidR="00640F67" w:rsidRPr="00871D14" w:rsidTr="006D5E67">
        <w:trPr>
          <w:trHeight w:val="192"/>
          <w:jc w:val="center"/>
        </w:trPr>
        <w:tc>
          <w:tcPr>
            <w:tcW w:w="3426" w:type="dxa"/>
            <w:gridSpan w:val="3"/>
            <w:shd w:val="clear" w:color="auto" w:fill="auto"/>
          </w:tcPr>
          <w:p w:rsidR="00640F67" w:rsidRPr="00871D14" w:rsidRDefault="00640F67" w:rsidP="00640F67">
            <w:pPr>
              <w:rPr>
                <w:b/>
                <w:sz w:val="22"/>
                <w:szCs w:val="22"/>
                <w:lang w:val="en-US"/>
              </w:rPr>
            </w:pPr>
            <w:r w:rsidRPr="00871D14">
              <w:rPr>
                <w:b/>
                <w:sz w:val="22"/>
                <w:szCs w:val="22"/>
              </w:rPr>
              <w:t>Пункт 24</w:t>
            </w:r>
          </w:p>
        </w:tc>
        <w:tc>
          <w:tcPr>
            <w:tcW w:w="7045" w:type="dxa"/>
            <w:gridSpan w:val="3"/>
          </w:tcPr>
          <w:p w:rsidR="00640F67" w:rsidRPr="00871D14" w:rsidRDefault="00640F67" w:rsidP="00640F67">
            <w:pPr>
              <w:rPr>
                <w:b/>
                <w:sz w:val="22"/>
                <w:szCs w:val="22"/>
              </w:rPr>
            </w:pPr>
            <w:r w:rsidRPr="00871D14">
              <w:rPr>
                <w:b/>
                <w:sz w:val="22"/>
              </w:rPr>
              <w:t>Дата, время, график проведения осмотра имущества, права на которое передаются по договору</w:t>
            </w:r>
          </w:p>
        </w:tc>
      </w:tr>
      <w:tr w:rsidR="00640F67" w:rsidRPr="00871D14" w:rsidTr="00585477">
        <w:trPr>
          <w:trHeight w:val="413"/>
          <w:jc w:val="center"/>
        </w:trPr>
        <w:tc>
          <w:tcPr>
            <w:tcW w:w="10471" w:type="dxa"/>
            <w:gridSpan w:val="6"/>
          </w:tcPr>
          <w:p w:rsidR="00640F67" w:rsidRDefault="00FF2647" w:rsidP="004434E0">
            <w:pPr>
              <w:pStyle w:val="02statia2"/>
              <w:tabs>
                <w:tab w:val="left" w:pos="1600"/>
              </w:tabs>
              <w:spacing w:before="0" w:line="240" w:lineRule="auto"/>
              <w:ind w:left="0" w:firstLine="0"/>
              <w:rPr>
                <w:rFonts w:ascii="Times New Roman" w:hAnsi="Times New Roman"/>
                <w:color w:val="auto"/>
                <w:sz w:val="22"/>
                <w:szCs w:val="22"/>
              </w:rPr>
            </w:pPr>
            <w:r w:rsidRPr="004434E0">
              <w:rPr>
                <w:rFonts w:ascii="Times New Roman" w:hAnsi="Times New Roman"/>
                <w:color w:val="auto"/>
                <w:sz w:val="22"/>
                <w:szCs w:val="22"/>
              </w:rPr>
              <w:t xml:space="preserve">Осмотр обеспечивает Организатор аукциона без взимания платы. </w:t>
            </w:r>
          </w:p>
          <w:p w:rsidR="004434E0" w:rsidRPr="006D5E67" w:rsidRDefault="00317BE6" w:rsidP="004434E0">
            <w:pPr>
              <w:shd w:val="clear" w:color="auto" w:fill="FFFFFF"/>
            </w:pPr>
            <w:r>
              <w:t xml:space="preserve">Покупатель может осмотреть </w:t>
            </w:r>
            <w:r w:rsidR="006D5E67">
              <w:t>машину</w:t>
            </w:r>
            <w:r>
              <w:t xml:space="preserve"> в понедельник</w:t>
            </w:r>
            <w:r w:rsidR="006D5E67">
              <w:t xml:space="preserve"> -</w:t>
            </w:r>
            <w:r>
              <w:t xml:space="preserve"> пятницу с 8 часов 30 минут до </w:t>
            </w:r>
            <w:r w:rsidR="006D5E67">
              <w:t>14</w:t>
            </w:r>
            <w:r>
              <w:t xml:space="preserve"> часов 30 минут по адресу: </w:t>
            </w:r>
            <w:r w:rsidR="006D5E67" w:rsidRPr="006D5E67">
              <w:t xml:space="preserve">456030, Челябинская область, Ашинский район, </w:t>
            </w:r>
            <w:proofErr w:type="spellStart"/>
            <w:r w:rsidR="006D5E67" w:rsidRPr="006D5E67">
              <w:t>рп</w:t>
            </w:r>
            <w:proofErr w:type="spellEnd"/>
            <w:r w:rsidR="006D5E67" w:rsidRPr="006D5E67">
              <w:t xml:space="preserve">. Кропачево, ул. </w:t>
            </w:r>
            <w:r w:rsidR="006D5E67">
              <w:t>Пушкина</w:t>
            </w:r>
            <w:r w:rsidR="006D5E67" w:rsidRPr="006D5E67">
              <w:t xml:space="preserve">, д. </w:t>
            </w:r>
            <w:r w:rsidR="006D5E67">
              <w:t xml:space="preserve">41а. </w:t>
            </w:r>
          </w:p>
        </w:tc>
      </w:tr>
      <w:tr w:rsidR="00640F67" w:rsidRPr="00871D14" w:rsidTr="00585477">
        <w:trPr>
          <w:trHeight w:val="413"/>
          <w:jc w:val="center"/>
        </w:trPr>
        <w:tc>
          <w:tcPr>
            <w:tcW w:w="3426" w:type="dxa"/>
            <w:gridSpan w:val="3"/>
          </w:tcPr>
          <w:p w:rsidR="00640F67" w:rsidRPr="00871D14" w:rsidRDefault="00640F67" w:rsidP="00640F67">
            <w:pPr>
              <w:rPr>
                <w:b/>
                <w:sz w:val="22"/>
                <w:szCs w:val="22"/>
              </w:rPr>
            </w:pPr>
            <w:r w:rsidRPr="00871D14">
              <w:rPr>
                <w:b/>
                <w:sz w:val="22"/>
                <w:szCs w:val="22"/>
              </w:rPr>
              <w:t>Пункт 25</w:t>
            </w:r>
          </w:p>
        </w:tc>
        <w:tc>
          <w:tcPr>
            <w:tcW w:w="7045" w:type="dxa"/>
            <w:gridSpan w:val="3"/>
          </w:tcPr>
          <w:p w:rsidR="00640F67" w:rsidRPr="00871D14" w:rsidRDefault="00640F67" w:rsidP="00640F67">
            <w:pPr>
              <w:rPr>
                <w:b/>
                <w:sz w:val="22"/>
                <w:szCs w:val="22"/>
              </w:rPr>
            </w:pPr>
            <w:r w:rsidRPr="00871D14">
              <w:rPr>
                <w:b/>
                <w:sz w:val="22"/>
                <w:szCs w:val="22"/>
              </w:rPr>
              <w:t>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tc>
      </w:tr>
      <w:tr w:rsidR="00640F67" w:rsidRPr="00871D14" w:rsidTr="00585477">
        <w:trPr>
          <w:trHeight w:val="413"/>
          <w:jc w:val="center"/>
        </w:trPr>
        <w:tc>
          <w:tcPr>
            <w:tcW w:w="10471" w:type="dxa"/>
            <w:gridSpan w:val="6"/>
          </w:tcPr>
          <w:p w:rsidR="00640F67" w:rsidRPr="00871D14" w:rsidRDefault="00640F67" w:rsidP="00DD459C">
            <w:pPr>
              <w:rPr>
                <w:sz w:val="22"/>
                <w:szCs w:val="22"/>
              </w:rPr>
            </w:pPr>
            <w:r w:rsidRPr="00871D14">
              <w:rPr>
                <w:sz w:val="22"/>
                <w:szCs w:val="22"/>
              </w:rPr>
              <w:t xml:space="preserve">На момент окончания срока договора техническое состояние </w:t>
            </w:r>
            <w:r w:rsidR="00DD459C">
              <w:rPr>
                <w:sz w:val="22"/>
                <w:szCs w:val="22"/>
              </w:rPr>
              <w:t>муниципального</w:t>
            </w:r>
            <w:r w:rsidRPr="00871D14">
              <w:rPr>
                <w:sz w:val="22"/>
                <w:szCs w:val="22"/>
              </w:rPr>
              <w:t xml:space="preserve"> имущества, права на которое передаются по договору, должно отвечать следующим требованиям: имущество находится в надлежащем состоянии, пригодном для эксплуатации.</w:t>
            </w:r>
          </w:p>
        </w:tc>
      </w:tr>
    </w:tbl>
    <w:p w:rsidR="009B5326" w:rsidRDefault="009B5326" w:rsidP="007337AB">
      <w:pPr>
        <w:rPr>
          <w:vanish/>
        </w:rPr>
        <w:sectPr w:rsidR="009B5326" w:rsidSect="000D5882">
          <w:pgSz w:w="11906" w:h="16838" w:code="9"/>
          <w:pgMar w:top="709" w:right="567" w:bottom="568" w:left="1134" w:header="0" w:footer="0" w:gutter="0"/>
          <w:cols w:space="720"/>
          <w:titlePg/>
          <w:docGrid w:linePitch="326"/>
        </w:sectPr>
      </w:pPr>
    </w:p>
    <w:p w:rsidR="005B50F3" w:rsidRPr="00871D14" w:rsidRDefault="00CB398C" w:rsidP="008E1982">
      <w:pPr>
        <w:jc w:val="center"/>
        <w:rPr>
          <w:b/>
          <w:sz w:val="36"/>
          <w:szCs w:val="36"/>
          <w:u w:val="single"/>
        </w:rPr>
      </w:pPr>
      <w:bookmarkStart w:id="11" w:name="_%D0%A0%D0%90%D0%97%D0%94%D0%95%D0%9B_I."/>
      <w:bookmarkStart w:id="12" w:name="_%D0%98%D0%A3%D0%A0%D0%97_1.1"/>
      <w:bookmarkStart w:id="13" w:name="_%D0%98%D0%A3%D0%A0%D0%9714.1"/>
      <w:bookmarkEnd w:id="11"/>
      <w:bookmarkEnd w:id="12"/>
      <w:bookmarkEnd w:id="13"/>
      <w:r w:rsidRPr="00871D14">
        <w:rPr>
          <w:b/>
          <w:sz w:val="36"/>
          <w:szCs w:val="36"/>
          <w:u w:val="single"/>
        </w:rPr>
        <w:lastRenderedPageBreak/>
        <w:t xml:space="preserve">ЧАСТЬ </w:t>
      </w:r>
      <w:r w:rsidRPr="00871D14">
        <w:rPr>
          <w:b/>
          <w:sz w:val="36"/>
          <w:szCs w:val="36"/>
          <w:u w:val="single"/>
          <w:lang w:val="en-US"/>
        </w:rPr>
        <w:t>II</w:t>
      </w:r>
      <w:r w:rsidR="0064144D" w:rsidRPr="00871D14">
        <w:rPr>
          <w:b/>
          <w:sz w:val="36"/>
          <w:szCs w:val="36"/>
          <w:u w:val="single"/>
          <w:lang w:val="en-US"/>
        </w:rPr>
        <w:t>I</w:t>
      </w:r>
      <w:r w:rsidRPr="00871D14">
        <w:rPr>
          <w:b/>
          <w:sz w:val="36"/>
          <w:szCs w:val="36"/>
          <w:u w:val="single"/>
        </w:rPr>
        <w:t xml:space="preserve">. </w:t>
      </w:r>
      <w:r w:rsidR="002E717A" w:rsidRPr="00871D14">
        <w:rPr>
          <w:b/>
          <w:sz w:val="36"/>
          <w:szCs w:val="36"/>
          <w:u w:val="single"/>
        </w:rPr>
        <w:t>ТЕХНИЧЕСКАЯ ЧАСТЬ АУКЦИОНА</w:t>
      </w:r>
    </w:p>
    <w:p w:rsidR="00BC2DFD" w:rsidRPr="00871D14" w:rsidRDefault="00BC2DFD" w:rsidP="00A225F8">
      <w:pPr>
        <w:jc w:val="center"/>
        <w:rPr>
          <w:sz w:val="20"/>
          <w:szCs w:val="20"/>
          <w:u w:val="single"/>
        </w:rPr>
      </w:pPr>
    </w:p>
    <w:p w:rsidR="00D53ACD" w:rsidRDefault="005C656D" w:rsidP="00EC1745">
      <w:pPr>
        <w:widowControl w:val="0"/>
        <w:autoSpaceDE w:val="0"/>
        <w:autoSpaceDN w:val="0"/>
        <w:adjustRightInd w:val="0"/>
        <w:ind w:firstLine="567"/>
        <w:rPr>
          <w:sz w:val="22"/>
          <w:szCs w:val="22"/>
        </w:rPr>
      </w:pPr>
      <w:r w:rsidRPr="005C656D">
        <w:rPr>
          <w:sz w:val="22"/>
          <w:szCs w:val="22"/>
        </w:rPr>
        <w:t>П</w:t>
      </w:r>
      <w:r w:rsidR="00A31BCA">
        <w:rPr>
          <w:sz w:val="22"/>
          <w:szCs w:val="22"/>
        </w:rPr>
        <w:t xml:space="preserve">редметом аукциона на </w:t>
      </w:r>
      <w:r w:rsidR="00D53ACD" w:rsidRPr="00D53ACD">
        <w:rPr>
          <w:sz w:val="22"/>
          <w:szCs w:val="22"/>
        </w:rPr>
        <w:t xml:space="preserve">право </w:t>
      </w:r>
      <w:r w:rsidR="00BE7C91" w:rsidRPr="00BE7C91">
        <w:rPr>
          <w:sz w:val="22"/>
          <w:szCs w:val="22"/>
        </w:rPr>
        <w:t>заключения договора аренды муниципального имущества, а именно:</w:t>
      </w:r>
      <w:r w:rsidR="000A37E7" w:rsidRPr="000A37E7">
        <w:t xml:space="preserve"> </w:t>
      </w:r>
      <w:r w:rsidR="000A37E7" w:rsidRPr="000A37E7">
        <w:rPr>
          <w:sz w:val="22"/>
          <w:szCs w:val="22"/>
        </w:rPr>
        <w:t>транспортное средство Машина вакуумная - КО-520, 2010 года выпуска, идентификационный номер (VIN) XVL482320A0001389, модель, номер двигателя 508300 А0294913, шасси (рама) 433362 А 3504401, кузов 433360 А0072379, гос. регистрационный знак В771НВ174</w:t>
      </w:r>
      <w:r w:rsidR="00BE7C91" w:rsidRPr="00BE7C91">
        <w:rPr>
          <w:sz w:val="22"/>
          <w:szCs w:val="22"/>
        </w:rPr>
        <w:t xml:space="preserve"> </w:t>
      </w:r>
    </w:p>
    <w:p w:rsidR="00BE7C91" w:rsidRDefault="00BE7C91" w:rsidP="00BE7C91">
      <w:pPr>
        <w:widowControl w:val="0"/>
        <w:autoSpaceDE w:val="0"/>
        <w:autoSpaceDN w:val="0"/>
        <w:adjustRightInd w:val="0"/>
        <w:rPr>
          <w:sz w:val="22"/>
          <w:szCs w:val="22"/>
        </w:rPr>
      </w:pPr>
    </w:p>
    <w:p w:rsidR="000A37E7" w:rsidRDefault="000A37E7" w:rsidP="000A37E7">
      <w:pPr>
        <w:widowControl w:val="0"/>
        <w:autoSpaceDE w:val="0"/>
        <w:autoSpaceDN w:val="0"/>
        <w:adjustRightInd w:val="0"/>
      </w:pPr>
      <w:r>
        <w:t>Т</w:t>
      </w:r>
      <w:r w:rsidRPr="000F2FB8">
        <w:t xml:space="preserve">ранспортное средство Марка, модель ТС: </w:t>
      </w:r>
      <w:r>
        <w:t>КО-520</w:t>
      </w:r>
    </w:p>
    <w:p w:rsidR="000A37E7" w:rsidRDefault="000A37E7" w:rsidP="000A37E7">
      <w:pPr>
        <w:widowControl w:val="0"/>
        <w:autoSpaceDE w:val="0"/>
        <w:autoSpaceDN w:val="0"/>
        <w:adjustRightInd w:val="0"/>
      </w:pPr>
      <w:r w:rsidRPr="000F2FB8">
        <w:t xml:space="preserve">Идентификационный номер (VIN): </w:t>
      </w:r>
      <w:r w:rsidRPr="0089432C">
        <w:t>XVL482320A0001389</w:t>
      </w:r>
    </w:p>
    <w:p w:rsidR="000A37E7" w:rsidRDefault="000A37E7" w:rsidP="000A37E7">
      <w:pPr>
        <w:widowControl w:val="0"/>
        <w:autoSpaceDE w:val="0"/>
        <w:autoSpaceDN w:val="0"/>
        <w:adjustRightInd w:val="0"/>
      </w:pPr>
      <w:r w:rsidRPr="000F2FB8">
        <w:t xml:space="preserve">Наименование (тип ТС): </w:t>
      </w:r>
      <w:r>
        <w:t>Машина вакуумная</w:t>
      </w:r>
      <w:r w:rsidRPr="000F2FB8">
        <w:t xml:space="preserve"> </w:t>
      </w:r>
    </w:p>
    <w:p w:rsidR="000A37E7" w:rsidRDefault="000A37E7" w:rsidP="000A37E7">
      <w:pPr>
        <w:widowControl w:val="0"/>
        <w:autoSpaceDE w:val="0"/>
        <w:autoSpaceDN w:val="0"/>
        <w:adjustRightInd w:val="0"/>
      </w:pPr>
      <w:r w:rsidRPr="000F2FB8">
        <w:t xml:space="preserve">Категория: С </w:t>
      </w:r>
    </w:p>
    <w:p w:rsidR="000A37E7" w:rsidRDefault="000A37E7" w:rsidP="000A37E7">
      <w:pPr>
        <w:widowControl w:val="0"/>
        <w:autoSpaceDE w:val="0"/>
        <w:autoSpaceDN w:val="0"/>
        <w:adjustRightInd w:val="0"/>
      </w:pPr>
      <w:r w:rsidRPr="000F2FB8">
        <w:t xml:space="preserve">Год изготовления: </w:t>
      </w:r>
      <w:r>
        <w:t>2010</w:t>
      </w:r>
    </w:p>
    <w:p w:rsidR="000A37E7" w:rsidRDefault="000A37E7" w:rsidP="000A37E7">
      <w:pPr>
        <w:widowControl w:val="0"/>
        <w:autoSpaceDE w:val="0"/>
        <w:autoSpaceDN w:val="0"/>
        <w:adjustRightInd w:val="0"/>
      </w:pPr>
      <w:r w:rsidRPr="000F2FB8">
        <w:t xml:space="preserve">Модель, № двигателя: </w:t>
      </w:r>
      <w:r w:rsidRPr="0089432C">
        <w:t>508300 А0294913</w:t>
      </w:r>
      <w:r w:rsidRPr="000F2FB8">
        <w:t xml:space="preserve"> </w:t>
      </w:r>
    </w:p>
    <w:p w:rsidR="000A37E7" w:rsidRDefault="000A37E7" w:rsidP="000A37E7">
      <w:pPr>
        <w:widowControl w:val="0"/>
        <w:autoSpaceDE w:val="0"/>
        <w:autoSpaceDN w:val="0"/>
        <w:adjustRightInd w:val="0"/>
      </w:pPr>
      <w:r w:rsidRPr="000F2FB8">
        <w:t xml:space="preserve">Шасси (рама) №: </w:t>
      </w:r>
      <w:r w:rsidRPr="0089432C">
        <w:t>433362 А 3504401</w:t>
      </w:r>
    </w:p>
    <w:p w:rsidR="000A37E7" w:rsidRDefault="000A37E7" w:rsidP="000A37E7">
      <w:pPr>
        <w:widowControl w:val="0"/>
        <w:autoSpaceDE w:val="0"/>
        <w:autoSpaceDN w:val="0"/>
        <w:adjustRightInd w:val="0"/>
      </w:pPr>
      <w:r w:rsidRPr="000F2FB8">
        <w:t xml:space="preserve">Кузов (кабина, прицеп): </w:t>
      </w:r>
      <w:r w:rsidRPr="0089432C">
        <w:t>433360 А0072379</w:t>
      </w:r>
    </w:p>
    <w:p w:rsidR="003F535C" w:rsidRDefault="000A37E7" w:rsidP="000A37E7">
      <w:pPr>
        <w:widowControl w:val="0"/>
        <w:autoSpaceDE w:val="0"/>
        <w:autoSpaceDN w:val="0"/>
        <w:adjustRightInd w:val="0"/>
        <w:rPr>
          <w:sz w:val="22"/>
          <w:szCs w:val="22"/>
        </w:rPr>
      </w:pPr>
      <w:r w:rsidRPr="000F2FB8">
        <w:t xml:space="preserve">Цвет: </w:t>
      </w:r>
      <w:r>
        <w:t>Желтый</w:t>
      </w:r>
      <w:r w:rsidRPr="000F2FB8">
        <w:t>.</w:t>
      </w:r>
    </w:p>
    <w:p w:rsidR="001203A6" w:rsidRPr="00871D14" w:rsidRDefault="001203A6" w:rsidP="00A35B89">
      <w:pPr>
        <w:ind w:firstLine="567"/>
        <w:rPr>
          <w:b/>
          <w:sz w:val="22"/>
          <w:szCs w:val="22"/>
          <w:u w:val="single"/>
        </w:rPr>
      </w:pPr>
    </w:p>
    <w:p w:rsidR="005F54CF" w:rsidRDefault="00BE7C91" w:rsidP="00F77D42">
      <w:pPr>
        <w:autoSpaceDE w:val="0"/>
        <w:autoSpaceDN w:val="0"/>
        <w:adjustRightInd w:val="0"/>
        <w:ind w:firstLine="567"/>
        <w:rPr>
          <w:sz w:val="22"/>
          <w:szCs w:val="22"/>
        </w:rPr>
      </w:pPr>
      <w:r>
        <w:rPr>
          <w:sz w:val="22"/>
          <w:szCs w:val="22"/>
        </w:rPr>
        <w:t>Транспортное средство</w:t>
      </w:r>
      <w:r w:rsidR="005F19DB">
        <w:rPr>
          <w:sz w:val="22"/>
          <w:szCs w:val="22"/>
        </w:rPr>
        <w:t xml:space="preserve"> находятся в пригодном для эксплуатации состоянии.</w:t>
      </w:r>
    </w:p>
    <w:p w:rsidR="00B60CD1" w:rsidRDefault="00B60CD1" w:rsidP="00B60CD1">
      <w:pPr>
        <w:autoSpaceDE w:val="0"/>
        <w:autoSpaceDN w:val="0"/>
        <w:adjustRightInd w:val="0"/>
        <w:ind w:firstLine="567"/>
        <w:rPr>
          <w:sz w:val="22"/>
          <w:szCs w:val="22"/>
        </w:rPr>
      </w:pPr>
    </w:p>
    <w:p w:rsidR="000A37E7" w:rsidRDefault="000A37E7" w:rsidP="00B60CD1">
      <w:pPr>
        <w:autoSpaceDE w:val="0"/>
        <w:autoSpaceDN w:val="0"/>
        <w:adjustRightInd w:val="0"/>
        <w:ind w:firstLine="567"/>
      </w:pPr>
      <w:r>
        <w:t xml:space="preserve">Покупатель может осмотреть машину в понедельник - пятницу с 8 часов 30 минут до 14 часов 30 минут по адресу: </w:t>
      </w:r>
      <w:r w:rsidRPr="006D5E67">
        <w:t xml:space="preserve">456030, Челябинская область, Ашинский район, </w:t>
      </w:r>
      <w:proofErr w:type="spellStart"/>
      <w:r w:rsidRPr="006D5E67">
        <w:t>рп</w:t>
      </w:r>
      <w:proofErr w:type="spellEnd"/>
      <w:r w:rsidRPr="006D5E67">
        <w:t xml:space="preserve">. Кропачево, ул. </w:t>
      </w:r>
      <w:r>
        <w:t>Пушкина</w:t>
      </w:r>
      <w:r w:rsidRPr="006D5E67">
        <w:t xml:space="preserve">, д. </w:t>
      </w:r>
      <w:r>
        <w:t xml:space="preserve">41а. </w:t>
      </w:r>
    </w:p>
    <w:p w:rsidR="00B60CD1" w:rsidRPr="00B60CD1" w:rsidRDefault="00B60CD1" w:rsidP="00B60CD1">
      <w:pPr>
        <w:autoSpaceDE w:val="0"/>
        <w:autoSpaceDN w:val="0"/>
        <w:adjustRightInd w:val="0"/>
        <w:ind w:firstLine="567"/>
        <w:rPr>
          <w:b/>
          <w:bCs/>
          <w:i/>
          <w:iCs/>
          <w:sz w:val="22"/>
          <w:szCs w:val="22"/>
        </w:rPr>
      </w:pPr>
      <w:r w:rsidRPr="00B60CD1">
        <w:rPr>
          <w:b/>
          <w:bCs/>
          <w:i/>
          <w:iCs/>
          <w:sz w:val="22"/>
          <w:szCs w:val="22"/>
        </w:rPr>
        <w:t>Контактный телефон 8 (351</w:t>
      </w:r>
      <w:r w:rsidR="000A37E7">
        <w:rPr>
          <w:b/>
          <w:bCs/>
          <w:i/>
          <w:iCs/>
          <w:sz w:val="22"/>
          <w:szCs w:val="22"/>
        </w:rPr>
        <w:t>59</w:t>
      </w:r>
      <w:r w:rsidRPr="00B60CD1">
        <w:rPr>
          <w:b/>
          <w:bCs/>
          <w:i/>
          <w:iCs/>
          <w:sz w:val="22"/>
          <w:szCs w:val="22"/>
        </w:rPr>
        <w:t xml:space="preserve">) </w:t>
      </w:r>
      <w:r w:rsidR="000A37E7">
        <w:rPr>
          <w:b/>
          <w:bCs/>
          <w:i/>
          <w:iCs/>
          <w:sz w:val="22"/>
          <w:szCs w:val="22"/>
        </w:rPr>
        <w:t>75-3-54</w:t>
      </w:r>
    </w:p>
    <w:p w:rsidR="001F1F8B" w:rsidRPr="00871D14" w:rsidRDefault="001F1F8B" w:rsidP="00FC03F9">
      <w:pPr>
        <w:autoSpaceDE w:val="0"/>
        <w:autoSpaceDN w:val="0"/>
        <w:adjustRightInd w:val="0"/>
        <w:jc w:val="center"/>
        <w:rPr>
          <w:b/>
          <w:sz w:val="22"/>
          <w:szCs w:val="22"/>
        </w:rPr>
      </w:pPr>
    </w:p>
    <w:p w:rsidR="001203A6" w:rsidRPr="00BB6F22" w:rsidRDefault="00E7311A" w:rsidP="00505FB1">
      <w:pPr>
        <w:ind w:firstLine="567"/>
        <w:rPr>
          <w:b/>
          <w:sz w:val="22"/>
          <w:szCs w:val="22"/>
        </w:rPr>
      </w:pPr>
      <w:r w:rsidRPr="00BB6F22">
        <w:rPr>
          <w:b/>
          <w:sz w:val="22"/>
          <w:szCs w:val="22"/>
        </w:rPr>
        <w:t>Условия аренды:</w:t>
      </w:r>
    </w:p>
    <w:p w:rsidR="005F54CF" w:rsidRPr="00BE7C91" w:rsidRDefault="00505FB1" w:rsidP="00BE7C91">
      <w:pPr>
        <w:pStyle w:val="affff2"/>
        <w:tabs>
          <w:tab w:val="left" w:pos="-142"/>
        </w:tabs>
        <w:spacing w:after="0" w:line="240" w:lineRule="auto"/>
        <w:ind w:left="0" w:firstLine="567"/>
        <w:jc w:val="both"/>
        <w:rPr>
          <w:rFonts w:ascii="Times New Roman" w:hAnsi="Times New Roman"/>
        </w:rPr>
      </w:pPr>
      <w:r w:rsidRPr="00BB6F22">
        <w:rPr>
          <w:rFonts w:ascii="Times New Roman" w:hAnsi="Times New Roman"/>
        </w:rPr>
        <w:t>1</w:t>
      </w:r>
      <w:r w:rsidR="00BE184D" w:rsidRPr="00BB6F22">
        <w:rPr>
          <w:rFonts w:ascii="Times New Roman" w:hAnsi="Times New Roman"/>
        </w:rPr>
        <w:t>.</w:t>
      </w:r>
      <w:r w:rsidRPr="00BB6F22">
        <w:rPr>
          <w:rFonts w:ascii="Times New Roman" w:hAnsi="Times New Roman"/>
        </w:rPr>
        <w:t xml:space="preserve"> </w:t>
      </w:r>
      <w:r w:rsidR="00BE184D" w:rsidRPr="00BB6F22">
        <w:rPr>
          <w:rFonts w:ascii="Times New Roman" w:hAnsi="Times New Roman"/>
        </w:rPr>
        <w:t xml:space="preserve">Договор </w:t>
      </w:r>
      <w:r w:rsidRPr="00BB6F22">
        <w:rPr>
          <w:rFonts w:ascii="Times New Roman" w:hAnsi="Times New Roman"/>
        </w:rPr>
        <w:t xml:space="preserve">аренды вступает в силу с момента его </w:t>
      </w:r>
      <w:r w:rsidR="00BF1BA7" w:rsidRPr="00BB6F22">
        <w:rPr>
          <w:rFonts w:ascii="Times New Roman" w:hAnsi="Times New Roman"/>
        </w:rPr>
        <w:t>подписания</w:t>
      </w:r>
      <w:r w:rsidR="00BB6F22" w:rsidRPr="00BE7C91">
        <w:rPr>
          <w:rFonts w:ascii="Times New Roman" w:hAnsi="Times New Roman"/>
        </w:rPr>
        <w:t>.</w:t>
      </w:r>
    </w:p>
    <w:p w:rsidR="005F54CF" w:rsidRPr="00BE7C91" w:rsidRDefault="000A37E7" w:rsidP="00BE7C91">
      <w:pPr>
        <w:pStyle w:val="affff2"/>
        <w:tabs>
          <w:tab w:val="left" w:pos="-142"/>
        </w:tabs>
        <w:spacing w:after="0" w:line="240" w:lineRule="auto"/>
        <w:ind w:left="0" w:firstLine="567"/>
        <w:jc w:val="both"/>
        <w:rPr>
          <w:rFonts w:ascii="Times New Roman" w:hAnsi="Times New Roman"/>
        </w:rPr>
      </w:pPr>
      <w:r>
        <w:rPr>
          <w:rFonts w:ascii="Times New Roman" w:hAnsi="Times New Roman"/>
        </w:rPr>
        <w:t>2</w:t>
      </w:r>
      <w:r w:rsidR="005F54CF" w:rsidRPr="00BB6F22">
        <w:rPr>
          <w:rFonts w:ascii="Times New Roman" w:hAnsi="Times New Roman"/>
        </w:rPr>
        <w:t xml:space="preserve">. Передача </w:t>
      </w:r>
      <w:r w:rsidR="00BE7C91">
        <w:rPr>
          <w:rFonts w:ascii="Times New Roman" w:hAnsi="Times New Roman"/>
        </w:rPr>
        <w:t xml:space="preserve">арендуемого имущества </w:t>
      </w:r>
      <w:r w:rsidR="005F54CF" w:rsidRPr="00BB6F22">
        <w:rPr>
          <w:rFonts w:ascii="Times New Roman" w:hAnsi="Times New Roman"/>
        </w:rPr>
        <w:t>в субаренду (поднаем) или в безвозмездное пользование (ссуду) не допускается.</w:t>
      </w:r>
    </w:p>
    <w:p w:rsidR="000F1B1E" w:rsidRPr="00BB6F22" w:rsidRDefault="000A37E7" w:rsidP="000432A0">
      <w:pPr>
        <w:pStyle w:val="affff2"/>
        <w:tabs>
          <w:tab w:val="left" w:pos="-142"/>
        </w:tabs>
        <w:spacing w:after="0" w:line="240" w:lineRule="auto"/>
        <w:ind w:left="0" w:firstLine="567"/>
        <w:jc w:val="both"/>
        <w:rPr>
          <w:rFonts w:ascii="Times New Roman" w:hAnsi="Times New Roman"/>
        </w:rPr>
      </w:pPr>
      <w:r>
        <w:rPr>
          <w:rFonts w:ascii="Times New Roman" w:hAnsi="Times New Roman"/>
        </w:rPr>
        <w:t>3</w:t>
      </w:r>
      <w:r w:rsidR="000F1B1E" w:rsidRPr="00BB6F22">
        <w:rPr>
          <w:rFonts w:ascii="Times New Roman" w:hAnsi="Times New Roman"/>
        </w:rPr>
        <w:t>. В случае расторжения договора аренды Стороны должны провести сверку своевременности и полноты внесения арендной платы</w:t>
      </w:r>
      <w:r w:rsidR="00776A76" w:rsidRPr="00BB6F22">
        <w:rPr>
          <w:rFonts w:ascii="Times New Roman" w:hAnsi="Times New Roman"/>
        </w:rPr>
        <w:t xml:space="preserve">, </w:t>
      </w:r>
      <w:r w:rsidR="000F1B1E" w:rsidRPr="00BB6F22">
        <w:rPr>
          <w:rFonts w:ascii="Times New Roman" w:hAnsi="Times New Roman"/>
        </w:rPr>
        <w:t xml:space="preserve">неустойки (если таковая имеется) и обеспечить возврат </w:t>
      </w:r>
      <w:r w:rsidR="00306D69">
        <w:rPr>
          <w:rFonts w:ascii="Times New Roman" w:hAnsi="Times New Roman"/>
        </w:rPr>
        <w:t>имущества</w:t>
      </w:r>
      <w:r w:rsidR="000F1B1E" w:rsidRPr="00BB6F22">
        <w:rPr>
          <w:rFonts w:ascii="Times New Roman" w:hAnsi="Times New Roman"/>
        </w:rPr>
        <w:t xml:space="preserve"> по итогам сверки по акту приема-передачи, который должен содержать сведения о техническом состоянии </w:t>
      </w:r>
      <w:r w:rsidR="00306D69">
        <w:rPr>
          <w:rFonts w:ascii="Times New Roman" w:hAnsi="Times New Roman"/>
        </w:rPr>
        <w:t>транспортного средства</w:t>
      </w:r>
      <w:r w:rsidR="000F1B1E" w:rsidRPr="00BB6F22">
        <w:rPr>
          <w:rFonts w:ascii="Times New Roman" w:hAnsi="Times New Roman"/>
        </w:rPr>
        <w:t xml:space="preserve"> на момент их передачи.</w:t>
      </w:r>
    </w:p>
    <w:p w:rsidR="00BF1BA7" w:rsidRPr="00306D69" w:rsidRDefault="000A37E7" w:rsidP="00306D69">
      <w:pPr>
        <w:pStyle w:val="affff2"/>
        <w:tabs>
          <w:tab w:val="left" w:pos="-142"/>
        </w:tabs>
        <w:spacing w:after="0" w:line="240" w:lineRule="auto"/>
        <w:ind w:left="0" w:firstLine="567"/>
        <w:jc w:val="both"/>
        <w:rPr>
          <w:rFonts w:ascii="Times New Roman" w:hAnsi="Times New Roman"/>
        </w:rPr>
      </w:pPr>
      <w:r>
        <w:rPr>
          <w:rFonts w:ascii="Times New Roman" w:hAnsi="Times New Roman"/>
        </w:rPr>
        <w:t>4</w:t>
      </w:r>
      <w:r w:rsidR="00BF1BA7" w:rsidRPr="00BB6F22">
        <w:rPr>
          <w:rFonts w:ascii="Times New Roman" w:hAnsi="Times New Roman"/>
        </w:rPr>
        <w:t xml:space="preserve">. </w:t>
      </w:r>
      <w:r w:rsidR="000432A0" w:rsidRPr="00BB6F22">
        <w:rPr>
          <w:rFonts w:ascii="Times New Roman" w:hAnsi="Times New Roman"/>
        </w:rPr>
        <w:t>Цена заключенного договора не может быть пересмотрена сторонами в сторону уменьшения</w:t>
      </w:r>
      <w:r w:rsidR="000B4F05" w:rsidRPr="00BB6F22">
        <w:rPr>
          <w:rFonts w:ascii="Times New Roman" w:hAnsi="Times New Roman"/>
        </w:rPr>
        <w:t>.</w:t>
      </w:r>
    </w:p>
    <w:p w:rsidR="00BB20E2" w:rsidRPr="00BB20E2" w:rsidRDefault="000A37E7" w:rsidP="00306D69">
      <w:pPr>
        <w:tabs>
          <w:tab w:val="left" w:pos="-142"/>
        </w:tabs>
        <w:ind w:firstLine="567"/>
        <w:rPr>
          <w:sz w:val="22"/>
          <w:szCs w:val="22"/>
        </w:rPr>
      </w:pPr>
      <w:r>
        <w:rPr>
          <w:sz w:val="22"/>
          <w:szCs w:val="22"/>
        </w:rPr>
        <w:t>5</w:t>
      </w:r>
      <w:r w:rsidR="00CD77C3" w:rsidRPr="00BB6F22">
        <w:rPr>
          <w:sz w:val="22"/>
          <w:szCs w:val="22"/>
        </w:rPr>
        <w:t>. После истечения срока действия договора аренды, заключение договора на новый срок осуществляется на конкурентной основе, и арендатор не имеет преимущественного права на заключение договора на новый срок.</w:t>
      </w:r>
    </w:p>
    <w:p w:rsidR="00306D69" w:rsidRDefault="000A37E7" w:rsidP="00BB20E2">
      <w:pPr>
        <w:widowControl w:val="0"/>
        <w:autoSpaceDE w:val="0"/>
        <w:autoSpaceDN w:val="0"/>
        <w:adjustRightInd w:val="0"/>
        <w:ind w:firstLine="567"/>
        <w:rPr>
          <w:sz w:val="22"/>
          <w:szCs w:val="22"/>
          <w:u w:val="single"/>
        </w:rPr>
      </w:pPr>
      <w:r>
        <w:rPr>
          <w:sz w:val="22"/>
          <w:szCs w:val="22"/>
          <w:u w:val="single"/>
        </w:rPr>
        <w:t>6</w:t>
      </w:r>
      <w:r w:rsidR="00306D69">
        <w:rPr>
          <w:sz w:val="22"/>
          <w:szCs w:val="22"/>
          <w:u w:val="single"/>
        </w:rPr>
        <w:t xml:space="preserve">. </w:t>
      </w:r>
      <w:r w:rsidR="0032505B">
        <w:rPr>
          <w:sz w:val="22"/>
          <w:szCs w:val="22"/>
          <w:u w:val="single"/>
        </w:rPr>
        <w:t>Арендатор несет все расходы по содержанию и ремонту транспортного средства</w:t>
      </w:r>
      <w:r w:rsidR="00464F63">
        <w:rPr>
          <w:sz w:val="22"/>
          <w:szCs w:val="22"/>
          <w:u w:val="single"/>
        </w:rPr>
        <w:t>.</w:t>
      </w:r>
    </w:p>
    <w:p w:rsidR="0064144D" w:rsidRPr="00871D14" w:rsidRDefault="0078693D" w:rsidP="00BB20E2">
      <w:pPr>
        <w:widowControl w:val="0"/>
        <w:autoSpaceDE w:val="0"/>
        <w:autoSpaceDN w:val="0"/>
        <w:adjustRightInd w:val="0"/>
        <w:ind w:firstLine="567"/>
        <w:rPr>
          <w:b/>
          <w:sz w:val="32"/>
          <w:szCs w:val="32"/>
          <w:u w:val="single"/>
        </w:rPr>
      </w:pPr>
      <w:r w:rsidRPr="00BB20E2">
        <w:rPr>
          <w:sz w:val="22"/>
          <w:szCs w:val="22"/>
          <w:u w:val="single"/>
        </w:rPr>
        <w:br w:type="page"/>
      </w:r>
      <w:r w:rsidR="00853EAE" w:rsidRPr="00871D14">
        <w:rPr>
          <w:b/>
          <w:sz w:val="32"/>
          <w:szCs w:val="32"/>
          <w:u w:val="single"/>
        </w:rPr>
        <w:lastRenderedPageBreak/>
        <w:t xml:space="preserve">ЧАСТЬ </w:t>
      </w:r>
      <w:r w:rsidR="00853EAE" w:rsidRPr="00871D14">
        <w:rPr>
          <w:b/>
          <w:sz w:val="32"/>
          <w:szCs w:val="32"/>
          <w:u w:val="single"/>
          <w:lang w:val="en-US"/>
        </w:rPr>
        <w:t>I</w:t>
      </w:r>
      <w:r w:rsidR="0064144D" w:rsidRPr="00871D14">
        <w:rPr>
          <w:b/>
          <w:sz w:val="32"/>
          <w:szCs w:val="32"/>
          <w:u w:val="single"/>
          <w:lang w:val="en-US"/>
        </w:rPr>
        <w:t>V</w:t>
      </w:r>
      <w:r w:rsidR="0064144D" w:rsidRPr="00871D14">
        <w:rPr>
          <w:b/>
          <w:sz w:val="32"/>
          <w:szCs w:val="32"/>
          <w:u w:val="single"/>
        </w:rPr>
        <w:t>. ОБРАЗЦЫ ФОРМ НЕОБХОДИМЫХ ДОКУМЕНТОВ</w:t>
      </w:r>
    </w:p>
    <w:p w:rsidR="0064144D" w:rsidRPr="00871D14" w:rsidRDefault="0064144D" w:rsidP="000B183D">
      <w:pPr>
        <w:jc w:val="center"/>
        <w:rPr>
          <w:sz w:val="32"/>
          <w:szCs w:val="32"/>
          <w:u w:val="single"/>
        </w:rPr>
      </w:pPr>
    </w:p>
    <w:p w:rsidR="00D163D3" w:rsidRPr="00871D14" w:rsidRDefault="00D163D3" w:rsidP="00D163D3">
      <w:pPr>
        <w:jc w:val="right"/>
      </w:pPr>
      <w:r w:rsidRPr="00871D14">
        <w:t>Форма № 1</w:t>
      </w:r>
    </w:p>
    <w:p w:rsidR="00D163D3" w:rsidRPr="00871D14" w:rsidRDefault="00D163D3" w:rsidP="00D163D3">
      <w:pPr>
        <w:jc w:val="center"/>
        <w:rPr>
          <w:sz w:val="28"/>
          <w:szCs w:val="28"/>
        </w:rPr>
      </w:pPr>
    </w:p>
    <w:p w:rsidR="00D163D3" w:rsidRPr="00871D14" w:rsidRDefault="00D163D3" w:rsidP="00D163D3">
      <w:pPr>
        <w:jc w:val="center"/>
        <w:rPr>
          <w:b/>
          <w:sz w:val="28"/>
          <w:szCs w:val="28"/>
        </w:rPr>
      </w:pPr>
      <w:r w:rsidRPr="00871D14">
        <w:rPr>
          <w:b/>
          <w:sz w:val="28"/>
          <w:szCs w:val="28"/>
        </w:rPr>
        <w:t>Заявка</w:t>
      </w:r>
    </w:p>
    <w:p w:rsidR="00D163D3" w:rsidRPr="00871D14" w:rsidRDefault="00D163D3" w:rsidP="00D163D3">
      <w:pPr>
        <w:pStyle w:val="ConsNonformat"/>
        <w:widowControl/>
        <w:jc w:val="center"/>
        <w:rPr>
          <w:rFonts w:ascii="Times New Roman" w:hAnsi="Times New Roman"/>
          <w:b/>
          <w:sz w:val="28"/>
          <w:szCs w:val="28"/>
        </w:rPr>
      </w:pPr>
      <w:r w:rsidRPr="00871D14">
        <w:rPr>
          <w:rFonts w:ascii="Times New Roman" w:hAnsi="Times New Roman"/>
          <w:b/>
          <w:sz w:val="28"/>
          <w:szCs w:val="28"/>
        </w:rPr>
        <w:t>НА УЧАСТИЕ В АУКЦИОНЕ</w:t>
      </w:r>
    </w:p>
    <w:p w:rsidR="00D163D3" w:rsidRPr="00871D14" w:rsidRDefault="00D163D3" w:rsidP="002B5CD5">
      <w:pPr>
        <w:pStyle w:val="ConsNonformat"/>
        <w:ind w:firstLine="720"/>
        <w:jc w:val="both"/>
        <w:rPr>
          <w:rFonts w:ascii="Times New Roman" w:hAnsi="Times New Roman"/>
          <w:sz w:val="24"/>
          <w:szCs w:val="24"/>
        </w:rPr>
      </w:pPr>
      <w:r w:rsidRPr="00871D14">
        <w:rPr>
          <w:rFonts w:ascii="Times New Roman" w:hAnsi="Times New Roman"/>
          <w:sz w:val="24"/>
          <w:szCs w:val="24"/>
        </w:rPr>
        <w:t xml:space="preserve">1. Ознакомившись с извещением о проведении аукциона на право заключения договора аренды  __________________________________________________________________________________ </w:t>
      </w:r>
    </w:p>
    <w:p w:rsidR="00D163D3" w:rsidRPr="00871D14" w:rsidRDefault="00D163D3" w:rsidP="00D163D3">
      <w:pPr>
        <w:pStyle w:val="ConsNonformat"/>
        <w:jc w:val="both"/>
        <w:rPr>
          <w:rFonts w:ascii="Times New Roman" w:hAnsi="Times New Roman"/>
          <w:sz w:val="16"/>
          <w:szCs w:val="16"/>
        </w:rPr>
      </w:pPr>
      <w:r w:rsidRPr="00871D14">
        <w:rPr>
          <w:rFonts w:ascii="Times New Roman" w:hAnsi="Times New Roman"/>
          <w:sz w:val="16"/>
          <w:szCs w:val="16"/>
        </w:rPr>
        <w:t xml:space="preserve">                                                             (полное наименование предмета аукциона и характеризующие его данные),</w:t>
      </w:r>
    </w:p>
    <w:p w:rsidR="00A35B89" w:rsidRPr="00CD0973" w:rsidRDefault="00D163D3" w:rsidP="00D163D3">
      <w:pPr>
        <w:pStyle w:val="ConsNonformat"/>
        <w:jc w:val="both"/>
        <w:rPr>
          <w:rFonts w:ascii="Times New Roman" w:hAnsi="Times New Roman" w:cs="Times New Roman"/>
          <w:sz w:val="24"/>
          <w:szCs w:val="24"/>
        </w:rPr>
      </w:pPr>
      <w:r w:rsidRPr="00871D14">
        <w:rPr>
          <w:rFonts w:ascii="Times New Roman" w:hAnsi="Times New Roman"/>
          <w:sz w:val="24"/>
          <w:szCs w:val="24"/>
        </w:rPr>
        <w:t xml:space="preserve">опубликованном на сайте в  сети  Интернет _____________________________, и документацией об аукционе, а также изучив объект </w:t>
      </w:r>
      <w:r w:rsidRPr="00CE51F1">
        <w:rPr>
          <w:rFonts w:ascii="Times New Roman" w:hAnsi="Times New Roman"/>
          <w:sz w:val="24"/>
          <w:szCs w:val="24"/>
        </w:rPr>
        <w:t xml:space="preserve">аренды </w:t>
      </w:r>
      <w:r w:rsidR="00A35B89" w:rsidRPr="00CE51F1">
        <w:rPr>
          <w:rFonts w:ascii="Times New Roman" w:hAnsi="Times New Roman"/>
          <w:sz w:val="24"/>
          <w:szCs w:val="24"/>
        </w:rPr>
        <w:t xml:space="preserve">по </w:t>
      </w:r>
      <w:r w:rsidR="00440811" w:rsidRPr="00CD0973">
        <w:rPr>
          <w:rFonts w:ascii="Times New Roman" w:hAnsi="Times New Roman" w:cs="Times New Roman"/>
          <w:sz w:val="24"/>
          <w:szCs w:val="24"/>
        </w:rPr>
        <w:t>аукциону</w:t>
      </w:r>
      <w:r w:rsidR="00CD0973" w:rsidRPr="00CD0973">
        <w:rPr>
          <w:rFonts w:ascii="Times New Roman" w:hAnsi="Times New Roman" w:cs="Times New Roman"/>
          <w:sz w:val="24"/>
          <w:szCs w:val="24"/>
        </w:rPr>
        <w:t xml:space="preserve"> </w:t>
      </w:r>
    </w:p>
    <w:p w:rsidR="00D163D3" w:rsidRPr="00871D14" w:rsidRDefault="00D163D3" w:rsidP="00D163D3">
      <w:pPr>
        <w:pStyle w:val="ConsNonformat"/>
        <w:jc w:val="both"/>
        <w:rPr>
          <w:rFonts w:ascii="Times New Roman" w:hAnsi="Times New Roman"/>
          <w:sz w:val="24"/>
          <w:szCs w:val="24"/>
        </w:rPr>
      </w:pPr>
      <w:r w:rsidRPr="00871D14">
        <w:rPr>
          <w:rFonts w:ascii="Times New Roman" w:hAnsi="Times New Roman"/>
          <w:sz w:val="24"/>
          <w:szCs w:val="24"/>
        </w:rPr>
        <w:t>__________________________________________________________________________________</w:t>
      </w:r>
    </w:p>
    <w:p w:rsidR="00D163D3" w:rsidRPr="00871D14" w:rsidRDefault="00D163D3" w:rsidP="00D163D3">
      <w:pPr>
        <w:pStyle w:val="ConsNonformat"/>
        <w:jc w:val="both"/>
        <w:rPr>
          <w:rFonts w:ascii="Times New Roman" w:hAnsi="Times New Roman"/>
          <w:sz w:val="16"/>
          <w:szCs w:val="16"/>
        </w:rPr>
      </w:pPr>
      <w:r w:rsidRPr="00871D14">
        <w:rPr>
          <w:rFonts w:ascii="Times New Roman" w:hAnsi="Times New Roman"/>
          <w:sz w:val="16"/>
          <w:szCs w:val="16"/>
        </w:rPr>
        <w:t xml:space="preserve">                                                         (для юридического лица - полное наименование;  для физического лица - Ф.И.О.)</w:t>
      </w:r>
    </w:p>
    <w:p w:rsidR="00D163D3" w:rsidRPr="00871D14" w:rsidRDefault="00D163D3" w:rsidP="00D163D3">
      <w:pPr>
        <w:pStyle w:val="ConsNonformat"/>
        <w:jc w:val="both"/>
        <w:rPr>
          <w:rFonts w:ascii="Times New Roman" w:hAnsi="Times New Roman"/>
          <w:sz w:val="24"/>
          <w:szCs w:val="24"/>
        </w:rPr>
      </w:pPr>
      <w:r w:rsidRPr="00871D14">
        <w:rPr>
          <w:rFonts w:ascii="Times New Roman" w:hAnsi="Times New Roman"/>
          <w:sz w:val="24"/>
          <w:szCs w:val="24"/>
        </w:rPr>
        <w:t>(далее - "Заявитель"), в лице _________________________________________________________</w:t>
      </w:r>
    </w:p>
    <w:p w:rsidR="00D163D3" w:rsidRPr="00871D14" w:rsidRDefault="00D163D3" w:rsidP="00D163D3">
      <w:pPr>
        <w:pStyle w:val="ConsNonformat"/>
        <w:jc w:val="both"/>
        <w:rPr>
          <w:rFonts w:ascii="Times New Roman" w:hAnsi="Times New Roman"/>
          <w:sz w:val="24"/>
          <w:szCs w:val="24"/>
        </w:rPr>
      </w:pPr>
      <w:r w:rsidRPr="00871D14">
        <w:rPr>
          <w:rFonts w:ascii="Times New Roman" w:hAnsi="Times New Roman"/>
          <w:sz w:val="24"/>
          <w:szCs w:val="24"/>
        </w:rPr>
        <w:t xml:space="preserve"> ___________________________________________________________, действующего на основании ________________________, просит принять настоящую заявку на участие в аукционе на право заключения договора аренды, проводимого </w:t>
      </w:r>
      <w:r w:rsidR="000A37E7">
        <w:rPr>
          <w:rFonts w:ascii="Times New Roman" w:hAnsi="Times New Roman"/>
          <w:sz w:val="24"/>
          <w:szCs w:val="24"/>
        </w:rPr>
        <w:t>администрацией Кропачевского городского поселения</w:t>
      </w:r>
      <w:r w:rsidR="00A71ABC" w:rsidRPr="00BA55DE">
        <w:rPr>
          <w:rFonts w:ascii="Times New Roman" w:hAnsi="Times New Roman"/>
          <w:sz w:val="24"/>
          <w:szCs w:val="24"/>
        </w:rPr>
        <w:t xml:space="preserve"> </w:t>
      </w:r>
      <w:r w:rsidRPr="00871D14">
        <w:rPr>
          <w:rFonts w:ascii="Times New Roman" w:hAnsi="Times New Roman"/>
          <w:sz w:val="24"/>
          <w:szCs w:val="24"/>
        </w:rPr>
        <w:t xml:space="preserve">(далее </w:t>
      </w:r>
      <w:r w:rsidR="00A35B89" w:rsidRPr="00871D14">
        <w:rPr>
          <w:rFonts w:ascii="Times New Roman" w:hAnsi="Times New Roman"/>
          <w:sz w:val="24"/>
          <w:szCs w:val="24"/>
        </w:rPr>
        <w:t>–</w:t>
      </w:r>
      <w:r w:rsidRPr="00871D14">
        <w:rPr>
          <w:rFonts w:ascii="Times New Roman" w:hAnsi="Times New Roman"/>
          <w:sz w:val="24"/>
          <w:szCs w:val="24"/>
        </w:rPr>
        <w:t xml:space="preserve"> </w:t>
      </w:r>
      <w:r w:rsidR="00A35B89" w:rsidRPr="00871D14">
        <w:rPr>
          <w:rFonts w:ascii="Times New Roman" w:hAnsi="Times New Roman"/>
          <w:sz w:val="24"/>
          <w:szCs w:val="24"/>
        </w:rPr>
        <w:t>«</w:t>
      </w:r>
      <w:r w:rsidRPr="00871D14">
        <w:rPr>
          <w:rFonts w:ascii="Times New Roman" w:hAnsi="Times New Roman"/>
          <w:sz w:val="24"/>
          <w:szCs w:val="24"/>
        </w:rPr>
        <w:t>Организатор аукциона</w:t>
      </w:r>
      <w:r w:rsidR="00A35B89" w:rsidRPr="00871D14">
        <w:rPr>
          <w:rFonts w:ascii="Times New Roman" w:hAnsi="Times New Roman"/>
          <w:sz w:val="24"/>
          <w:szCs w:val="24"/>
        </w:rPr>
        <w:t>»</w:t>
      </w:r>
      <w:r w:rsidRPr="00871D14">
        <w:rPr>
          <w:rFonts w:ascii="Times New Roman" w:hAnsi="Times New Roman"/>
          <w:sz w:val="24"/>
          <w:szCs w:val="24"/>
        </w:rPr>
        <w:t xml:space="preserve">) </w:t>
      </w:r>
      <w:r w:rsidR="00505FB1" w:rsidRPr="00871D14">
        <w:rPr>
          <w:rFonts w:ascii="Times New Roman" w:hAnsi="Times New Roman"/>
          <w:sz w:val="24"/>
          <w:szCs w:val="24"/>
        </w:rPr>
        <w:t>«_</w:t>
      </w:r>
      <w:r w:rsidRPr="00871D14">
        <w:rPr>
          <w:rFonts w:ascii="Times New Roman" w:hAnsi="Times New Roman"/>
          <w:sz w:val="24"/>
          <w:szCs w:val="24"/>
        </w:rPr>
        <w:t>__</w:t>
      </w:r>
      <w:r w:rsidR="00505FB1" w:rsidRPr="00871D14">
        <w:rPr>
          <w:rFonts w:ascii="Times New Roman" w:hAnsi="Times New Roman"/>
          <w:sz w:val="24"/>
          <w:szCs w:val="24"/>
        </w:rPr>
        <w:t>»</w:t>
      </w:r>
      <w:r w:rsidRPr="00871D14">
        <w:rPr>
          <w:rFonts w:ascii="Times New Roman" w:hAnsi="Times New Roman"/>
          <w:sz w:val="24"/>
          <w:szCs w:val="24"/>
        </w:rPr>
        <w:t>___________</w:t>
      </w:r>
      <w:r w:rsidR="00731470">
        <w:rPr>
          <w:rFonts w:ascii="Times New Roman" w:hAnsi="Times New Roman"/>
          <w:sz w:val="24"/>
          <w:szCs w:val="24"/>
        </w:rPr>
        <w:t>_ 20__ г. в _____ час. ____ мин</w:t>
      </w:r>
      <w:r w:rsidRPr="00871D14">
        <w:rPr>
          <w:rFonts w:ascii="Times New Roman" w:hAnsi="Times New Roman"/>
          <w:sz w:val="24"/>
          <w:szCs w:val="24"/>
        </w:rPr>
        <w:t>.</w:t>
      </w:r>
    </w:p>
    <w:p w:rsidR="00D163D3" w:rsidRPr="00871D14" w:rsidRDefault="00D163D3" w:rsidP="00D163D3">
      <w:pPr>
        <w:pStyle w:val="ConsNonformat"/>
        <w:ind w:firstLine="709"/>
        <w:jc w:val="both"/>
        <w:rPr>
          <w:rFonts w:ascii="Times New Roman" w:hAnsi="Times New Roman"/>
          <w:sz w:val="24"/>
          <w:szCs w:val="24"/>
        </w:rPr>
      </w:pPr>
    </w:p>
    <w:p w:rsidR="00D163D3" w:rsidRPr="00871D14" w:rsidRDefault="00D163D3" w:rsidP="00D163D3">
      <w:pPr>
        <w:pStyle w:val="ConsNonformat"/>
        <w:ind w:firstLine="709"/>
        <w:jc w:val="both"/>
        <w:rPr>
          <w:rFonts w:ascii="Times New Roman" w:hAnsi="Times New Roman"/>
          <w:sz w:val="24"/>
          <w:szCs w:val="24"/>
        </w:rPr>
      </w:pPr>
      <w:r w:rsidRPr="00871D14">
        <w:rPr>
          <w:rFonts w:ascii="Times New Roman" w:hAnsi="Times New Roman"/>
          <w:sz w:val="24"/>
          <w:szCs w:val="24"/>
        </w:rPr>
        <w:t>2.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извещении о проведении аукциона и в документации об аукционе.</w:t>
      </w:r>
    </w:p>
    <w:p w:rsidR="00D163D3" w:rsidRPr="00871D14" w:rsidRDefault="00D163D3" w:rsidP="00D163D3">
      <w:pPr>
        <w:pStyle w:val="ConsNormal"/>
        <w:widowControl/>
        <w:rPr>
          <w:rFonts w:ascii="Times New Roman" w:hAnsi="Times New Roman"/>
          <w:sz w:val="24"/>
          <w:szCs w:val="24"/>
        </w:rPr>
      </w:pPr>
    </w:p>
    <w:p w:rsidR="00D163D3" w:rsidRPr="00871D14" w:rsidRDefault="00D163D3" w:rsidP="00D163D3">
      <w:pPr>
        <w:ind w:firstLine="720"/>
      </w:pPr>
      <w:r w:rsidRPr="00871D14">
        <w:rPr>
          <w:iCs/>
        </w:rPr>
        <w:t xml:space="preserve">3. Настоящим подтверждаем, что Заявитель не находится в состоянии реорганизации, ликвидации, банкротства, его деятельность не приостановлена, </w:t>
      </w:r>
      <w:r w:rsidRPr="00871D14">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нет.</w:t>
      </w:r>
    </w:p>
    <w:p w:rsidR="00D163D3" w:rsidRPr="00871D14" w:rsidRDefault="00D163D3" w:rsidP="00D163D3">
      <w:pPr>
        <w:autoSpaceDE w:val="0"/>
        <w:autoSpaceDN w:val="0"/>
        <w:adjustRightInd w:val="0"/>
      </w:pPr>
      <w:r w:rsidRPr="00871D14">
        <w:tab/>
        <w:t xml:space="preserve">Гарантируем достоверность сведений, представленных в заявке, и подтверждаем право организатора аукциона запрашивать в уполномоченных органах и </w:t>
      </w:r>
      <w:r w:rsidR="00897DF7" w:rsidRPr="00871D14">
        <w:t>иных лицах</w:t>
      </w:r>
      <w:r w:rsidRPr="00871D14">
        <w:t xml:space="preserve"> информацию, подтверждающую представленные сведения.</w:t>
      </w:r>
    </w:p>
    <w:p w:rsidR="00D163D3" w:rsidRPr="00871D14" w:rsidRDefault="00D163D3" w:rsidP="00D163D3">
      <w:pPr>
        <w:autoSpaceDE w:val="0"/>
        <w:autoSpaceDN w:val="0"/>
        <w:adjustRightInd w:val="0"/>
      </w:pPr>
    </w:p>
    <w:p w:rsidR="00D163D3" w:rsidRPr="00871D14" w:rsidRDefault="00D163D3" w:rsidP="00D163D3">
      <w:pPr>
        <w:pStyle w:val="ConsNonformat"/>
        <w:widowControl/>
        <w:ind w:firstLine="720"/>
        <w:jc w:val="both"/>
        <w:rPr>
          <w:rFonts w:ascii="Times New Roman" w:hAnsi="Times New Roman"/>
          <w:sz w:val="24"/>
          <w:szCs w:val="24"/>
        </w:rPr>
      </w:pPr>
      <w:r w:rsidRPr="00871D14">
        <w:rPr>
          <w:rFonts w:ascii="Times New Roman" w:hAnsi="Times New Roman"/>
          <w:sz w:val="24"/>
          <w:szCs w:val="24"/>
        </w:rPr>
        <w:t>4. 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или снятием с аукциона части объектов недвижимого имущества, передаваемого в аренду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D163D3" w:rsidRPr="00871D14" w:rsidRDefault="00D163D3" w:rsidP="00D163D3">
      <w:pPr>
        <w:pStyle w:val="ConsNonformat"/>
        <w:widowControl/>
        <w:jc w:val="both"/>
        <w:rPr>
          <w:rFonts w:ascii="Times New Roman" w:hAnsi="Times New Roman"/>
          <w:sz w:val="24"/>
          <w:szCs w:val="24"/>
        </w:rPr>
      </w:pPr>
    </w:p>
    <w:p w:rsidR="00D163D3" w:rsidRPr="00871D14" w:rsidRDefault="00D163D3" w:rsidP="00D163D3">
      <w:pPr>
        <w:pStyle w:val="ConsNonformat"/>
        <w:widowControl/>
        <w:rPr>
          <w:rFonts w:ascii="Times New Roman" w:hAnsi="Times New Roman"/>
          <w:sz w:val="24"/>
          <w:szCs w:val="24"/>
        </w:rPr>
      </w:pPr>
      <w:r w:rsidRPr="00871D14">
        <w:rPr>
          <w:rFonts w:ascii="Times New Roman" w:hAnsi="Times New Roman"/>
          <w:sz w:val="24"/>
          <w:szCs w:val="24"/>
        </w:rPr>
        <w:t>Подпись Заявителя</w:t>
      </w:r>
    </w:p>
    <w:p w:rsidR="00D163D3" w:rsidRPr="00871D14" w:rsidRDefault="00D163D3" w:rsidP="00D163D3">
      <w:pPr>
        <w:pStyle w:val="ConsNonformat"/>
        <w:widowControl/>
        <w:rPr>
          <w:rFonts w:ascii="Times New Roman" w:hAnsi="Times New Roman"/>
          <w:sz w:val="24"/>
        </w:rPr>
      </w:pPr>
      <w:r w:rsidRPr="00871D14">
        <w:rPr>
          <w:rFonts w:ascii="Times New Roman" w:hAnsi="Times New Roman"/>
          <w:sz w:val="24"/>
        </w:rPr>
        <w:t>(полномочного представителя Заявителя)</w:t>
      </w:r>
    </w:p>
    <w:p w:rsidR="00D163D3" w:rsidRPr="00871D14" w:rsidRDefault="00D163D3" w:rsidP="00D163D3">
      <w:pPr>
        <w:pStyle w:val="ConsNonformat"/>
        <w:widowControl/>
        <w:rPr>
          <w:rFonts w:ascii="Times New Roman" w:hAnsi="Times New Roman"/>
          <w:sz w:val="24"/>
          <w:szCs w:val="24"/>
        </w:rPr>
      </w:pPr>
      <w:r w:rsidRPr="00871D14">
        <w:rPr>
          <w:rFonts w:ascii="Times New Roman" w:hAnsi="Times New Roman"/>
          <w:sz w:val="24"/>
          <w:szCs w:val="24"/>
        </w:rPr>
        <w:t>_______________________/_____________/</w:t>
      </w:r>
    </w:p>
    <w:p w:rsidR="00D163D3" w:rsidRPr="00871D14" w:rsidRDefault="00D163D3" w:rsidP="00D163D3">
      <w:pPr>
        <w:pStyle w:val="ConsNonformat"/>
        <w:widowControl/>
        <w:ind w:left="360"/>
        <w:jc w:val="both"/>
        <w:rPr>
          <w:rFonts w:ascii="Times New Roman" w:hAnsi="Times New Roman"/>
          <w:sz w:val="16"/>
          <w:szCs w:val="16"/>
        </w:rPr>
      </w:pPr>
      <w:r w:rsidRPr="00871D14">
        <w:rPr>
          <w:rFonts w:ascii="Times New Roman" w:hAnsi="Times New Roman"/>
          <w:sz w:val="16"/>
          <w:szCs w:val="16"/>
        </w:rPr>
        <w:t>М.П.</w:t>
      </w:r>
    </w:p>
    <w:p w:rsidR="0064144D" w:rsidRPr="00871D14" w:rsidRDefault="00D163D3" w:rsidP="00D163D3">
      <w:pPr>
        <w:rPr>
          <w:sz w:val="32"/>
          <w:szCs w:val="32"/>
        </w:rPr>
      </w:pPr>
      <w:r w:rsidRPr="00871D14">
        <w:t>«___»___________________ 20___г.</w:t>
      </w:r>
    </w:p>
    <w:p w:rsidR="0064144D" w:rsidRPr="00871D14" w:rsidRDefault="0064144D" w:rsidP="00D163D3"/>
    <w:p w:rsidR="00D163D3" w:rsidRPr="00871D14" w:rsidRDefault="00D163D3" w:rsidP="00D163D3">
      <w:pPr>
        <w:spacing w:line="100" w:lineRule="atLeast"/>
        <w:jc w:val="right"/>
      </w:pPr>
      <w:r w:rsidRPr="00871D14">
        <w:br w:type="page"/>
      </w:r>
      <w:r w:rsidRPr="00871D14">
        <w:lastRenderedPageBreak/>
        <w:t>Форма №  2</w:t>
      </w:r>
    </w:p>
    <w:p w:rsidR="00D163D3" w:rsidRPr="00871D14" w:rsidRDefault="00D163D3" w:rsidP="00D163D3">
      <w:pPr>
        <w:spacing w:line="100" w:lineRule="atLeast"/>
        <w:jc w:val="right"/>
      </w:pPr>
      <w:r w:rsidRPr="00871D14">
        <w:t>Приложение № 1 к заявке на участие в аукционе</w:t>
      </w:r>
    </w:p>
    <w:p w:rsidR="00D163D3" w:rsidRPr="00871D14" w:rsidRDefault="00D163D3" w:rsidP="00D163D3">
      <w:pPr>
        <w:spacing w:line="100" w:lineRule="atLeast"/>
        <w:jc w:val="center"/>
        <w:rPr>
          <w:b/>
          <w:sz w:val="20"/>
          <w:szCs w:val="20"/>
        </w:rPr>
      </w:pPr>
    </w:p>
    <w:p w:rsidR="00D163D3" w:rsidRPr="00871D14" w:rsidRDefault="00D163D3" w:rsidP="00D163D3">
      <w:pPr>
        <w:spacing w:line="100" w:lineRule="atLeast"/>
        <w:jc w:val="center"/>
        <w:rPr>
          <w:b/>
        </w:rPr>
      </w:pPr>
      <w:r w:rsidRPr="00871D14">
        <w:rPr>
          <w:b/>
        </w:rPr>
        <w:t>Анкета заявителя</w:t>
      </w:r>
    </w:p>
    <w:p w:rsidR="00ED5D8C" w:rsidRPr="00871D14" w:rsidRDefault="00ED5D8C" w:rsidP="00ED5D8C">
      <w:pPr>
        <w:spacing w:line="100" w:lineRule="atLeast"/>
        <w:ind w:firstLine="709"/>
        <w:rPr>
          <w:b/>
          <w:u w:val="single"/>
        </w:rPr>
      </w:pPr>
    </w:p>
    <w:p w:rsidR="00D163D3" w:rsidRPr="00871D14" w:rsidRDefault="00ED5D8C" w:rsidP="00ED5D8C">
      <w:pPr>
        <w:spacing w:line="100" w:lineRule="atLeast"/>
        <w:ind w:firstLine="709"/>
        <w:rPr>
          <w:b/>
          <w:u w:val="single"/>
        </w:rPr>
      </w:pPr>
      <w:r w:rsidRPr="00871D14">
        <w:rPr>
          <w:b/>
          <w:u w:val="single"/>
        </w:rPr>
        <w:t>Для юридических лиц</w:t>
      </w:r>
    </w:p>
    <w:p w:rsidR="00ED5D8C" w:rsidRPr="00871D14" w:rsidRDefault="00ED5D8C" w:rsidP="00ED5D8C">
      <w:pPr>
        <w:spacing w:line="100" w:lineRule="atLeast"/>
      </w:pPr>
    </w:p>
    <w:tbl>
      <w:tblPr>
        <w:tblW w:w="1013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000"/>
        <w:gridCol w:w="4490"/>
      </w:tblGrid>
      <w:tr w:rsidR="00D163D3" w:rsidRPr="00871D14" w:rsidTr="004753A2">
        <w:trPr>
          <w:cantSplit/>
          <w:trHeight w:val="276"/>
        </w:trPr>
        <w:tc>
          <w:tcPr>
            <w:tcW w:w="646" w:type="dxa"/>
          </w:tcPr>
          <w:p w:rsidR="00D163D3" w:rsidRPr="00871D14" w:rsidRDefault="00D163D3" w:rsidP="004753A2">
            <w:pPr>
              <w:snapToGrid w:val="0"/>
              <w:spacing w:line="100" w:lineRule="atLeast"/>
              <w:ind w:left="-94" w:right="1"/>
              <w:jc w:val="center"/>
              <w:rPr>
                <w:b/>
                <w:sz w:val="20"/>
                <w:szCs w:val="20"/>
              </w:rPr>
            </w:pPr>
            <w:r w:rsidRPr="00871D14">
              <w:rPr>
                <w:b/>
                <w:sz w:val="20"/>
                <w:szCs w:val="20"/>
              </w:rPr>
              <w:t>№ п/п</w:t>
            </w:r>
          </w:p>
        </w:tc>
        <w:tc>
          <w:tcPr>
            <w:tcW w:w="5000" w:type="dxa"/>
          </w:tcPr>
          <w:p w:rsidR="00D163D3" w:rsidRPr="00871D14" w:rsidRDefault="00D163D3" w:rsidP="004753A2">
            <w:pPr>
              <w:pStyle w:val="10"/>
              <w:tabs>
                <w:tab w:val="left" w:pos="0"/>
              </w:tabs>
              <w:autoSpaceDE w:val="0"/>
              <w:snapToGrid w:val="0"/>
              <w:spacing w:before="0" w:after="0" w:line="100" w:lineRule="atLeast"/>
              <w:rPr>
                <w:bCs/>
                <w:sz w:val="20"/>
              </w:rPr>
            </w:pPr>
            <w:r w:rsidRPr="00871D14">
              <w:rPr>
                <w:bCs/>
                <w:sz w:val="20"/>
              </w:rPr>
              <w:t>Наименование пункта</w:t>
            </w:r>
          </w:p>
        </w:tc>
        <w:tc>
          <w:tcPr>
            <w:tcW w:w="4490" w:type="dxa"/>
          </w:tcPr>
          <w:p w:rsidR="00D163D3" w:rsidRPr="00871D14" w:rsidRDefault="00D163D3" w:rsidP="004753A2">
            <w:pPr>
              <w:snapToGrid w:val="0"/>
              <w:spacing w:line="100" w:lineRule="atLeast"/>
              <w:jc w:val="center"/>
              <w:rPr>
                <w:b/>
                <w:sz w:val="20"/>
                <w:szCs w:val="20"/>
              </w:rPr>
            </w:pPr>
            <w:r w:rsidRPr="00871D14">
              <w:rPr>
                <w:b/>
                <w:sz w:val="20"/>
                <w:szCs w:val="20"/>
              </w:rPr>
              <w:t>Сведения о заявителе</w:t>
            </w:r>
          </w:p>
        </w:tc>
      </w:tr>
      <w:tr w:rsidR="00ED5D8C" w:rsidRPr="00871D14" w:rsidTr="00ED5D8C">
        <w:trPr>
          <w:cantSplit/>
          <w:trHeight w:val="459"/>
        </w:trPr>
        <w:tc>
          <w:tcPr>
            <w:tcW w:w="646" w:type="dxa"/>
            <w:vAlign w:val="center"/>
          </w:tcPr>
          <w:p w:rsidR="00ED5D8C" w:rsidRPr="00871D14" w:rsidRDefault="00ED5D8C" w:rsidP="004753A2">
            <w:pPr>
              <w:snapToGrid w:val="0"/>
              <w:spacing w:line="100" w:lineRule="atLeast"/>
              <w:ind w:left="-94" w:right="1"/>
              <w:jc w:val="center"/>
              <w:rPr>
                <w:b/>
                <w:sz w:val="20"/>
                <w:szCs w:val="20"/>
              </w:rPr>
            </w:pPr>
            <w:r w:rsidRPr="00871D14">
              <w:rPr>
                <w:b/>
                <w:sz w:val="20"/>
                <w:szCs w:val="20"/>
              </w:rPr>
              <w:t>1</w:t>
            </w:r>
          </w:p>
        </w:tc>
        <w:tc>
          <w:tcPr>
            <w:tcW w:w="5000" w:type="dxa"/>
          </w:tcPr>
          <w:p w:rsidR="00ED5D8C" w:rsidRPr="00871D14" w:rsidRDefault="00ED5D8C" w:rsidP="00ED5D8C">
            <w:pPr>
              <w:snapToGrid w:val="0"/>
              <w:spacing w:line="100" w:lineRule="atLeast"/>
              <w:ind w:left="180"/>
              <w:rPr>
                <w:b/>
                <w:sz w:val="20"/>
                <w:szCs w:val="20"/>
              </w:rPr>
            </w:pPr>
            <w:r w:rsidRPr="00871D14">
              <w:rPr>
                <w:b/>
                <w:sz w:val="20"/>
                <w:szCs w:val="20"/>
              </w:rPr>
              <w:t xml:space="preserve">Фирменное наименование (наименование) юридического лица </w:t>
            </w:r>
          </w:p>
        </w:tc>
        <w:tc>
          <w:tcPr>
            <w:tcW w:w="4490" w:type="dxa"/>
          </w:tcPr>
          <w:p w:rsidR="00ED5D8C" w:rsidRPr="00871D14" w:rsidRDefault="00ED5D8C" w:rsidP="004753A2">
            <w:pPr>
              <w:snapToGrid w:val="0"/>
              <w:spacing w:line="100" w:lineRule="atLeast"/>
              <w:rPr>
                <w:b/>
                <w:sz w:val="20"/>
                <w:szCs w:val="20"/>
              </w:rPr>
            </w:pPr>
          </w:p>
        </w:tc>
      </w:tr>
      <w:tr w:rsidR="00ED5D8C" w:rsidRPr="00871D14" w:rsidTr="00ED5D8C">
        <w:trPr>
          <w:cantSplit/>
          <w:trHeight w:val="411"/>
        </w:trPr>
        <w:tc>
          <w:tcPr>
            <w:tcW w:w="646" w:type="dxa"/>
            <w:vAlign w:val="center"/>
          </w:tcPr>
          <w:p w:rsidR="00ED5D8C" w:rsidRPr="00871D14" w:rsidRDefault="00ED5D8C" w:rsidP="004753A2">
            <w:pPr>
              <w:snapToGrid w:val="0"/>
              <w:spacing w:line="100" w:lineRule="atLeast"/>
              <w:ind w:left="-94" w:right="1"/>
              <w:jc w:val="center"/>
              <w:rPr>
                <w:b/>
                <w:sz w:val="20"/>
                <w:szCs w:val="20"/>
              </w:rPr>
            </w:pPr>
            <w:r w:rsidRPr="00871D14">
              <w:rPr>
                <w:b/>
                <w:sz w:val="20"/>
                <w:szCs w:val="20"/>
              </w:rPr>
              <w:t>2</w:t>
            </w:r>
          </w:p>
        </w:tc>
        <w:tc>
          <w:tcPr>
            <w:tcW w:w="5000" w:type="dxa"/>
          </w:tcPr>
          <w:p w:rsidR="00ED5D8C" w:rsidRPr="00871D14" w:rsidRDefault="00ED5D8C" w:rsidP="00ED5D8C">
            <w:pPr>
              <w:snapToGrid w:val="0"/>
              <w:spacing w:line="100" w:lineRule="atLeast"/>
              <w:ind w:left="180"/>
              <w:rPr>
                <w:b/>
                <w:sz w:val="20"/>
                <w:szCs w:val="20"/>
              </w:rPr>
            </w:pPr>
            <w:r w:rsidRPr="00871D14">
              <w:rPr>
                <w:b/>
                <w:sz w:val="20"/>
                <w:szCs w:val="20"/>
              </w:rPr>
              <w:t>Сведения об организационно-правовой форме юридического лица</w:t>
            </w:r>
          </w:p>
        </w:tc>
        <w:tc>
          <w:tcPr>
            <w:tcW w:w="4490" w:type="dxa"/>
          </w:tcPr>
          <w:p w:rsidR="00ED5D8C" w:rsidRPr="00871D14" w:rsidRDefault="00ED5D8C" w:rsidP="004753A2">
            <w:pPr>
              <w:snapToGrid w:val="0"/>
              <w:spacing w:line="100" w:lineRule="atLeast"/>
              <w:rPr>
                <w:b/>
                <w:sz w:val="20"/>
                <w:szCs w:val="20"/>
              </w:rPr>
            </w:pPr>
          </w:p>
        </w:tc>
      </w:tr>
      <w:tr w:rsidR="00D163D3" w:rsidRPr="00871D14" w:rsidTr="004753A2">
        <w:trPr>
          <w:cantSplit/>
          <w:trHeight w:val="230"/>
        </w:trPr>
        <w:tc>
          <w:tcPr>
            <w:tcW w:w="646" w:type="dxa"/>
            <w:vAlign w:val="center"/>
          </w:tcPr>
          <w:p w:rsidR="00D163D3" w:rsidRPr="00871D14" w:rsidRDefault="00ED5D8C" w:rsidP="00ED5D8C">
            <w:pPr>
              <w:snapToGrid w:val="0"/>
              <w:spacing w:line="100" w:lineRule="atLeast"/>
              <w:ind w:left="-94" w:right="1"/>
              <w:jc w:val="center"/>
              <w:rPr>
                <w:b/>
                <w:sz w:val="20"/>
                <w:szCs w:val="20"/>
              </w:rPr>
            </w:pPr>
            <w:r w:rsidRPr="00871D14">
              <w:rPr>
                <w:b/>
                <w:sz w:val="20"/>
                <w:szCs w:val="20"/>
              </w:rPr>
              <w:t>3</w:t>
            </w:r>
          </w:p>
        </w:tc>
        <w:tc>
          <w:tcPr>
            <w:tcW w:w="5000" w:type="dxa"/>
          </w:tcPr>
          <w:p w:rsidR="00D163D3" w:rsidRPr="00871D14" w:rsidRDefault="00D163D3" w:rsidP="00ED5D8C">
            <w:pPr>
              <w:snapToGrid w:val="0"/>
              <w:spacing w:line="100" w:lineRule="atLeast"/>
              <w:ind w:left="180"/>
              <w:rPr>
                <w:b/>
                <w:sz w:val="20"/>
                <w:szCs w:val="20"/>
              </w:rPr>
            </w:pPr>
            <w:r w:rsidRPr="00871D14">
              <w:rPr>
                <w:b/>
                <w:sz w:val="20"/>
                <w:szCs w:val="20"/>
              </w:rPr>
              <w:t>Место нахождения юридич</w:t>
            </w:r>
            <w:r w:rsidR="00897DF7" w:rsidRPr="00871D14">
              <w:rPr>
                <w:b/>
                <w:sz w:val="20"/>
                <w:szCs w:val="20"/>
              </w:rPr>
              <w:t>еского лица</w:t>
            </w:r>
          </w:p>
        </w:tc>
        <w:tc>
          <w:tcPr>
            <w:tcW w:w="4490" w:type="dxa"/>
          </w:tcPr>
          <w:p w:rsidR="00D163D3" w:rsidRPr="00871D14" w:rsidRDefault="00D163D3" w:rsidP="004753A2">
            <w:pPr>
              <w:snapToGrid w:val="0"/>
              <w:spacing w:line="100" w:lineRule="atLeast"/>
              <w:rPr>
                <w:b/>
                <w:sz w:val="20"/>
                <w:szCs w:val="20"/>
              </w:rPr>
            </w:pPr>
          </w:p>
        </w:tc>
      </w:tr>
      <w:tr w:rsidR="00ED5D8C" w:rsidRPr="00871D14" w:rsidTr="00ED5D8C">
        <w:trPr>
          <w:cantSplit/>
          <w:trHeight w:val="419"/>
        </w:trPr>
        <w:tc>
          <w:tcPr>
            <w:tcW w:w="646" w:type="dxa"/>
            <w:vAlign w:val="center"/>
          </w:tcPr>
          <w:p w:rsidR="00ED5D8C" w:rsidRPr="00871D14" w:rsidRDefault="00ED5D8C" w:rsidP="00ED5D8C">
            <w:pPr>
              <w:snapToGrid w:val="0"/>
              <w:ind w:left="-94"/>
              <w:jc w:val="center"/>
              <w:rPr>
                <w:b/>
                <w:sz w:val="20"/>
                <w:szCs w:val="20"/>
              </w:rPr>
            </w:pPr>
            <w:r w:rsidRPr="00871D14">
              <w:rPr>
                <w:b/>
                <w:sz w:val="20"/>
                <w:szCs w:val="20"/>
              </w:rPr>
              <w:t>4</w:t>
            </w:r>
          </w:p>
        </w:tc>
        <w:tc>
          <w:tcPr>
            <w:tcW w:w="5000" w:type="dxa"/>
          </w:tcPr>
          <w:p w:rsidR="00ED5D8C" w:rsidRPr="00871D14" w:rsidRDefault="00ED5D8C" w:rsidP="00ED5D8C">
            <w:pPr>
              <w:snapToGrid w:val="0"/>
              <w:spacing w:line="100" w:lineRule="atLeast"/>
              <w:ind w:left="180"/>
              <w:rPr>
                <w:b/>
                <w:sz w:val="20"/>
                <w:szCs w:val="20"/>
              </w:rPr>
            </w:pPr>
            <w:r w:rsidRPr="00871D14">
              <w:rPr>
                <w:b/>
                <w:sz w:val="20"/>
                <w:szCs w:val="20"/>
              </w:rPr>
              <w:t xml:space="preserve">Почтовый адрес юридического лица (с указанием индекса): </w:t>
            </w:r>
          </w:p>
        </w:tc>
        <w:tc>
          <w:tcPr>
            <w:tcW w:w="4490" w:type="dxa"/>
          </w:tcPr>
          <w:p w:rsidR="00ED5D8C" w:rsidRPr="00871D14" w:rsidRDefault="00ED5D8C" w:rsidP="004753A2">
            <w:pPr>
              <w:snapToGrid w:val="0"/>
              <w:spacing w:line="100" w:lineRule="atLeast"/>
              <w:rPr>
                <w:b/>
                <w:sz w:val="20"/>
                <w:szCs w:val="20"/>
              </w:rPr>
            </w:pPr>
          </w:p>
        </w:tc>
      </w:tr>
      <w:tr w:rsidR="00D163D3" w:rsidRPr="00871D14" w:rsidTr="004753A2">
        <w:trPr>
          <w:cantSplit/>
          <w:trHeight w:val="276"/>
        </w:trPr>
        <w:tc>
          <w:tcPr>
            <w:tcW w:w="646" w:type="dxa"/>
            <w:vAlign w:val="center"/>
          </w:tcPr>
          <w:p w:rsidR="00D163D3" w:rsidRPr="00871D14" w:rsidRDefault="00ED5D8C" w:rsidP="004753A2">
            <w:pPr>
              <w:snapToGrid w:val="0"/>
              <w:spacing w:line="100" w:lineRule="atLeast"/>
              <w:ind w:left="-94" w:right="1"/>
              <w:jc w:val="center"/>
              <w:rPr>
                <w:b/>
                <w:sz w:val="20"/>
                <w:szCs w:val="20"/>
              </w:rPr>
            </w:pPr>
            <w:r w:rsidRPr="00871D14">
              <w:rPr>
                <w:b/>
                <w:sz w:val="20"/>
                <w:szCs w:val="20"/>
              </w:rPr>
              <w:t>5</w:t>
            </w:r>
          </w:p>
        </w:tc>
        <w:tc>
          <w:tcPr>
            <w:tcW w:w="5000" w:type="dxa"/>
          </w:tcPr>
          <w:p w:rsidR="00D163D3" w:rsidRPr="00871D14" w:rsidRDefault="00897DF7" w:rsidP="004753A2">
            <w:pPr>
              <w:snapToGrid w:val="0"/>
              <w:spacing w:line="100" w:lineRule="atLeast"/>
              <w:ind w:left="180"/>
              <w:rPr>
                <w:b/>
                <w:sz w:val="20"/>
                <w:szCs w:val="20"/>
              </w:rPr>
            </w:pPr>
            <w:r w:rsidRPr="00871D14">
              <w:rPr>
                <w:b/>
                <w:sz w:val="20"/>
                <w:szCs w:val="20"/>
              </w:rPr>
              <w:t>Номер контактного телефона</w:t>
            </w:r>
          </w:p>
        </w:tc>
        <w:tc>
          <w:tcPr>
            <w:tcW w:w="4490" w:type="dxa"/>
          </w:tcPr>
          <w:p w:rsidR="00D163D3" w:rsidRPr="00871D14" w:rsidRDefault="00D163D3" w:rsidP="004753A2">
            <w:pPr>
              <w:snapToGrid w:val="0"/>
              <w:spacing w:line="100" w:lineRule="atLeast"/>
              <w:rPr>
                <w:b/>
                <w:sz w:val="20"/>
                <w:szCs w:val="20"/>
              </w:rPr>
            </w:pPr>
          </w:p>
        </w:tc>
      </w:tr>
      <w:tr w:rsidR="00D163D3" w:rsidRPr="00871D14" w:rsidTr="004753A2">
        <w:trPr>
          <w:cantSplit/>
          <w:trHeight w:val="276"/>
        </w:trPr>
        <w:tc>
          <w:tcPr>
            <w:tcW w:w="646" w:type="dxa"/>
            <w:vAlign w:val="center"/>
          </w:tcPr>
          <w:p w:rsidR="00D163D3" w:rsidRPr="00871D14" w:rsidRDefault="00ED5D8C" w:rsidP="004753A2">
            <w:pPr>
              <w:snapToGrid w:val="0"/>
              <w:spacing w:line="100" w:lineRule="atLeast"/>
              <w:ind w:left="-94" w:right="1"/>
              <w:jc w:val="center"/>
              <w:rPr>
                <w:b/>
                <w:sz w:val="20"/>
                <w:szCs w:val="20"/>
              </w:rPr>
            </w:pPr>
            <w:r w:rsidRPr="00871D14">
              <w:rPr>
                <w:b/>
                <w:sz w:val="20"/>
                <w:szCs w:val="20"/>
              </w:rPr>
              <w:t>6</w:t>
            </w:r>
          </w:p>
        </w:tc>
        <w:tc>
          <w:tcPr>
            <w:tcW w:w="5000" w:type="dxa"/>
          </w:tcPr>
          <w:p w:rsidR="00D163D3" w:rsidRPr="00871D14" w:rsidRDefault="00D163D3" w:rsidP="004753A2">
            <w:pPr>
              <w:snapToGrid w:val="0"/>
              <w:spacing w:line="100" w:lineRule="atLeast"/>
              <w:ind w:left="180"/>
              <w:rPr>
                <w:b/>
                <w:sz w:val="20"/>
                <w:szCs w:val="20"/>
              </w:rPr>
            </w:pPr>
            <w:r w:rsidRPr="00871D14">
              <w:rPr>
                <w:b/>
                <w:sz w:val="20"/>
                <w:szCs w:val="20"/>
              </w:rPr>
              <w:t>Адрес электронной почты</w:t>
            </w:r>
            <w:r w:rsidR="00ED5D8C" w:rsidRPr="00871D14">
              <w:rPr>
                <w:b/>
                <w:sz w:val="20"/>
                <w:szCs w:val="20"/>
              </w:rPr>
              <w:t>*</w:t>
            </w:r>
          </w:p>
        </w:tc>
        <w:tc>
          <w:tcPr>
            <w:tcW w:w="4490" w:type="dxa"/>
          </w:tcPr>
          <w:p w:rsidR="00D163D3" w:rsidRPr="00871D14" w:rsidRDefault="00D163D3" w:rsidP="004753A2">
            <w:pPr>
              <w:snapToGrid w:val="0"/>
              <w:spacing w:line="100" w:lineRule="atLeast"/>
              <w:rPr>
                <w:b/>
                <w:sz w:val="20"/>
                <w:szCs w:val="20"/>
              </w:rPr>
            </w:pPr>
          </w:p>
        </w:tc>
      </w:tr>
      <w:tr w:rsidR="00D163D3" w:rsidRPr="00871D14" w:rsidTr="004753A2">
        <w:trPr>
          <w:cantSplit/>
          <w:trHeight w:val="615"/>
        </w:trPr>
        <w:tc>
          <w:tcPr>
            <w:tcW w:w="646" w:type="dxa"/>
            <w:vAlign w:val="center"/>
          </w:tcPr>
          <w:p w:rsidR="00D163D3" w:rsidRPr="00871D14" w:rsidRDefault="00ED5D8C" w:rsidP="004753A2">
            <w:pPr>
              <w:snapToGrid w:val="0"/>
              <w:spacing w:line="100" w:lineRule="atLeast"/>
              <w:ind w:left="-94" w:right="1"/>
              <w:jc w:val="center"/>
              <w:rPr>
                <w:b/>
                <w:sz w:val="20"/>
                <w:szCs w:val="20"/>
              </w:rPr>
            </w:pPr>
            <w:r w:rsidRPr="00871D14">
              <w:rPr>
                <w:b/>
                <w:sz w:val="20"/>
                <w:szCs w:val="20"/>
              </w:rPr>
              <w:t>7</w:t>
            </w:r>
          </w:p>
        </w:tc>
        <w:tc>
          <w:tcPr>
            <w:tcW w:w="5000" w:type="dxa"/>
          </w:tcPr>
          <w:p w:rsidR="00D163D3" w:rsidRPr="00871D14" w:rsidRDefault="00ED5D8C" w:rsidP="004753A2">
            <w:pPr>
              <w:snapToGrid w:val="0"/>
              <w:spacing w:line="100" w:lineRule="atLeast"/>
              <w:ind w:left="180"/>
              <w:rPr>
                <w:b/>
                <w:sz w:val="20"/>
                <w:szCs w:val="20"/>
              </w:rPr>
            </w:pPr>
            <w:r w:rsidRPr="00871D14">
              <w:rPr>
                <w:b/>
                <w:sz w:val="20"/>
                <w:szCs w:val="20"/>
              </w:rPr>
              <w:t>Банковские реквизиты*</w:t>
            </w:r>
          </w:p>
          <w:p w:rsidR="00401B59" w:rsidRPr="00871D14" w:rsidRDefault="00D163D3" w:rsidP="00401B59">
            <w:pPr>
              <w:spacing w:line="100" w:lineRule="atLeast"/>
              <w:ind w:left="180"/>
              <w:rPr>
                <w:b/>
                <w:sz w:val="20"/>
                <w:szCs w:val="20"/>
              </w:rPr>
            </w:pPr>
            <w:r w:rsidRPr="00871D14">
              <w:rPr>
                <w:b/>
                <w:sz w:val="20"/>
                <w:szCs w:val="20"/>
              </w:rPr>
              <w:t>- ИНН и КПП налогоплательщика (</w:t>
            </w:r>
            <w:r w:rsidR="00401B59" w:rsidRPr="00871D14">
              <w:rPr>
                <w:b/>
                <w:sz w:val="20"/>
                <w:szCs w:val="20"/>
              </w:rPr>
              <w:t>заявителя</w:t>
            </w:r>
            <w:r w:rsidRPr="00871D14">
              <w:rPr>
                <w:b/>
                <w:sz w:val="20"/>
                <w:szCs w:val="20"/>
              </w:rPr>
              <w:t>)</w:t>
            </w:r>
          </w:p>
          <w:p w:rsidR="00401B59" w:rsidRPr="00871D14" w:rsidRDefault="00401B59" w:rsidP="00401B59">
            <w:pPr>
              <w:spacing w:line="100" w:lineRule="atLeast"/>
              <w:ind w:left="180"/>
              <w:rPr>
                <w:b/>
                <w:sz w:val="20"/>
                <w:szCs w:val="20"/>
              </w:rPr>
            </w:pPr>
            <w:r w:rsidRPr="00871D14">
              <w:rPr>
                <w:b/>
                <w:sz w:val="20"/>
                <w:szCs w:val="20"/>
              </w:rPr>
              <w:t xml:space="preserve">- </w:t>
            </w:r>
            <w:r w:rsidR="00D163D3" w:rsidRPr="00871D14">
              <w:rPr>
                <w:b/>
                <w:sz w:val="20"/>
                <w:szCs w:val="20"/>
              </w:rPr>
              <w:t>Наименование обслуживающего банка</w:t>
            </w:r>
          </w:p>
          <w:p w:rsidR="00401B59" w:rsidRPr="00871D14" w:rsidRDefault="00401B59" w:rsidP="00401B59">
            <w:pPr>
              <w:spacing w:line="100" w:lineRule="atLeast"/>
              <w:ind w:left="180"/>
              <w:rPr>
                <w:b/>
                <w:sz w:val="20"/>
                <w:szCs w:val="20"/>
              </w:rPr>
            </w:pPr>
            <w:r w:rsidRPr="00871D14">
              <w:rPr>
                <w:b/>
                <w:sz w:val="20"/>
                <w:szCs w:val="20"/>
              </w:rPr>
              <w:t xml:space="preserve">- </w:t>
            </w:r>
            <w:r w:rsidR="00D163D3" w:rsidRPr="00871D14">
              <w:rPr>
                <w:b/>
                <w:sz w:val="20"/>
                <w:szCs w:val="20"/>
              </w:rPr>
              <w:t>Расчетный счет</w:t>
            </w:r>
          </w:p>
          <w:p w:rsidR="00401B59" w:rsidRPr="00871D14" w:rsidRDefault="00401B59" w:rsidP="00401B59">
            <w:pPr>
              <w:spacing w:line="100" w:lineRule="atLeast"/>
              <w:ind w:left="180"/>
              <w:rPr>
                <w:b/>
                <w:sz w:val="20"/>
                <w:szCs w:val="20"/>
              </w:rPr>
            </w:pPr>
            <w:r w:rsidRPr="00871D14">
              <w:rPr>
                <w:b/>
                <w:sz w:val="20"/>
                <w:szCs w:val="20"/>
              </w:rPr>
              <w:t xml:space="preserve">- </w:t>
            </w:r>
            <w:r w:rsidR="00D163D3" w:rsidRPr="00871D14">
              <w:rPr>
                <w:b/>
                <w:sz w:val="20"/>
                <w:szCs w:val="20"/>
              </w:rPr>
              <w:t>Корреспондентский счет</w:t>
            </w:r>
          </w:p>
          <w:p w:rsidR="00D163D3" w:rsidRPr="00871D14" w:rsidRDefault="00401B59" w:rsidP="00401B59">
            <w:pPr>
              <w:spacing w:line="100" w:lineRule="atLeast"/>
              <w:ind w:left="180"/>
              <w:rPr>
                <w:b/>
                <w:sz w:val="20"/>
                <w:szCs w:val="20"/>
              </w:rPr>
            </w:pPr>
            <w:r w:rsidRPr="00871D14">
              <w:rPr>
                <w:b/>
                <w:sz w:val="20"/>
                <w:szCs w:val="20"/>
              </w:rPr>
              <w:t xml:space="preserve">- </w:t>
            </w:r>
            <w:r w:rsidR="00D163D3" w:rsidRPr="00871D14">
              <w:rPr>
                <w:b/>
                <w:sz w:val="20"/>
                <w:szCs w:val="20"/>
              </w:rPr>
              <w:t>Код БИК</w:t>
            </w:r>
          </w:p>
        </w:tc>
        <w:tc>
          <w:tcPr>
            <w:tcW w:w="4490" w:type="dxa"/>
          </w:tcPr>
          <w:p w:rsidR="00D163D3" w:rsidRPr="00871D14" w:rsidRDefault="00D163D3" w:rsidP="004753A2">
            <w:pPr>
              <w:snapToGrid w:val="0"/>
              <w:spacing w:line="100" w:lineRule="atLeast"/>
              <w:rPr>
                <w:b/>
                <w:sz w:val="20"/>
                <w:szCs w:val="20"/>
              </w:rPr>
            </w:pPr>
          </w:p>
        </w:tc>
      </w:tr>
    </w:tbl>
    <w:p w:rsidR="00ED5D8C" w:rsidRPr="00871D14" w:rsidRDefault="00ED5D8C" w:rsidP="00ED5D8C">
      <w:pPr>
        <w:ind w:firstLine="567"/>
        <w:rPr>
          <w:b/>
          <w:sz w:val="20"/>
          <w:szCs w:val="20"/>
        </w:rPr>
      </w:pPr>
      <w:r w:rsidRPr="00871D14">
        <w:rPr>
          <w:b/>
          <w:sz w:val="20"/>
          <w:szCs w:val="20"/>
        </w:rPr>
        <w:t>* Справочная информация, необходимая для заключения договора</w:t>
      </w:r>
    </w:p>
    <w:p w:rsidR="00ED5D8C" w:rsidRPr="00871D14" w:rsidRDefault="00ED5D8C" w:rsidP="00ED5D8C">
      <w:pPr>
        <w:pStyle w:val="aff5"/>
        <w:tabs>
          <w:tab w:val="clear" w:pos="4677"/>
          <w:tab w:val="clear" w:pos="9355"/>
        </w:tabs>
        <w:spacing w:line="100" w:lineRule="atLeast"/>
        <w:ind w:firstLine="567"/>
        <w:rPr>
          <w:b/>
          <w:sz w:val="20"/>
          <w:szCs w:val="20"/>
        </w:rPr>
      </w:pPr>
    </w:p>
    <w:p w:rsidR="00ED5D8C" w:rsidRPr="00871D14" w:rsidRDefault="00ED5D8C" w:rsidP="00ED5D8C">
      <w:pPr>
        <w:pStyle w:val="aff5"/>
        <w:tabs>
          <w:tab w:val="clear" w:pos="4677"/>
          <w:tab w:val="clear" w:pos="9355"/>
        </w:tabs>
        <w:spacing w:line="100" w:lineRule="atLeast"/>
        <w:ind w:firstLine="567"/>
        <w:rPr>
          <w:b/>
          <w:sz w:val="20"/>
          <w:szCs w:val="20"/>
        </w:rPr>
      </w:pPr>
      <w:r w:rsidRPr="00871D14">
        <w:rPr>
          <w:b/>
          <w:sz w:val="20"/>
          <w:szCs w:val="20"/>
        </w:rPr>
        <w:t>Примечание:</w:t>
      </w:r>
    </w:p>
    <w:p w:rsidR="00ED5D8C" w:rsidRPr="00871D14" w:rsidRDefault="00ED5D8C" w:rsidP="00ED5D8C">
      <w:pPr>
        <w:pStyle w:val="aff5"/>
        <w:tabs>
          <w:tab w:val="clear" w:pos="4677"/>
          <w:tab w:val="clear" w:pos="9355"/>
        </w:tabs>
        <w:spacing w:line="100" w:lineRule="atLeast"/>
        <w:ind w:firstLine="567"/>
        <w:rPr>
          <w:b/>
          <w:sz w:val="20"/>
          <w:szCs w:val="20"/>
        </w:rPr>
      </w:pPr>
      <w:proofErr w:type="spellStart"/>
      <w:r w:rsidRPr="00871D14">
        <w:rPr>
          <w:b/>
          <w:sz w:val="20"/>
          <w:szCs w:val="20"/>
        </w:rPr>
        <w:t>Непредоставление</w:t>
      </w:r>
      <w:proofErr w:type="spellEnd"/>
      <w:r w:rsidRPr="00871D14">
        <w:rPr>
          <w:b/>
          <w:sz w:val="20"/>
          <w:szCs w:val="20"/>
        </w:rPr>
        <w:t xml:space="preserve"> сведений, указанных в пунктах 1-5 анкеты заявителя-юридического лица, является основанием для отказа в допуске заявителя к участию в настоящем аукционе.</w:t>
      </w:r>
    </w:p>
    <w:p w:rsidR="009E160B" w:rsidRPr="00871D14" w:rsidRDefault="009E160B" w:rsidP="00ED5D8C">
      <w:pPr>
        <w:spacing w:line="100" w:lineRule="atLeast"/>
        <w:ind w:firstLine="709"/>
        <w:rPr>
          <w:b/>
          <w:u w:val="single"/>
        </w:rPr>
      </w:pPr>
    </w:p>
    <w:p w:rsidR="009E160B" w:rsidRPr="00871D14" w:rsidRDefault="009E160B" w:rsidP="00ED5D8C">
      <w:pPr>
        <w:spacing w:line="100" w:lineRule="atLeast"/>
        <w:ind w:firstLine="709"/>
        <w:rPr>
          <w:b/>
          <w:u w:val="single"/>
        </w:rPr>
      </w:pPr>
    </w:p>
    <w:p w:rsidR="00ED5D8C" w:rsidRPr="00871D14" w:rsidRDefault="00ED5D8C" w:rsidP="00ED5D8C">
      <w:pPr>
        <w:spacing w:line="100" w:lineRule="atLeast"/>
        <w:ind w:firstLine="709"/>
        <w:rPr>
          <w:b/>
          <w:u w:val="single"/>
        </w:rPr>
      </w:pPr>
      <w:r w:rsidRPr="00871D14">
        <w:rPr>
          <w:b/>
          <w:u w:val="single"/>
        </w:rPr>
        <w:t>Для физических лиц</w:t>
      </w:r>
    </w:p>
    <w:p w:rsidR="00ED5D8C" w:rsidRPr="00871D14" w:rsidRDefault="00ED5D8C" w:rsidP="00ED5D8C">
      <w:pPr>
        <w:spacing w:line="100" w:lineRule="atLeast"/>
      </w:pPr>
    </w:p>
    <w:tbl>
      <w:tblPr>
        <w:tblW w:w="1013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000"/>
        <w:gridCol w:w="4490"/>
      </w:tblGrid>
      <w:tr w:rsidR="00ED5D8C" w:rsidRPr="00871D14" w:rsidTr="00977165">
        <w:trPr>
          <w:cantSplit/>
          <w:trHeight w:val="276"/>
        </w:trPr>
        <w:tc>
          <w:tcPr>
            <w:tcW w:w="646" w:type="dxa"/>
          </w:tcPr>
          <w:p w:rsidR="00ED5D8C" w:rsidRPr="00871D14" w:rsidRDefault="00ED5D8C" w:rsidP="00977165">
            <w:pPr>
              <w:snapToGrid w:val="0"/>
              <w:spacing w:line="100" w:lineRule="atLeast"/>
              <w:ind w:left="-94" w:right="1"/>
              <w:jc w:val="center"/>
              <w:rPr>
                <w:b/>
                <w:sz w:val="20"/>
                <w:szCs w:val="20"/>
              </w:rPr>
            </w:pPr>
            <w:r w:rsidRPr="00871D14">
              <w:rPr>
                <w:b/>
                <w:sz w:val="20"/>
                <w:szCs w:val="20"/>
              </w:rPr>
              <w:t>№ п/п</w:t>
            </w:r>
          </w:p>
        </w:tc>
        <w:tc>
          <w:tcPr>
            <w:tcW w:w="5000" w:type="dxa"/>
          </w:tcPr>
          <w:p w:rsidR="00ED5D8C" w:rsidRPr="00871D14" w:rsidRDefault="00ED5D8C" w:rsidP="00977165">
            <w:pPr>
              <w:pStyle w:val="10"/>
              <w:tabs>
                <w:tab w:val="left" w:pos="0"/>
              </w:tabs>
              <w:autoSpaceDE w:val="0"/>
              <w:snapToGrid w:val="0"/>
              <w:spacing w:before="0" w:after="0" w:line="100" w:lineRule="atLeast"/>
              <w:rPr>
                <w:bCs/>
                <w:sz w:val="20"/>
              </w:rPr>
            </w:pPr>
            <w:r w:rsidRPr="00871D14">
              <w:rPr>
                <w:bCs/>
                <w:sz w:val="20"/>
              </w:rPr>
              <w:t>Наименование пункта</w:t>
            </w:r>
          </w:p>
        </w:tc>
        <w:tc>
          <w:tcPr>
            <w:tcW w:w="4490" w:type="dxa"/>
          </w:tcPr>
          <w:p w:rsidR="00ED5D8C" w:rsidRPr="00871D14" w:rsidRDefault="00ED5D8C" w:rsidP="00977165">
            <w:pPr>
              <w:snapToGrid w:val="0"/>
              <w:spacing w:line="100" w:lineRule="atLeast"/>
              <w:jc w:val="center"/>
              <w:rPr>
                <w:b/>
                <w:sz w:val="20"/>
                <w:szCs w:val="20"/>
              </w:rPr>
            </w:pPr>
            <w:r w:rsidRPr="00871D14">
              <w:rPr>
                <w:b/>
                <w:sz w:val="20"/>
                <w:szCs w:val="20"/>
              </w:rPr>
              <w:t>Сведения о заявителе</w:t>
            </w:r>
          </w:p>
        </w:tc>
      </w:tr>
      <w:tr w:rsidR="00ED5D8C" w:rsidRPr="00871D14" w:rsidTr="00ED5D8C">
        <w:trPr>
          <w:cantSplit/>
          <w:trHeight w:val="259"/>
        </w:trPr>
        <w:tc>
          <w:tcPr>
            <w:tcW w:w="646" w:type="dxa"/>
            <w:vAlign w:val="center"/>
          </w:tcPr>
          <w:p w:rsidR="00ED5D8C" w:rsidRPr="00871D14" w:rsidRDefault="00ED5D8C" w:rsidP="00977165">
            <w:pPr>
              <w:snapToGrid w:val="0"/>
              <w:spacing w:line="100" w:lineRule="atLeast"/>
              <w:ind w:left="-94" w:right="1"/>
              <w:jc w:val="center"/>
              <w:rPr>
                <w:b/>
                <w:sz w:val="20"/>
                <w:szCs w:val="20"/>
              </w:rPr>
            </w:pPr>
            <w:r w:rsidRPr="00871D14">
              <w:rPr>
                <w:b/>
                <w:sz w:val="20"/>
                <w:szCs w:val="20"/>
              </w:rPr>
              <w:t>1</w:t>
            </w:r>
          </w:p>
        </w:tc>
        <w:tc>
          <w:tcPr>
            <w:tcW w:w="5000" w:type="dxa"/>
          </w:tcPr>
          <w:p w:rsidR="00ED5D8C" w:rsidRPr="00871D14" w:rsidRDefault="00ED5D8C" w:rsidP="00977165">
            <w:pPr>
              <w:snapToGrid w:val="0"/>
              <w:spacing w:line="100" w:lineRule="atLeast"/>
              <w:ind w:left="180"/>
              <w:rPr>
                <w:b/>
                <w:sz w:val="20"/>
                <w:szCs w:val="20"/>
              </w:rPr>
            </w:pPr>
            <w:r w:rsidRPr="00871D14">
              <w:rPr>
                <w:b/>
                <w:sz w:val="20"/>
                <w:szCs w:val="20"/>
              </w:rPr>
              <w:t>Фамилия, имя, отчество физического лица</w:t>
            </w:r>
          </w:p>
        </w:tc>
        <w:tc>
          <w:tcPr>
            <w:tcW w:w="4490" w:type="dxa"/>
          </w:tcPr>
          <w:p w:rsidR="00ED5D8C" w:rsidRPr="00871D14" w:rsidRDefault="00ED5D8C" w:rsidP="00977165">
            <w:pPr>
              <w:snapToGrid w:val="0"/>
              <w:spacing w:line="100" w:lineRule="atLeast"/>
              <w:rPr>
                <w:b/>
                <w:sz w:val="20"/>
                <w:szCs w:val="20"/>
              </w:rPr>
            </w:pPr>
          </w:p>
        </w:tc>
      </w:tr>
      <w:tr w:rsidR="00ED5D8C" w:rsidRPr="00871D14" w:rsidTr="00ED5D8C">
        <w:trPr>
          <w:cantSplit/>
          <w:trHeight w:val="210"/>
        </w:trPr>
        <w:tc>
          <w:tcPr>
            <w:tcW w:w="646" w:type="dxa"/>
            <w:vAlign w:val="center"/>
          </w:tcPr>
          <w:p w:rsidR="00ED5D8C" w:rsidRPr="00871D14" w:rsidRDefault="00ED5D8C" w:rsidP="00977165">
            <w:pPr>
              <w:snapToGrid w:val="0"/>
              <w:spacing w:line="100" w:lineRule="atLeast"/>
              <w:ind w:left="-94" w:right="1"/>
              <w:jc w:val="center"/>
              <w:rPr>
                <w:b/>
                <w:sz w:val="20"/>
                <w:szCs w:val="20"/>
              </w:rPr>
            </w:pPr>
            <w:r w:rsidRPr="00871D14">
              <w:rPr>
                <w:b/>
                <w:sz w:val="20"/>
                <w:szCs w:val="20"/>
              </w:rPr>
              <w:t>2</w:t>
            </w:r>
          </w:p>
        </w:tc>
        <w:tc>
          <w:tcPr>
            <w:tcW w:w="5000" w:type="dxa"/>
          </w:tcPr>
          <w:p w:rsidR="00ED5D8C" w:rsidRPr="00871D14" w:rsidRDefault="00ED5D8C" w:rsidP="00977165">
            <w:pPr>
              <w:snapToGrid w:val="0"/>
              <w:spacing w:line="100" w:lineRule="atLeast"/>
              <w:ind w:left="180"/>
              <w:rPr>
                <w:b/>
                <w:sz w:val="20"/>
                <w:szCs w:val="20"/>
              </w:rPr>
            </w:pPr>
            <w:r w:rsidRPr="00871D14">
              <w:rPr>
                <w:b/>
                <w:sz w:val="20"/>
                <w:szCs w:val="20"/>
              </w:rPr>
              <w:t xml:space="preserve">Паспортные данные </w:t>
            </w:r>
          </w:p>
        </w:tc>
        <w:tc>
          <w:tcPr>
            <w:tcW w:w="4490" w:type="dxa"/>
          </w:tcPr>
          <w:p w:rsidR="00ED5D8C" w:rsidRPr="00871D14" w:rsidRDefault="00ED5D8C" w:rsidP="00977165">
            <w:pPr>
              <w:snapToGrid w:val="0"/>
              <w:spacing w:line="100" w:lineRule="atLeast"/>
              <w:rPr>
                <w:b/>
                <w:sz w:val="20"/>
                <w:szCs w:val="20"/>
              </w:rPr>
            </w:pPr>
          </w:p>
        </w:tc>
      </w:tr>
      <w:tr w:rsidR="00ED5D8C" w:rsidRPr="00871D14" w:rsidTr="00977165">
        <w:trPr>
          <w:cantSplit/>
          <w:trHeight w:val="230"/>
        </w:trPr>
        <w:tc>
          <w:tcPr>
            <w:tcW w:w="646" w:type="dxa"/>
            <w:vAlign w:val="center"/>
          </w:tcPr>
          <w:p w:rsidR="00ED5D8C" w:rsidRPr="00871D14" w:rsidRDefault="00ED5D8C" w:rsidP="00977165">
            <w:pPr>
              <w:snapToGrid w:val="0"/>
              <w:spacing w:line="100" w:lineRule="atLeast"/>
              <w:ind w:left="-94" w:right="1"/>
              <w:jc w:val="center"/>
              <w:rPr>
                <w:b/>
                <w:sz w:val="20"/>
                <w:szCs w:val="20"/>
              </w:rPr>
            </w:pPr>
            <w:r w:rsidRPr="00871D14">
              <w:rPr>
                <w:b/>
                <w:sz w:val="20"/>
                <w:szCs w:val="20"/>
              </w:rPr>
              <w:t>3</w:t>
            </w:r>
          </w:p>
        </w:tc>
        <w:tc>
          <w:tcPr>
            <w:tcW w:w="5000" w:type="dxa"/>
          </w:tcPr>
          <w:p w:rsidR="00ED5D8C" w:rsidRPr="00871D14" w:rsidRDefault="00ED5D8C" w:rsidP="00977165">
            <w:pPr>
              <w:snapToGrid w:val="0"/>
              <w:spacing w:line="100" w:lineRule="atLeast"/>
              <w:ind w:left="180"/>
              <w:rPr>
                <w:b/>
                <w:sz w:val="20"/>
                <w:szCs w:val="20"/>
              </w:rPr>
            </w:pPr>
            <w:r w:rsidRPr="00871D14">
              <w:rPr>
                <w:b/>
                <w:sz w:val="20"/>
                <w:szCs w:val="20"/>
              </w:rPr>
              <w:t>Сведения о месте жительства</w:t>
            </w:r>
          </w:p>
        </w:tc>
        <w:tc>
          <w:tcPr>
            <w:tcW w:w="4490" w:type="dxa"/>
          </w:tcPr>
          <w:p w:rsidR="00ED5D8C" w:rsidRPr="00871D14" w:rsidRDefault="00ED5D8C" w:rsidP="00977165">
            <w:pPr>
              <w:snapToGrid w:val="0"/>
              <w:spacing w:line="100" w:lineRule="atLeast"/>
              <w:rPr>
                <w:b/>
                <w:sz w:val="20"/>
                <w:szCs w:val="20"/>
              </w:rPr>
            </w:pPr>
          </w:p>
        </w:tc>
      </w:tr>
      <w:tr w:rsidR="00ED5D8C" w:rsidRPr="00871D14" w:rsidTr="00977165">
        <w:trPr>
          <w:cantSplit/>
          <w:trHeight w:val="276"/>
        </w:trPr>
        <w:tc>
          <w:tcPr>
            <w:tcW w:w="646" w:type="dxa"/>
            <w:vAlign w:val="center"/>
          </w:tcPr>
          <w:p w:rsidR="00ED5D8C" w:rsidRPr="00871D14" w:rsidRDefault="00ED5D8C" w:rsidP="00977165">
            <w:pPr>
              <w:snapToGrid w:val="0"/>
              <w:spacing w:line="100" w:lineRule="atLeast"/>
              <w:ind w:left="-94" w:right="1"/>
              <w:jc w:val="center"/>
              <w:rPr>
                <w:b/>
                <w:sz w:val="20"/>
                <w:szCs w:val="20"/>
              </w:rPr>
            </w:pPr>
            <w:r w:rsidRPr="00871D14">
              <w:rPr>
                <w:b/>
                <w:sz w:val="20"/>
                <w:szCs w:val="20"/>
              </w:rPr>
              <w:t>4</w:t>
            </w:r>
          </w:p>
        </w:tc>
        <w:tc>
          <w:tcPr>
            <w:tcW w:w="5000" w:type="dxa"/>
          </w:tcPr>
          <w:p w:rsidR="00ED5D8C" w:rsidRPr="00871D14" w:rsidRDefault="00897DF7" w:rsidP="00977165">
            <w:pPr>
              <w:snapToGrid w:val="0"/>
              <w:spacing w:line="100" w:lineRule="atLeast"/>
              <w:ind w:left="180"/>
              <w:rPr>
                <w:b/>
                <w:sz w:val="20"/>
                <w:szCs w:val="20"/>
              </w:rPr>
            </w:pPr>
            <w:r w:rsidRPr="00871D14">
              <w:rPr>
                <w:b/>
                <w:sz w:val="20"/>
                <w:szCs w:val="20"/>
              </w:rPr>
              <w:t>Номер контактного телефона</w:t>
            </w:r>
          </w:p>
        </w:tc>
        <w:tc>
          <w:tcPr>
            <w:tcW w:w="4490" w:type="dxa"/>
          </w:tcPr>
          <w:p w:rsidR="00ED5D8C" w:rsidRPr="00871D14" w:rsidRDefault="00ED5D8C" w:rsidP="00977165">
            <w:pPr>
              <w:snapToGrid w:val="0"/>
              <w:spacing w:line="100" w:lineRule="atLeast"/>
              <w:rPr>
                <w:b/>
                <w:sz w:val="20"/>
                <w:szCs w:val="20"/>
              </w:rPr>
            </w:pPr>
          </w:p>
        </w:tc>
      </w:tr>
      <w:tr w:rsidR="00ED5D8C" w:rsidRPr="00871D14" w:rsidTr="00977165">
        <w:trPr>
          <w:cantSplit/>
          <w:trHeight w:val="276"/>
        </w:trPr>
        <w:tc>
          <w:tcPr>
            <w:tcW w:w="646" w:type="dxa"/>
            <w:vAlign w:val="center"/>
          </w:tcPr>
          <w:p w:rsidR="00ED5D8C" w:rsidRPr="00871D14" w:rsidRDefault="00ED5D8C" w:rsidP="00977165">
            <w:pPr>
              <w:snapToGrid w:val="0"/>
              <w:spacing w:line="100" w:lineRule="atLeast"/>
              <w:ind w:left="-94" w:right="1"/>
              <w:jc w:val="center"/>
              <w:rPr>
                <w:b/>
                <w:sz w:val="20"/>
                <w:szCs w:val="20"/>
              </w:rPr>
            </w:pPr>
            <w:r w:rsidRPr="00871D14">
              <w:rPr>
                <w:b/>
                <w:sz w:val="20"/>
                <w:szCs w:val="20"/>
              </w:rPr>
              <w:t>5</w:t>
            </w:r>
          </w:p>
        </w:tc>
        <w:tc>
          <w:tcPr>
            <w:tcW w:w="5000" w:type="dxa"/>
          </w:tcPr>
          <w:p w:rsidR="00ED5D8C" w:rsidRPr="00871D14" w:rsidRDefault="00ED5D8C" w:rsidP="00977165">
            <w:pPr>
              <w:snapToGrid w:val="0"/>
              <w:spacing w:line="100" w:lineRule="atLeast"/>
              <w:ind w:left="180"/>
              <w:rPr>
                <w:b/>
                <w:sz w:val="20"/>
                <w:szCs w:val="20"/>
              </w:rPr>
            </w:pPr>
            <w:r w:rsidRPr="00871D14">
              <w:rPr>
                <w:b/>
                <w:sz w:val="20"/>
                <w:szCs w:val="20"/>
              </w:rPr>
              <w:t>Адрес электронной почты*</w:t>
            </w:r>
          </w:p>
        </w:tc>
        <w:tc>
          <w:tcPr>
            <w:tcW w:w="4490" w:type="dxa"/>
          </w:tcPr>
          <w:p w:rsidR="00ED5D8C" w:rsidRPr="00871D14" w:rsidRDefault="00ED5D8C" w:rsidP="00977165">
            <w:pPr>
              <w:snapToGrid w:val="0"/>
              <w:spacing w:line="100" w:lineRule="atLeast"/>
              <w:rPr>
                <w:b/>
                <w:sz w:val="20"/>
                <w:szCs w:val="20"/>
              </w:rPr>
            </w:pPr>
          </w:p>
        </w:tc>
      </w:tr>
      <w:tr w:rsidR="00ED5D8C" w:rsidRPr="00871D14" w:rsidTr="00977165">
        <w:trPr>
          <w:cantSplit/>
          <w:trHeight w:val="615"/>
        </w:trPr>
        <w:tc>
          <w:tcPr>
            <w:tcW w:w="646" w:type="dxa"/>
            <w:vAlign w:val="center"/>
          </w:tcPr>
          <w:p w:rsidR="00ED5D8C" w:rsidRPr="00871D14" w:rsidRDefault="00ED5D8C" w:rsidP="00977165">
            <w:pPr>
              <w:snapToGrid w:val="0"/>
              <w:spacing w:line="100" w:lineRule="atLeast"/>
              <w:ind w:left="-94" w:right="1"/>
              <w:jc w:val="center"/>
              <w:rPr>
                <w:b/>
                <w:sz w:val="20"/>
                <w:szCs w:val="20"/>
              </w:rPr>
            </w:pPr>
            <w:r w:rsidRPr="00871D14">
              <w:rPr>
                <w:b/>
                <w:sz w:val="20"/>
                <w:szCs w:val="20"/>
              </w:rPr>
              <w:t>6</w:t>
            </w:r>
          </w:p>
        </w:tc>
        <w:tc>
          <w:tcPr>
            <w:tcW w:w="5000" w:type="dxa"/>
          </w:tcPr>
          <w:p w:rsidR="00ED5D8C" w:rsidRPr="00871D14" w:rsidRDefault="00ED5D8C" w:rsidP="00977165">
            <w:pPr>
              <w:snapToGrid w:val="0"/>
              <w:spacing w:line="100" w:lineRule="atLeast"/>
              <w:ind w:left="180"/>
              <w:rPr>
                <w:b/>
                <w:sz w:val="20"/>
                <w:szCs w:val="20"/>
              </w:rPr>
            </w:pPr>
            <w:r w:rsidRPr="00871D14">
              <w:rPr>
                <w:b/>
                <w:sz w:val="20"/>
                <w:szCs w:val="20"/>
              </w:rPr>
              <w:t>Банковские реквизиты*</w:t>
            </w:r>
          </w:p>
          <w:p w:rsidR="00ED5D8C" w:rsidRPr="00871D14" w:rsidRDefault="00ED5D8C" w:rsidP="00977165">
            <w:pPr>
              <w:spacing w:line="100" w:lineRule="atLeast"/>
              <w:ind w:left="180"/>
              <w:rPr>
                <w:b/>
                <w:sz w:val="20"/>
                <w:szCs w:val="20"/>
              </w:rPr>
            </w:pPr>
            <w:r w:rsidRPr="00871D14">
              <w:rPr>
                <w:b/>
                <w:sz w:val="20"/>
                <w:szCs w:val="20"/>
              </w:rPr>
              <w:t xml:space="preserve">- ИНН </w:t>
            </w:r>
          </w:p>
          <w:p w:rsidR="00ED5D8C" w:rsidRPr="00871D14" w:rsidRDefault="00ED5D8C" w:rsidP="00977165">
            <w:pPr>
              <w:spacing w:line="100" w:lineRule="atLeast"/>
              <w:ind w:left="180"/>
              <w:rPr>
                <w:b/>
                <w:sz w:val="20"/>
                <w:szCs w:val="20"/>
              </w:rPr>
            </w:pPr>
            <w:r w:rsidRPr="00871D14">
              <w:rPr>
                <w:b/>
                <w:sz w:val="20"/>
                <w:szCs w:val="20"/>
              </w:rPr>
              <w:t>- Наименование обслуживающего банка</w:t>
            </w:r>
          </w:p>
          <w:p w:rsidR="00ED5D8C" w:rsidRPr="00871D14" w:rsidRDefault="00ED5D8C" w:rsidP="00977165">
            <w:pPr>
              <w:spacing w:line="100" w:lineRule="atLeast"/>
              <w:ind w:left="180"/>
              <w:rPr>
                <w:b/>
                <w:sz w:val="20"/>
                <w:szCs w:val="20"/>
              </w:rPr>
            </w:pPr>
            <w:r w:rsidRPr="00871D14">
              <w:rPr>
                <w:b/>
                <w:sz w:val="20"/>
                <w:szCs w:val="20"/>
              </w:rPr>
              <w:t>- Расчетный счет</w:t>
            </w:r>
          </w:p>
          <w:p w:rsidR="00ED5D8C" w:rsidRPr="00871D14" w:rsidRDefault="00ED5D8C" w:rsidP="00977165">
            <w:pPr>
              <w:spacing w:line="100" w:lineRule="atLeast"/>
              <w:ind w:left="180"/>
              <w:rPr>
                <w:b/>
                <w:sz w:val="20"/>
                <w:szCs w:val="20"/>
              </w:rPr>
            </w:pPr>
            <w:r w:rsidRPr="00871D14">
              <w:rPr>
                <w:b/>
                <w:sz w:val="20"/>
                <w:szCs w:val="20"/>
              </w:rPr>
              <w:t>- Корреспондентский счет</w:t>
            </w:r>
          </w:p>
          <w:p w:rsidR="00ED5D8C" w:rsidRPr="00871D14" w:rsidRDefault="00ED5D8C" w:rsidP="00977165">
            <w:pPr>
              <w:spacing w:line="100" w:lineRule="atLeast"/>
              <w:ind w:left="180"/>
              <w:rPr>
                <w:b/>
                <w:sz w:val="20"/>
                <w:szCs w:val="20"/>
              </w:rPr>
            </w:pPr>
            <w:r w:rsidRPr="00871D14">
              <w:rPr>
                <w:b/>
                <w:sz w:val="20"/>
                <w:szCs w:val="20"/>
              </w:rPr>
              <w:t>- Код БИК</w:t>
            </w:r>
          </w:p>
        </w:tc>
        <w:tc>
          <w:tcPr>
            <w:tcW w:w="4490" w:type="dxa"/>
          </w:tcPr>
          <w:p w:rsidR="00ED5D8C" w:rsidRPr="00871D14" w:rsidRDefault="00ED5D8C" w:rsidP="00977165">
            <w:pPr>
              <w:snapToGrid w:val="0"/>
              <w:spacing w:line="100" w:lineRule="atLeast"/>
              <w:rPr>
                <w:b/>
                <w:sz w:val="20"/>
                <w:szCs w:val="20"/>
              </w:rPr>
            </w:pPr>
          </w:p>
        </w:tc>
      </w:tr>
    </w:tbl>
    <w:p w:rsidR="00ED5D8C" w:rsidRPr="00871D14" w:rsidRDefault="00ED5D8C" w:rsidP="00ED5D8C">
      <w:pPr>
        <w:ind w:firstLine="567"/>
        <w:rPr>
          <w:b/>
          <w:sz w:val="20"/>
          <w:szCs w:val="20"/>
        </w:rPr>
      </w:pPr>
      <w:r w:rsidRPr="00871D14">
        <w:rPr>
          <w:b/>
          <w:sz w:val="20"/>
          <w:szCs w:val="20"/>
        </w:rPr>
        <w:t>* Справочная информация, необходимая для заключения договора</w:t>
      </w:r>
    </w:p>
    <w:p w:rsidR="00ED5D8C" w:rsidRPr="00871D14" w:rsidRDefault="00ED5D8C" w:rsidP="00ED5D8C">
      <w:pPr>
        <w:pStyle w:val="aff5"/>
        <w:tabs>
          <w:tab w:val="clear" w:pos="4677"/>
          <w:tab w:val="clear" w:pos="9355"/>
        </w:tabs>
        <w:spacing w:line="100" w:lineRule="atLeast"/>
        <w:ind w:firstLine="567"/>
        <w:rPr>
          <w:b/>
          <w:sz w:val="20"/>
          <w:szCs w:val="20"/>
        </w:rPr>
      </w:pPr>
    </w:p>
    <w:p w:rsidR="00ED5D8C" w:rsidRPr="00871D14" w:rsidRDefault="00ED5D8C" w:rsidP="00ED5D8C">
      <w:pPr>
        <w:pStyle w:val="aff5"/>
        <w:tabs>
          <w:tab w:val="clear" w:pos="4677"/>
          <w:tab w:val="clear" w:pos="9355"/>
        </w:tabs>
        <w:spacing w:line="100" w:lineRule="atLeast"/>
        <w:ind w:firstLine="567"/>
        <w:rPr>
          <w:b/>
          <w:sz w:val="20"/>
          <w:szCs w:val="20"/>
        </w:rPr>
      </w:pPr>
      <w:r w:rsidRPr="00871D14">
        <w:rPr>
          <w:b/>
          <w:sz w:val="20"/>
          <w:szCs w:val="20"/>
        </w:rPr>
        <w:t>Примечание:</w:t>
      </w:r>
    </w:p>
    <w:p w:rsidR="00ED5D8C" w:rsidRPr="00871D14" w:rsidRDefault="00ED5D8C" w:rsidP="00ED5D8C">
      <w:pPr>
        <w:pStyle w:val="aff5"/>
        <w:tabs>
          <w:tab w:val="clear" w:pos="4677"/>
          <w:tab w:val="clear" w:pos="9355"/>
        </w:tabs>
        <w:spacing w:line="100" w:lineRule="atLeast"/>
        <w:ind w:firstLine="567"/>
        <w:rPr>
          <w:b/>
          <w:sz w:val="20"/>
          <w:szCs w:val="20"/>
        </w:rPr>
      </w:pPr>
      <w:proofErr w:type="spellStart"/>
      <w:r w:rsidRPr="00871D14">
        <w:rPr>
          <w:b/>
          <w:sz w:val="20"/>
          <w:szCs w:val="20"/>
        </w:rPr>
        <w:t>Непредоставление</w:t>
      </w:r>
      <w:proofErr w:type="spellEnd"/>
      <w:r w:rsidRPr="00871D14">
        <w:rPr>
          <w:b/>
          <w:sz w:val="20"/>
          <w:szCs w:val="20"/>
        </w:rPr>
        <w:t xml:space="preserve"> сведений, указанных в пунктах 1-4 анкеты заявителя-</w:t>
      </w:r>
      <w:r w:rsidR="00897DF7" w:rsidRPr="00871D14">
        <w:rPr>
          <w:b/>
          <w:sz w:val="20"/>
          <w:szCs w:val="20"/>
        </w:rPr>
        <w:t>физического</w:t>
      </w:r>
      <w:r w:rsidRPr="00871D14">
        <w:rPr>
          <w:b/>
          <w:sz w:val="20"/>
          <w:szCs w:val="20"/>
        </w:rPr>
        <w:t xml:space="preserve"> лица, является основанием для отказа в допуске заявителя к участию в настоящем аукционе.</w:t>
      </w:r>
    </w:p>
    <w:p w:rsidR="00D163D3" w:rsidRPr="00871D14" w:rsidRDefault="00D163D3" w:rsidP="00D163D3">
      <w:pPr>
        <w:pStyle w:val="aff5"/>
        <w:tabs>
          <w:tab w:val="clear" w:pos="4677"/>
          <w:tab w:val="clear" w:pos="9355"/>
        </w:tabs>
        <w:spacing w:line="100" w:lineRule="atLeast"/>
        <w:ind w:firstLine="518"/>
        <w:rPr>
          <w:b/>
          <w:sz w:val="20"/>
          <w:szCs w:val="20"/>
        </w:rPr>
      </w:pPr>
    </w:p>
    <w:p w:rsidR="00D163D3" w:rsidRPr="00871D14" w:rsidRDefault="00D163D3" w:rsidP="00D163D3">
      <w:pPr>
        <w:spacing w:line="100" w:lineRule="atLeast"/>
        <w:ind w:firstLine="360"/>
        <w:rPr>
          <w:sz w:val="20"/>
          <w:szCs w:val="20"/>
        </w:rPr>
      </w:pPr>
    </w:p>
    <w:p w:rsidR="0002428A" w:rsidRPr="00871D14" w:rsidRDefault="0002428A" w:rsidP="00D163D3">
      <w:pPr>
        <w:spacing w:line="100" w:lineRule="atLeast"/>
        <w:ind w:firstLine="360"/>
        <w:rPr>
          <w:rFonts w:ascii="Arial" w:hAnsi="Arial" w:cs="Arial"/>
          <w:lang w:eastAsia="ru-RU"/>
        </w:rPr>
      </w:pPr>
    </w:p>
    <w:p w:rsidR="00D163D3" w:rsidRPr="00871D14" w:rsidRDefault="00D163D3" w:rsidP="00D163D3">
      <w:pPr>
        <w:spacing w:line="100" w:lineRule="atLeast"/>
        <w:ind w:firstLine="360"/>
        <w:rPr>
          <w:sz w:val="20"/>
          <w:szCs w:val="20"/>
        </w:rPr>
      </w:pPr>
      <w:r w:rsidRPr="00871D14">
        <w:rPr>
          <w:sz w:val="20"/>
          <w:szCs w:val="20"/>
        </w:rPr>
        <w:t>Мы, нижеподписавшиеся, подтверждаем достоверность всех данных, указанных в анкете.</w:t>
      </w:r>
    </w:p>
    <w:p w:rsidR="00D163D3" w:rsidRPr="00871D14" w:rsidRDefault="00D163D3" w:rsidP="00D163D3">
      <w:pPr>
        <w:spacing w:line="100" w:lineRule="atLeast"/>
        <w:rPr>
          <w:b/>
          <w:sz w:val="20"/>
          <w:szCs w:val="20"/>
        </w:rPr>
      </w:pPr>
    </w:p>
    <w:p w:rsidR="00D163D3" w:rsidRPr="00871D14" w:rsidRDefault="00D163D3" w:rsidP="00D163D3">
      <w:pPr>
        <w:spacing w:line="100" w:lineRule="atLeast"/>
        <w:rPr>
          <w:b/>
          <w:sz w:val="20"/>
          <w:szCs w:val="20"/>
        </w:rPr>
      </w:pPr>
      <w:r w:rsidRPr="00871D14">
        <w:rPr>
          <w:b/>
          <w:sz w:val="20"/>
          <w:szCs w:val="20"/>
        </w:rPr>
        <w:t>Заявитель                   ________________________________________________   ______________________</w:t>
      </w:r>
    </w:p>
    <w:p w:rsidR="00D163D3" w:rsidRPr="00871D14" w:rsidRDefault="0002428A" w:rsidP="00D163D3">
      <w:pPr>
        <w:pStyle w:val="2"/>
        <w:numPr>
          <w:ilvl w:val="1"/>
          <w:numId w:val="0"/>
        </w:numPr>
        <w:tabs>
          <w:tab w:val="left" w:pos="0"/>
        </w:tabs>
        <w:autoSpaceDE w:val="0"/>
        <w:spacing w:line="100" w:lineRule="atLeast"/>
        <w:rPr>
          <w:sz w:val="18"/>
          <w:szCs w:val="18"/>
        </w:rPr>
      </w:pPr>
      <w:r w:rsidRPr="00871D14">
        <w:rPr>
          <w:sz w:val="20"/>
          <w:szCs w:val="20"/>
        </w:rPr>
        <w:t xml:space="preserve"> </w:t>
      </w:r>
      <w:r w:rsidR="00D163D3" w:rsidRPr="00871D14">
        <w:rPr>
          <w:sz w:val="18"/>
          <w:szCs w:val="18"/>
        </w:rPr>
        <w:t xml:space="preserve">должность, Ф.И.О. лица, имеющего право подписи                     подпись </w:t>
      </w:r>
    </w:p>
    <w:p w:rsidR="00D163D3" w:rsidRPr="00871D14" w:rsidRDefault="00D163D3" w:rsidP="00D163D3">
      <w:pPr>
        <w:spacing w:line="100" w:lineRule="atLeast"/>
        <w:rPr>
          <w:b/>
          <w:sz w:val="20"/>
          <w:szCs w:val="20"/>
        </w:rPr>
      </w:pPr>
      <w:r w:rsidRPr="00871D14">
        <w:rPr>
          <w:b/>
          <w:sz w:val="20"/>
          <w:szCs w:val="20"/>
        </w:rPr>
        <w:t xml:space="preserve">                      М.П.</w:t>
      </w:r>
    </w:p>
    <w:p w:rsidR="00D163D3" w:rsidRPr="00871D14" w:rsidRDefault="00D163D3" w:rsidP="00D163D3">
      <w:pPr>
        <w:spacing w:line="100" w:lineRule="atLeast"/>
        <w:rPr>
          <w:b/>
          <w:sz w:val="20"/>
          <w:szCs w:val="20"/>
        </w:rPr>
      </w:pPr>
    </w:p>
    <w:p w:rsidR="00D163D3" w:rsidRPr="00871D14" w:rsidRDefault="00D163D3" w:rsidP="00D163D3">
      <w:pPr>
        <w:pStyle w:val="ConsNonformat"/>
        <w:widowControl/>
        <w:jc w:val="right"/>
        <w:rPr>
          <w:rFonts w:ascii="Times New Roman" w:hAnsi="Times New Roman"/>
          <w:sz w:val="24"/>
          <w:szCs w:val="24"/>
        </w:rPr>
      </w:pPr>
      <w:r w:rsidRPr="00871D14">
        <w:br w:type="page"/>
      </w:r>
      <w:r w:rsidRPr="00871D14">
        <w:rPr>
          <w:rFonts w:ascii="Times New Roman" w:hAnsi="Times New Roman"/>
          <w:sz w:val="24"/>
          <w:szCs w:val="24"/>
        </w:rPr>
        <w:lastRenderedPageBreak/>
        <w:t>Форма № 3</w:t>
      </w:r>
    </w:p>
    <w:p w:rsidR="00D163D3" w:rsidRPr="00871D14" w:rsidRDefault="00D163D3" w:rsidP="00D163D3">
      <w:pPr>
        <w:pStyle w:val="ConsNonformat"/>
        <w:widowControl/>
        <w:jc w:val="right"/>
        <w:rPr>
          <w:rFonts w:ascii="Times New Roman" w:hAnsi="Times New Roman"/>
          <w:sz w:val="24"/>
          <w:szCs w:val="24"/>
        </w:rPr>
      </w:pPr>
      <w:r w:rsidRPr="00871D14">
        <w:rPr>
          <w:rFonts w:ascii="Times New Roman" w:hAnsi="Times New Roman"/>
          <w:sz w:val="24"/>
          <w:szCs w:val="24"/>
        </w:rPr>
        <w:t>(Образец)</w:t>
      </w:r>
    </w:p>
    <w:p w:rsidR="00D163D3" w:rsidRPr="00871D14" w:rsidRDefault="00D163D3" w:rsidP="00D163D3">
      <w:pPr>
        <w:pStyle w:val="ConsPlusNormal"/>
        <w:widowControl/>
        <w:ind w:firstLine="0"/>
        <w:jc w:val="center"/>
        <w:rPr>
          <w:rFonts w:ascii="Times New Roman" w:hAnsi="Times New Roman" w:cs="Times New Roman"/>
          <w:b/>
          <w:sz w:val="24"/>
          <w:szCs w:val="24"/>
        </w:rPr>
      </w:pPr>
    </w:p>
    <w:p w:rsidR="00596D4E" w:rsidRPr="00871D14" w:rsidRDefault="00596D4E" w:rsidP="00D163D3">
      <w:pPr>
        <w:pStyle w:val="ConsPlusNormal"/>
        <w:widowControl/>
        <w:ind w:firstLine="0"/>
        <w:jc w:val="center"/>
        <w:rPr>
          <w:rFonts w:ascii="Times New Roman" w:hAnsi="Times New Roman" w:cs="Times New Roman"/>
          <w:b/>
          <w:sz w:val="24"/>
          <w:szCs w:val="24"/>
        </w:rPr>
      </w:pPr>
    </w:p>
    <w:p w:rsidR="00D163D3" w:rsidRPr="00871D14" w:rsidRDefault="00D163D3" w:rsidP="00D163D3">
      <w:pPr>
        <w:pStyle w:val="ConsPlusNormal"/>
        <w:widowControl/>
        <w:ind w:firstLine="0"/>
        <w:jc w:val="center"/>
        <w:rPr>
          <w:rFonts w:ascii="Times New Roman" w:hAnsi="Times New Roman" w:cs="Times New Roman"/>
          <w:b/>
          <w:sz w:val="24"/>
          <w:szCs w:val="24"/>
        </w:rPr>
      </w:pPr>
      <w:r w:rsidRPr="00871D14">
        <w:rPr>
          <w:rFonts w:ascii="Times New Roman" w:hAnsi="Times New Roman" w:cs="Times New Roman"/>
          <w:b/>
          <w:sz w:val="24"/>
          <w:szCs w:val="24"/>
        </w:rPr>
        <w:t>ОПИСЬ</w:t>
      </w:r>
    </w:p>
    <w:p w:rsidR="00D163D3" w:rsidRPr="00871D14" w:rsidRDefault="00D163D3" w:rsidP="00897DF7">
      <w:pPr>
        <w:jc w:val="center"/>
        <w:rPr>
          <w:sz w:val="22"/>
          <w:szCs w:val="22"/>
        </w:rPr>
      </w:pPr>
      <w:r w:rsidRPr="00871D14">
        <w:rPr>
          <w:sz w:val="22"/>
          <w:szCs w:val="22"/>
        </w:rPr>
        <w:t>Документов, представляемых вместе с заявкой на участ</w:t>
      </w:r>
      <w:r w:rsidR="00C95D12" w:rsidRPr="00871D14">
        <w:rPr>
          <w:sz w:val="22"/>
          <w:szCs w:val="22"/>
        </w:rPr>
        <w:t>ие в открытом аукционе на право</w:t>
      </w:r>
      <w:r w:rsidRPr="00871D14">
        <w:rPr>
          <w:sz w:val="22"/>
          <w:szCs w:val="22"/>
        </w:rPr>
        <w:t xml:space="preserve"> заключения </w:t>
      </w:r>
      <w:r w:rsidR="00897DF7" w:rsidRPr="00CE51F1">
        <w:rPr>
          <w:sz w:val="22"/>
          <w:szCs w:val="22"/>
        </w:rPr>
        <w:t>договор</w:t>
      </w:r>
      <w:r w:rsidR="00440811" w:rsidRPr="00CE51F1">
        <w:rPr>
          <w:sz w:val="22"/>
          <w:szCs w:val="22"/>
        </w:rPr>
        <w:t>а</w:t>
      </w:r>
      <w:r w:rsidR="00897DF7" w:rsidRPr="00CE51F1">
        <w:rPr>
          <w:sz w:val="22"/>
          <w:szCs w:val="22"/>
        </w:rPr>
        <w:t xml:space="preserve"> аренды</w:t>
      </w:r>
      <w:r w:rsidR="004434E0">
        <w:rPr>
          <w:sz w:val="22"/>
          <w:szCs w:val="22"/>
        </w:rPr>
        <w:t xml:space="preserve"> недвижимого муниципального имущества</w:t>
      </w:r>
      <w:r w:rsidRPr="00871D14">
        <w:rPr>
          <w:sz w:val="22"/>
          <w:szCs w:val="22"/>
        </w:rPr>
        <w:t xml:space="preserve"> </w:t>
      </w:r>
    </w:p>
    <w:p w:rsidR="00D163D3" w:rsidRPr="00871D14" w:rsidRDefault="00D163D3" w:rsidP="00D163D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797"/>
        <w:gridCol w:w="1534"/>
      </w:tblGrid>
      <w:tr w:rsidR="00D163D3" w:rsidRPr="00871D14" w:rsidTr="004753A2">
        <w:trPr>
          <w:trHeight w:val="277"/>
        </w:trPr>
        <w:tc>
          <w:tcPr>
            <w:tcW w:w="675" w:type="dxa"/>
          </w:tcPr>
          <w:p w:rsidR="00D163D3" w:rsidRPr="00871D14" w:rsidRDefault="00D163D3" w:rsidP="004753A2">
            <w:pPr>
              <w:pStyle w:val="ConsPlusNormal"/>
              <w:widowControl/>
              <w:ind w:firstLine="0"/>
              <w:jc w:val="center"/>
              <w:rPr>
                <w:rFonts w:ascii="Times New Roman" w:hAnsi="Times New Roman" w:cs="Times New Roman"/>
                <w:sz w:val="24"/>
                <w:szCs w:val="24"/>
              </w:rPr>
            </w:pPr>
            <w:r w:rsidRPr="00871D14">
              <w:rPr>
                <w:rFonts w:ascii="Times New Roman" w:hAnsi="Times New Roman" w:cs="Times New Roman"/>
                <w:sz w:val="24"/>
                <w:szCs w:val="24"/>
              </w:rPr>
              <w:t>№ п/п</w:t>
            </w:r>
          </w:p>
        </w:tc>
        <w:tc>
          <w:tcPr>
            <w:tcW w:w="7797" w:type="dxa"/>
          </w:tcPr>
          <w:p w:rsidR="00D163D3" w:rsidRPr="00871D14" w:rsidRDefault="00D163D3" w:rsidP="004753A2">
            <w:pPr>
              <w:pStyle w:val="ConsPlusNormal"/>
              <w:widowControl/>
              <w:ind w:firstLine="0"/>
              <w:jc w:val="center"/>
              <w:rPr>
                <w:rFonts w:ascii="Times New Roman" w:hAnsi="Times New Roman" w:cs="Times New Roman"/>
                <w:sz w:val="24"/>
                <w:szCs w:val="24"/>
              </w:rPr>
            </w:pPr>
            <w:r w:rsidRPr="00871D14">
              <w:rPr>
                <w:rFonts w:ascii="Times New Roman" w:hAnsi="Times New Roman" w:cs="Times New Roman"/>
                <w:sz w:val="24"/>
                <w:szCs w:val="24"/>
              </w:rPr>
              <w:t>Наименование документов</w:t>
            </w:r>
          </w:p>
        </w:tc>
        <w:tc>
          <w:tcPr>
            <w:tcW w:w="1534" w:type="dxa"/>
          </w:tcPr>
          <w:p w:rsidR="00D163D3" w:rsidRPr="00871D14" w:rsidRDefault="00D163D3" w:rsidP="004753A2">
            <w:pPr>
              <w:pStyle w:val="ConsPlusNormal"/>
              <w:widowControl/>
              <w:ind w:firstLine="0"/>
              <w:jc w:val="center"/>
              <w:rPr>
                <w:rFonts w:ascii="Times New Roman" w:hAnsi="Times New Roman" w:cs="Times New Roman"/>
                <w:sz w:val="24"/>
                <w:szCs w:val="24"/>
              </w:rPr>
            </w:pPr>
            <w:r w:rsidRPr="00871D14">
              <w:rPr>
                <w:rFonts w:ascii="Times New Roman" w:hAnsi="Times New Roman" w:cs="Times New Roman"/>
                <w:sz w:val="24"/>
                <w:szCs w:val="24"/>
              </w:rPr>
              <w:t>Количество листов</w:t>
            </w:r>
          </w:p>
        </w:tc>
      </w:tr>
      <w:tr w:rsidR="00D163D3" w:rsidRPr="00871D14" w:rsidTr="004753A2">
        <w:trPr>
          <w:trHeight w:val="277"/>
        </w:trPr>
        <w:tc>
          <w:tcPr>
            <w:tcW w:w="675"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7797"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1534"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r>
      <w:tr w:rsidR="00D163D3" w:rsidRPr="00871D14" w:rsidTr="004753A2">
        <w:trPr>
          <w:trHeight w:val="277"/>
        </w:trPr>
        <w:tc>
          <w:tcPr>
            <w:tcW w:w="675"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7797"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1534"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r>
      <w:tr w:rsidR="00D163D3" w:rsidRPr="00871D14" w:rsidTr="004753A2">
        <w:trPr>
          <w:trHeight w:val="277"/>
        </w:trPr>
        <w:tc>
          <w:tcPr>
            <w:tcW w:w="675"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7797"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1534"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r>
      <w:tr w:rsidR="00D163D3" w:rsidRPr="00871D14" w:rsidTr="004753A2">
        <w:trPr>
          <w:trHeight w:val="277"/>
        </w:trPr>
        <w:tc>
          <w:tcPr>
            <w:tcW w:w="675"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7797"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1534"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r>
      <w:tr w:rsidR="00D163D3" w:rsidRPr="00871D14" w:rsidTr="004753A2">
        <w:trPr>
          <w:trHeight w:val="277"/>
        </w:trPr>
        <w:tc>
          <w:tcPr>
            <w:tcW w:w="675"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7797"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1534"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r>
      <w:tr w:rsidR="00D163D3" w:rsidRPr="00871D14" w:rsidTr="004753A2">
        <w:trPr>
          <w:trHeight w:val="277"/>
        </w:trPr>
        <w:tc>
          <w:tcPr>
            <w:tcW w:w="675"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7797"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1534"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r>
      <w:tr w:rsidR="00D163D3" w:rsidRPr="00871D14" w:rsidTr="004753A2">
        <w:trPr>
          <w:trHeight w:val="277"/>
        </w:trPr>
        <w:tc>
          <w:tcPr>
            <w:tcW w:w="675"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7797"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1534"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r>
      <w:tr w:rsidR="00D163D3" w:rsidRPr="00871D14" w:rsidTr="004753A2">
        <w:trPr>
          <w:trHeight w:val="277"/>
        </w:trPr>
        <w:tc>
          <w:tcPr>
            <w:tcW w:w="675"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7797"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1534"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r>
      <w:tr w:rsidR="00D163D3" w:rsidRPr="00871D14" w:rsidTr="004753A2">
        <w:trPr>
          <w:trHeight w:val="292"/>
        </w:trPr>
        <w:tc>
          <w:tcPr>
            <w:tcW w:w="675"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c>
          <w:tcPr>
            <w:tcW w:w="7797" w:type="dxa"/>
          </w:tcPr>
          <w:p w:rsidR="00D163D3" w:rsidRPr="00871D14" w:rsidRDefault="00D163D3" w:rsidP="004753A2">
            <w:pPr>
              <w:pStyle w:val="ConsPlusNormal"/>
              <w:widowControl/>
              <w:ind w:firstLine="0"/>
              <w:jc w:val="right"/>
              <w:rPr>
                <w:rFonts w:ascii="Times New Roman" w:hAnsi="Times New Roman" w:cs="Times New Roman"/>
                <w:sz w:val="24"/>
                <w:szCs w:val="24"/>
              </w:rPr>
            </w:pPr>
            <w:r w:rsidRPr="00871D14">
              <w:rPr>
                <w:rFonts w:ascii="Times New Roman" w:hAnsi="Times New Roman" w:cs="Times New Roman"/>
                <w:sz w:val="24"/>
                <w:szCs w:val="24"/>
              </w:rPr>
              <w:t>Всего листов</w:t>
            </w:r>
          </w:p>
        </w:tc>
        <w:tc>
          <w:tcPr>
            <w:tcW w:w="1534" w:type="dxa"/>
          </w:tcPr>
          <w:p w:rsidR="00D163D3" w:rsidRPr="00871D14" w:rsidRDefault="00D163D3" w:rsidP="004753A2">
            <w:pPr>
              <w:pStyle w:val="ConsPlusNormal"/>
              <w:widowControl/>
              <w:ind w:firstLine="0"/>
              <w:jc w:val="center"/>
              <w:rPr>
                <w:rFonts w:ascii="Times New Roman" w:hAnsi="Times New Roman" w:cs="Times New Roman"/>
                <w:sz w:val="24"/>
                <w:szCs w:val="24"/>
              </w:rPr>
            </w:pPr>
          </w:p>
        </w:tc>
      </w:tr>
    </w:tbl>
    <w:p w:rsidR="00D163D3" w:rsidRPr="00871D14" w:rsidRDefault="00D163D3" w:rsidP="00D163D3">
      <w:pPr>
        <w:pStyle w:val="ConsPlusNormal"/>
        <w:widowControl/>
        <w:ind w:firstLine="0"/>
        <w:rPr>
          <w:rFonts w:ascii="Times New Roman" w:hAnsi="Times New Roman" w:cs="Times New Roman"/>
          <w:sz w:val="24"/>
          <w:szCs w:val="24"/>
        </w:rPr>
      </w:pPr>
    </w:p>
    <w:p w:rsidR="00D163D3" w:rsidRPr="00871D14" w:rsidRDefault="00D163D3" w:rsidP="00D163D3">
      <w:pPr>
        <w:pStyle w:val="ConsPlusNormal"/>
        <w:widowControl/>
        <w:ind w:firstLine="0"/>
        <w:jc w:val="both"/>
        <w:rPr>
          <w:rFonts w:ascii="Times New Roman" w:hAnsi="Times New Roman" w:cs="Times New Roman"/>
          <w:sz w:val="24"/>
          <w:szCs w:val="24"/>
        </w:rPr>
      </w:pPr>
      <w:r w:rsidRPr="00871D14">
        <w:rPr>
          <w:rFonts w:ascii="Times New Roman" w:hAnsi="Times New Roman" w:cs="Times New Roman"/>
          <w:sz w:val="24"/>
          <w:szCs w:val="24"/>
        </w:rPr>
        <w:t>Заявитель_________________________________________________________</w:t>
      </w:r>
    </w:p>
    <w:p w:rsidR="00D163D3" w:rsidRPr="00871D14" w:rsidRDefault="00D163D3" w:rsidP="00D163D3">
      <w:pPr>
        <w:pStyle w:val="ConsPlusNormal"/>
        <w:widowControl/>
        <w:ind w:firstLine="0"/>
        <w:jc w:val="center"/>
        <w:rPr>
          <w:rFonts w:ascii="Times New Roman" w:hAnsi="Times New Roman" w:cs="Times New Roman"/>
        </w:rPr>
      </w:pPr>
      <w:r w:rsidRPr="00871D14">
        <w:rPr>
          <w:rFonts w:ascii="Times New Roman" w:hAnsi="Times New Roman" w:cs="Times New Roman"/>
          <w:sz w:val="24"/>
          <w:szCs w:val="24"/>
        </w:rPr>
        <w:t xml:space="preserve">       </w:t>
      </w:r>
      <w:r w:rsidRPr="00871D14">
        <w:rPr>
          <w:rFonts w:ascii="Times New Roman" w:hAnsi="Times New Roman" w:cs="Times New Roman"/>
        </w:rPr>
        <w:t xml:space="preserve">(подпись и Ф.И.О. лица, уполномоченного </w:t>
      </w:r>
      <w:r w:rsidR="00401B59" w:rsidRPr="00871D14">
        <w:rPr>
          <w:rFonts w:ascii="Times New Roman" w:hAnsi="Times New Roman" w:cs="Times New Roman"/>
        </w:rPr>
        <w:t>заявителем</w:t>
      </w:r>
      <w:r w:rsidRPr="00871D14">
        <w:rPr>
          <w:rFonts w:ascii="Times New Roman" w:hAnsi="Times New Roman" w:cs="Times New Roman"/>
        </w:rPr>
        <w:t xml:space="preserve"> -</w:t>
      </w:r>
    </w:p>
    <w:p w:rsidR="00D163D3" w:rsidRPr="00871D14" w:rsidRDefault="00D163D3" w:rsidP="00D163D3">
      <w:pPr>
        <w:pStyle w:val="ConsPlusNormal"/>
        <w:widowControl/>
        <w:ind w:firstLine="0"/>
        <w:jc w:val="center"/>
        <w:rPr>
          <w:rFonts w:ascii="Times New Roman" w:hAnsi="Times New Roman" w:cs="Times New Roman"/>
        </w:rPr>
      </w:pPr>
      <w:r w:rsidRPr="00871D14">
        <w:rPr>
          <w:rFonts w:ascii="Times New Roman" w:hAnsi="Times New Roman" w:cs="Times New Roman"/>
        </w:rPr>
        <w:t xml:space="preserve">   юридическим лицом на подписание и подачу от имени </w:t>
      </w:r>
      <w:r w:rsidR="00401B59" w:rsidRPr="00871D14">
        <w:rPr>
          <w:rFonts w:ascii="Times New Roman" w:hAnsi="Times New Roman" w:cs="Times New Roman"/>
        </w:rPr>
        <w:t>заявителя</w:t>
      </w:r>
      <w:r w:rsidRPr="00871D14">
        <w:rPr>
          <w:rFonts w:ascii="Times New Roman" w:hAnsi="Times New Roman" w:cs="Times New Roman"/>
        </w:rPr>
        <w:t xml:space="preserve"> -</w:t>
      </w:r>
    </w:p>
    <w:p w:rsidR="00D163D3" w:rsidRPr="00871D14" w:rsidRDefault="00D163D3" w:rsidP="00D163D3">
      <w:pPr>
        <w:pStyle w:val="ConsPlusNormal"/>
        <w:widowControl/>
        <w:ind w:firstLine="0"/>
        <w:jc w:val="center"/>
        <w:rPr>
          <w:rFonts w:ascii="Times New Roman" w:hAnsi="Times New Roman" w:cs="Times New Roman"/>
        </w:rPr>
      </w:pPr>
      <w:r w:rsidRPr="00871D14">
        <w:rPr>
          <w:rFonts w:ascii="Times New Roman" w:hAnsi="Times New Roman" w:cs="Times New Roman"/>
        </w:rPr>
        <w:t xml:space="preserve">           юридического лица заявки на участие в </w:t>
      </w:r>
      <w:r w:rsidR="0002428A" w:rsidRPr="00871D14">
        <w:rPr>
          <w:rFonts w:ascii="Times New Roman" w:hAnsi="Times New Roman" w:cs="Times New Roman"/>
        </w:rPr>
        <w:t>аукционе</w:t>
      </w:r>
    </w:p>
    <w:p w:rsidR="00D163D3" w:rsidRPr="00871D14" w:rsidRDefault="00D163D3" w:rsidP="00D163D3">
      <w:pPr>
        <w:pStyle w:val="ConsPlusNormal"/>
        <w:widowControl/>
        <w:ind w:firstLine="0"/>
        <w:jc w:val="center"/>
        <w:rPr>
          <w:rFonts w:ascii="Times New Roman" w:hAnsi="Times New Roman" w:cs="Times New Roman"/>
        </w:rPr>
      </w:pPr>
      <w:r w:rsidRPr="00871D14">
        <w:rPr>
          <w:rFonts w:ascii="Times New Roman" w:hAnsi="Times New Roman" w:cs="Times New Roman"/>
        </w:rPr>
        <w:t xml:space="preserve">         реквизиты документа, подтверждающие его полномочия,</w:t>
      </w:r>
    </w:p>
    <w:p w:rsidR="00D163D3" w:rsidRPr="00871D14" w:rsidRDefault="00D163D3" w:rsidP="00D163D3">
      <w:pPr>
        <w:pStyle w:val="ConsPlusNormal"/>
        <w:widowControl/>
        <w:ind w:firstLine="0"/>
        <w:jc w:val="center"/>
        <w:rPr>
          <w:rFonts w:ascii="Times New Roman" w:hAnsi="Times New Roman" w:cs="Times New Roman"/>
        </w:rPr>
      </w:pPr>
      <w:r w:rsidRPr="00871D14">
        <w:rPr>
          <w:rFonts w:ascii="Times New Roman" w:hAnsi="Times New Roman" w:cs="Times New Roman"/>
        </w:rPr>
        <w:t xml:space="preserve">    либо подпись и Ф.И.О. </w:t>
      </w:r>
      <w:r w:rsidR="00401B59" w:rsidRPr="00871D14">
        <w:rPr>
          <w:rFonts w:ascii="Times New Roman" w:hAnsi="Times New Roman" w:cs="Times New Roman"/>
        </w:rPr>
        <w:t>заявителя</w:t>
      </w:r>
      <w:r w:rsidRPr="00871D14">
        <w:rPr>
          <w:rFonts w:ascii="Times New Roman" w:hAnsi="Times New Roman" w:cs="Times New Roman"/>
        </w:rPr>
        <w:t xml:space="preserve"> </w:t>
      </w:r>
      <w:r w:rsidR="00897DF7" w:rsidRPr="00871D14">
        <w:rPr>
          <w:rFonts w:ascii="Times New Roman" w:hAnsi="Times New Roman" w:cs="Times New Roman"/>
        </w:rPr>
        <w:t>–</w:t>
      </w:r>
      <w:r w:rsidRPr="00871D14">
        <w:rPr>
          <w:rFonts w:ascii="Times New Roman" w:hAnsi="Times New Roman" w:cs="Times New Roman"/>
        </w:rPr>
        <w:t xml:space="preserve"> </w:t>
      </w:r>
      <w:r w:rsidR="00897DF7" w:rsidRPr="00871D14">
        <w:rPr>
          <w:rFonts w:ascii="Times New Roman" w:hAnsi="Times New Roman" w:cs="Times New Roman"/>
        </w:rPr>
        <w:t>физического лица (</w:t>
      </w:r>
      <w:r w:rsidRPr="00871D14">
        <w:rPr>
          <w:rFonts w:ascii="Times New Roman" w:hAnsi="Times New Roman" w:cs="Times New Roman"/>
        </w:rPr>
        <w:t>индивидуального предпринимателя</w:t>
      </w:r>
      <w:r w:rsidR="00897DF7" w:rsidRPr="00871D14">
        <w:rPr>
          <w:rFonts w:ascii="Times New Roman" w:hAnsi="Times New Roman" w:cs="Times New Roman"/>
        </w:rPr>
        <w:t>)</w:t>
      </w:r>
      <w:r w:rsidRPr="00871D14">
        <w:rPr>
          <w:rFonts w:ascii="Times New Roman" w:hAnsi="Times New Roman" w:cs="Times New Roman"/>
        </w:rPr>
        <w:t xml:space="preserve"> или его</w:t>
      </w:r>
    </w:p>
    <w:p w:rsidR="00D163D3" w:rsidRPr="00871D14" w:rsidRDefault="00D163D3" w:rsidP="00D163D3">
      <w:pPr>
        <w:pStyle w:val="ConsPlusNormal"/>
        <w:widowControl/>
        <w:ind w:firstLine="0"/>
        <w:jc w:val="center"/>
        <w:rPr>
          <w:rFonts w:ascii="Times New Roman" w:hAnsi="Times New Roman" w:cs="Times New Roman"/>
        </w:rPr>
      </w:pPr>
      <w:r w:rsidRPr="00871D14">
        <w:rPr>
          <w:rFonts w:ascii="Times New Roman" w:hAnsi="Times New Roman" w:cs="Times New Roman"/>
        </w:rPr>
        <w:t xml:space="preserve">    представителя, реквизиты документа, подтверждающие полномочия</w:t>
      </w:r>
    </w:p>
    <w:p w:rsidR="00D163D3" w:rsidRPr="00871D14" w:rsidRDefault="00D163D3" w:rsidP="00D163D3">
      <w:pPr>
        <w:pStyle w:val="ConsPlusNormal"/>
        <w:widowControl/>
        <w:ind w:firstLine="0"/>
        <w:jc w:val="center"/>
        <w:rPr>
          <w:rFonts w:ascii="Times New Roman" w:hAnsi="Times New Roman" w:cs="Times New Roman"/>
        </w:rPr>
      </w:pPr>
      <w:r w:rsidRPr="00871D14">
        <w:rPr>
          <w:rFonts w:ascii="Times New Roman" w:hAnsi="Times New Roman" w:cs="Times New Roman"/>
        </w:rPr>
        <w:t xml:space="preserve">            представителя </w:t>
      </w:r>
      <w:r w:rsidR="00401B59" w:rsidRPr="00871D14">
        <w:rPr>
          <w:rFonts w:ascii="Times New Roman" w:hAnsi="Times New Roman" w:cs="Times New Roman"/>
        </w:rPr>
        <w:t>заявителя</w:t>
      </w:r>
      <w:r w:rsidRPr="00871D14">
        <w:rPr>
          <w:rFonts w:ascii="Times New Roman" w:hAnsi="Times New Roman" w:cs="Times New Roman"/>
        </w:rPr>
        <w:t xml:space="preserve"> </w:t>
      </w:r>
      <w:r w:rsidR="00897DF7" w:rsidRPr="00871D14">
        <w:rPr>
          <w:rFonts w:ascii="Times New Roman" w:hAnsi="Times New Roman" w:cs="Times New Roman"/>
        </w:rPr>
        <w:t>–</w:t>
      </w:r>
      <w:r w:rsidRPr="00871D14">
        <w:rPr>
          <w:rFonts w:ascii="Times New Roman" w:hAnsi="Times New Roman" w:cs="Times New Roman"/>
        </w:rPr>
        <w:t xml:space="preserve"> </w:t>
      </w:r>
      <w:r w:rsidR="00897DF7" w:rsidRPr="00871D14">
        <w:rPr>
          <w:rFonts w:ascii="Times New Roman" w:hAnsi="Times New Roman" w:cs="Times New Roman"/>
        </w:rPr>
        <w:t>физического лица (</w:t>
      </w:r>
      <w:r w:rsidRPr="00871D14">
        <w:rPr>
          <w:rFonts w:ascii="Times New Roman" w:hAnsi="Times New Roman" w:cs="Times New Roman"/>
        </w:rPr>
        <w:t>индивидуального предпринимателя</w:t>
      </w:r>
      <w:r w:rsidR="00897DF7" w:rsidRPr="00871D14">
        <w:rPr>
          <w:rFonts w:ascii="Times New Roman" w:hAnsi="Times New Roman" w:cs="Times New Roman"/>
        </w:rPr>
        <w:t>)</w:t>
      </w:r>
      <w:r w:rsidRPr="00871D14">
        <w:rPr>
          <w:rFonts w:ascii="Times New Roman" w:hAnsi="Times New Roman" w:cs="Times New Roman"/>
        </w:rPr>
        <w:t>)</w:t>
      </w:r>
    </w:p>
    <w:p w:rsidR="00D163D3" w:rsidRPr="00871D14" w:rsidRDefault="00D163D3" w:rsidP="00D163D3">
      <w:pPr>
        <w:pStyle w:val="ConsPlusNormal"/>
        <w:widowControl/>
        <w:ind w:firstLine="0"/>
        <w:rPr>
          <w:rFonts w:ascii="Times New Roman" w:hAnsi="Times New Roman" w:cs="Times New Roman"/>
        </w:rPr>
      </w:pPr>
      <w:r w:rsidRPr="00871D14">
        <w:rPr>
          <w:rFonts w:ascii="Times New Roman" w:hAnsi="Times New Roman" w:cs="Times New Roman"/>
        </w:rPr>
        <w:t>М.П.</w:t>
      </w:r>
    </w:p>
    <w:p w:rsidR="00D163D3" w:rsidRPr="00871D14" w:rsidRDefault="00D163D3" w:rsidP="00D163D3">
      <w:pPr>
        <w:ind w:right="-285" w:firstLine="567"/>
        <w:jc w:val="right"/>
      </w:pPr>
    </w:p>
    <w:p w:rsidR="00D163D3" w:rsidRPr="00871D14" w:rsidRDefault="00D163D3" w:rsidP="00D163D3"/>
    <w:p w:rsidR="00C00F42" w:rsidRDefault="0064144D" w:rsidP="000B183D">
      <w:pPr>
        <w:jc w:val="center"/>
        <w:rPr>
          <w:b/>
          <w:sz w:val="32"/>
          <w:szCs w:val="32"/>
          <w:u w:val="single"/>
        </w:rPr>
      </w:pPr>
      <w:r w:rsidRPr="00871D14">
        <w:rPr>
          <w:sz w:val="32"/>
          <w:szCs w:val="32"/>
          <w:u w:val="single"/>
        </w:rPr>
        <w:br w:type="page"/>
      </w:r>
      <w:r w:rsidRPr="00871D14">
        <w:rPr>
          <w:b/>
          <w:sz w:val="32"/>
          <w:szCs w:val="32"/>
          <w:u w:val="single"/>
        </w:rPr>
        <w:lastRenderedPageBreak/>
        <w:t xml:space="preserve">ЧАСТЬ </w:t>
      </w:r>
      <w:r w:rsidRPr="00871D14">
        <w:rPr>
          <w:b/>
          <w:sz w:val="32"/>
          <w:szCs w:val="32"/>
          <w:u w:val="single"/>
          <w:lang w:val="en-US"/>
        </w:rPr>
        <w:t>V</w:t>
      </w:r>
      <w:r w:rsidRPr="00871D14">
        <w:rPr>
          <w:b/>
          <w:sz w:val="32"/>
          <w:szCs w:val="32"/>
          <w:u w:val="single"/>
        </w:rPr>
        <w:t>. ПРОЕКТ ДОГОВОРА</w:t>
      </w:r>
    </w:p>
    <w:p w:rsidR="00482F8B" w:rsidRDefault="00482F8B" w:rsidP="00482F8B">
      <w:pPr>
        <w:suppressAutoHyphens w:val="0"/>
        <w:jc w:val="center"/>
        <w:rPr>
          <w:b/>
          <w:szCs w:val="20"/>
          <w:lang w:eastAsia="ru-RU"/>
        </w:rPr>
      </w:pPr>
    </w:p>
    <w:p w:rsidR="000A37E7" w:rsidRPr="000A37E7" w:rsidRDefault="000A37E7" w:rsidP="000A37E7">
      <w:pPr>
        <w:suppressAutoHyphens w:val="0"/>
        <w:jc w:val="right"/>
        <w:rPr>
          <w:b/>
          <w:szCs w:val="20"/>
          <w:lang w:eastAsia="ru-RU"/>
        </w:rPr>
      </w:pPr>
      <w:r w:rsidRPr="000A37E7">
        <w:rPr>
          <w:b/>
          <w:szCs w:val="20"/>
          <w:lang w:eastAsia="ru-RU"/>
        </w:rPr>
        <w:t xml:space="preserve">ПРОЕКТ </w:t>
      </w:r>
    </w:p>
    <w:p w:rsidR="000A37E7" w:rsidRPr="000A37E7" w:rsidRDefault="000A37E7" w:rsidP="000A37E7">
      <w:pPr>
        <w:suppressAutoHyphens w:val="0"/>
        <w:jc w:val="center"/>
        <w:rPr>
          <w:b/>
          <w:szCs w:val="20"/>
          <w:lang w:eastAsia="ru-RU"/>
        </w:rPr>
      </w:pPr>
      <w:r w:rsidRPr="000A37E7">
        <w:rPr>
          <w:b/>
          <w:szCs w:val="20"/>
          <w:lang w:eastAsia="ru-RU"/>
        </w:rPr>
        <w:t>ДОГОВОР АРЕНДЫ</w:t>
      </w:r>
    </w:p>
    <w:p w:rsidR="000A37E7" w:rsidRPr="000A37E7" w:rsidRDefault="000A37E7" w:rsidP="000A37E7">
      <w:pPr>
        <w:suppressAutoHyphens w:val="0"/>
        <w:jc w:val="center"/>
        <w:rPr>
          <w:b/>
          <w:szCs w:val="20"/>
          <w:lang w:eastAsia="ru-RU"/>
        </w:rPr>
      </w:pPr>
      <w:r w:rsidRPr="000A37E7">
        <w:rPr>
          <w:b/>
          <w:szCs w:val="20"/>
          <w:lang w:eastAsia="ru-RU"/>
        </w:rPr>
        <w:t>движимого имущества</w:t>
      </w:r>
    </w:p>
    <w:p w:rsidR="000A37E7" w:rsidRPr="000A37E7" w:rsidRDefault="000A37E7" w:rsidP="000A37E7">
      <w:pPr>
        <w:suppressAutoHyphens w:val="0"/>
        <w:jc w:val="left"/>
        <w:rPr>
          <w:b/>
          <w:szCs w:val="20"/>
          <w:lang w:eastAsia="ru-RU"/>
        </w:rPr>
      </w:pPr>
    </w:p>
    <w:tbl>
      <w:tblPr>
        <w:tblStyle w:val="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0A37E7" w:rsidRPr="000A37E7" w:rsidTr="00875BAF">
        <w:tc>
          <w:tcPr>
            <w:tcW w:w="4786" w:type="dxa"/>
          </w:tcPr>
          <w:p w:rsidR="000A37E7" w:rsidRPr="000A37E7" w:rsidRDefault="000A37E7" w:rsidP="000A37E7">
            <w:pPr>
              <w:suppressAutoHyphens w:val="0"/>
              <w:jc w:val="left"/>
              <w:rPr>
                <w:b/>
                <w:szCs w:val="20"/>
                <w:lang w:eastAsia="ru-RU"/>
              </w:rPr>
            </w:pPr>
            <w:proofErr w:type="spellStart"/>
            <w:r w:rsidRPr="000A37E7">
              <w:rPr>
                <w:b/>
                <w:szCs w:val="20"/>
                <w:lang w:eastAsia="ru-RU"/>
              </w:rPr>
              <w:t>рп</w:t>
            </w:r>
            <w:proofErr w:type="spellEnd"/>
            <w:r w:rsidRPr="000A37E7">
              <w:rPr>
                <w:b/>
                <w:szCs w:val="20"/>
                <w:lang w:eastAsia="ru-RU"/>
              </w:rPr>
              <w:t>. Кропачево</w:t>
            </w:r>
          </w:p>
        </w:tc>
        <w:tc>
          <w:tcPr>
            <w:tcW w:w="4786" w:type="dxa"/>
          </w:tcPr>
          <w:p w:rsidR="000A37E7" w:rsidRPr="000A37E7" w:rsidRDefault="000A37E7" w:rsidP="000A37E7">
            <w:pPr>
              <w:suppressAutoHyphens w:val="0"/>
              <w:jc w:val="right"/>
              <w:rPr>
                <w:b/>
                <w:szCs w:val="20"/>
                <w:lang w:eastAsia="ru-RU"/>
              </w:rPr>
            </w:pPr>
            <w:r w:rsidRPr="000A37E7">
              <w:rPr>
                <w:b/>
                <w:szCs w:val="20"/>
                <w:lang w:eastAsia="ru-RU"/>
              </w:rPr>
              <w:t>« ___» _______ ______г.</w:t>
            </w:r>
          </w:p>
        </w:tc>
      </w:tr>
    </w:tbl>
    <w:p w:rsidR="000A37E7" w:rsidRPr="000A37E7" w:rsidRDefault="000A37E7" w:rsidP="000A37E7">
      <w:pPr>
        <w:suppressAutoHyphens w:val="0"/>
        <w:ind w:firstLine="720"/>
        <w:rPr>
          <w:b/>
          <w:bCs/>
          <w:szCs w:val="20"/>
          <w:lang w:eastAsia="ru-RU"/>
        </w:rPr>
      </w:pPr>
    </w:p>
    <w:p w:rsidR="000A37E7" w:rsidRPr="000A37E7" w:rsidRDefault="000A37E7" w:rsidP="000A37E7">
      <w:pPr>
        <w:suppressAutoHyphens w:val="0"/>
        <w:ind w:firstLine="709"/>
        <w:rPr>
          <w:lang w:eastAsia="ru-RU"/>
        </w:rPr>
      </w:pPr>
      <w:r w:rsidRPr="000A37E7">
        <w:rPr>
          <w:lang w:eastAsia="ru-RU"/>
        </w:rPr>
        <w:t xml:space="preserve">Администрация Кропачевского городского поселения Ашинского муниципального района Челябинской области, именуемое в дальнейшем «Арендодатель», в лице главы Кропачевского городского поселения </w:t>
      </w:r>
      <w:proofErr w:type="spellStart"/>
      <w:r w:rsidRPr="000A37E7">
        <w:rPr>
          <w:iCs/>
          <w:lang w:eastAsia="ru-RU"/>
        </w:rPr>
        <w:t>Зайнетдинова</w:t>
      </w:r>
      <w:proofErr w:type="spellEnd"/>
      <w:r w:rsidRPr="000A37E7">
        <w:rPr>
          <w:iCs/>
          <w:lang w:eastAsia="ru-RU"/>
        </w:rPr>
        <w:t xml:space="preserve"> Урала </w:t>
      </w:r>
      <w:proofErr w:type="spellStart"/>
      <w:r w:rsidRPr="000A37E7">
        <w:rPr>
          <w:iCs/>
          <w:lang w:eastAsia="ru-RU"/>
        </w:rPr>
        <w:t>Рамазановича</w:t>
      </w:r>
      <w:proofErr w:type="spellEnd"/>
      <w:r w:rsidRPr="000A37E7">
        <w:rPr>
          <w:lang w:eastAsia="ru-RU"/>
        </w:rPr>
        <w:t>, действующего на основании Устава с одной стороны, и ___________________</w:t>
      </w:r>
      <w:r w:rsidRPr="000A37E7">
        <w:rPr>
          <w:i/>
          <w:iCs/>
          <w:lang w:eastAsia="ru-RU"/>
        </w:rPr>
        <w:t>(полное наименование предприятия, организации)</w:t>
      </w:r>
      <w:r w:rsidRPr="000A37E7">
        <w:rPr>
          <w:lang w:eastAsia="ru-RU"/>
        </w:rPr>
        <w:t>, именуемое в дальнейшем «Арендатор», в лице ____________________</w:t>
      </w:r>
      <w:r w:rsidRPr="000A37E7">
        <w:rPr>
          <w:i/>
          <w:iCs/>
          <w:lang w:eastAsia="ru-RU"/>
        </w:rPr>
        <w:t>(должность, Ф.И.О.)</w:t>
      </w:r>
      <w:r w:rsidRPr="000A37E7">
        <w:rPr>
          <w:lang w:eastAsia="ru-RU"/>
        </w:rPr>
        <w:t>, действующего на основании __________________________</w:t>
      </w:r>
      <w:r w:rsidRPr="000A37E7">
        <w:rPr>
          <w:i/>
          <w:iCs/>
          <w:lang w:eastAsia="ru-RU"/>
        </w:rPr>
        <w:t>(Устава, положения, доверенности)</w:t>
      </w:r>
      <w:r w:rsidRPr="000A37E7">
        <w:rPr>
          <w:lang w:eastAsia="ru-RU"/>
        </w:rPr>
        <w:t>, с другой стороны, а совместно именуемые «Стороны», заключили настоящий договор о нижеследующем:</w:t>
      </w:r>
    </w:p>
    <w:p w:rsidR="000A37E7" w:rsidRPr="000A37E7" w:rsidRDefault="000A37E7" w:rsidP="000A37E7">
      <w:pPr>
        <w:shd w:val="clear" w:color="auto" w:fill="FFFFFF"/>
        <w:suppressAutoHyphens w:val="0"/>
        <w:ind w:firstLine="709"/>
        <w:rPr>
          <w:lang w:eastAsia="ru-RU"/>
        </w:rPr>
      </w:pPr>
    </w:p>
    <w:p w:rsidR="000A37E7" w:rsidRPr="000A37E7" w:rsidRDefault="000A37E7" w:rsidP="000A37E7">
      <w:pPr>
        <w:numPr>
          <w:ilvl w:val="0"/>
          <w:numId w:val="3"/>
        </w:numPr>
        <w:suppressAutoHyphens w:val="0"/>
        <w:jc w:val="center"/>
        <w:rPr>
          <w:b/>
          <w:bCs/>
          <w:lang w:eastAsia="ru-RU"/>
        </w:rPr>
      </w:pPr>
      <w:r w:rsidRPr="000A37E7">
        <w:rPr>
          <w:b/>
          <w:bCs/>
          <w:lang w:eastAsia="ru-RU"/>
        </w:rPr>
        <w:t>Предмет договора</w:t>
      </w:r>
    </w:p>
    <w:p w:rsidR="000A37E7" w:rsidRPr="000A37E7" w:rsidRDefault="000A37E7" w:rsidP="000A37E7">
      <w:pPr>
        <w:suppressAutoHyphens w:val="0"/>
        <w:ind w:left="360"/>
        <w:jc w:val="center"/>
        <w:rPr>
          <w:b/>
          <w:bCs/>
          <w:lang w:eastAsia="ru-RU"/>
        </w:rPr>
      </w:pPr>
    </w:p>
    <w:p w:rsidR="000A37E7" w:rsidRPr="000A37E7" w:rsidRDefault="000A37E7" w:rsidP="000A37E7">
      <w:pPr>
        <w:suppressAutoHyphens w:val="0"/>
        <w:ind w:firstLine="709"/>
        <w:rPr>
          <w:szCs w:val="20"/>
          <w:lang w:eastAsia="ru-RU"/>
        </w:rPr>
      </w:pPr>
      <w:r w:rsidRPr="000A37E7">
        <w:rPr>
          <w:szCs w:val="20"/>
          <w:lang w:eastAsia="ru-RU"/>
        </w:rPr>
        <w:t xml:space="preserve">1.1. Арендодатель предоставляет Арендатору за плату во временное владение и пользование имущество – Машина вакуумная КО 520, </w:t>
      </w:r>
      <w:r w:rsidRPr="000A37E7">
        <w:rPr>
          <w:szCs w:val="20"/>
          <w:lang w:val="en-US" w:eastAsia="ru-RU"/>
        </w:rPr>
        <w:t>VIN</w:t>
      </w:r>
      <w:r w:rsidRPr="000A37E7">
        <w:rPr>
          <w:szCs w:val="20"/>
          <w:lang w:eastAsia="ru-RU"/>
        </w:rPr>
        <w:t xml:space="preserve"> </w:t>
      </w:r>
      <w:r w:rsidRPr="000A37E7">
        <w:rPr>
          <w:szCs w:val="20"/>
          <w:lang w:val="en-US" w:eastAsia="ru-RU"/>
        </w:rPr>
        <w:t>XVL</w:t>
      </w:r>
      <w:r w:rsidRPr="000A37E7">
        <w:rPr>
          <w:szCs w:val="20"/>
          <w:lang w:eastAsia="ru-RU"/>
        </w:rPr>
        <w:t>482320</w:t>
      </w:r>
      <w:r w:rsidRPr="000A37E7">
        <w:rPr>
          <w:szCs w:val="20"/>
          <w:lang w:val="en-US" w:eastAsia="ru-RU"/>
        </w:rPr>
        <w:t>A</w:t>
      </w:r>
      <w:r w:rsidRPr="000A37E7">
        <w:rPr>
          <w:szCs w:val="20"/>
          <w:lang w:eastAsia="ru-RU"/>
        </w:rPr>
        <w:t>0001389, год выпуска 2010, модель, двигатель №508300 А0294913, шасси (рамы) 433362 А 3504401, кузов (кабина, прицеп) №433360 А0072379, цвет кузова (кабины, прицепа) желтый, ПТС серии 52 МХ №076041, регистрационный знак В771НВ174, находящееся в муниципальной собственности Арендодателя, согласно Приложению № 1, являющемуся неотъемлемой частью настоящего договора, а Арендатор обязуется принять имущество и вносить за него арендную плату в соответствии с условиями настоящего договора.</w:t>
      </w:r>
    </w:p>
    <w:p w:rsidR="000A37E7" w:rsidRPr="000A37E7" w:rsidRDefault="000A37E7" w:rsidP="000A37E7">
      <w:pPr>
        <w:tabs>
          <w:tab w:val="left" w:pos="1276"/>
          <w:tab w:val="num" w:pos="1648"/>
        </w:tabs>
        <w:suppressAutoHyphens w:val="0"/>
        <w:ind w:firstLine="709"/>
        <w:rPr>
          <w:lang w:eastAsia="ru-RU"/>
        </w:rPr>
      </w:pPr>
      <w:r w:rsidRPr="000A37E7">
        <w:rPr>
          <w:lang w:eastAsia="ru-RU"/>
        </w:rPr>
        <w:t>1.2. Имущество находится в муниципальной собственности Арендодателя. Арендодатель гарантирует, что передаваемое в аренду по настоящему договору имущество никому другому не продано, не заложено.</w:t>
      </w:r>
    </w:p>
    <w:p w:rsidR="000A37E7" w:rsidRPr="000A37E7" w:rsidRDefault="000A37E7" w:rsidP="000A37E7">
      <w:pPr>
        <w:numPr>
          <w:ilvl w:val="0"/>
          <w:numId w:val="3"/>
        </w:numPr>
        <w:tabs>
          <w:tab w:val="left" w:pos="9356"/>
        </w:tabs>
        <w:suppressAutoHyphens w:val="0"/>
        <w:jc w:val="center"/>
        <w:rPr>
          <w:b/>
          <w:bCs/>
          <w:lang w:eastAsia="ru-RU"/>
        </w:rPr>
      </w:pPr>
      <w:r w:rsidRPr="000A37E7">
        <w:rPr>
          <w:b/>
          <w:bCs/>
          <w:lang w:eastAsia="ru-RU"/>
        </w:rPr>
        <w:t>Стоимость договора и порядок расчетов</w:t>
      </w:r>
    </w:p>
    <w:p w:rsidR="000A37E7" w:rsidRPr="000A37E7" w:rsidRDefault="000A37E7" w:rsidP="000A37E7">
      <w:pPr>
        <w:tabs>
          <w:tab w:val="left" w:pos="9356"/>
        </w:tabs>
        <w:suppressAutoHyphens w:val="0"/>
        <w:ind w:left="360"/>
        <w:jc w:val="center"/>
        <w:rPr>
          <w:b/>
          <w:bCs/>
          <w:lang w:eastAsia="ru-RU"/>
        </w:rPr>
      </w:pPr>
    </w:p>
    <w:p w:rsidR="000A37E7" w:rsidRPr="000A37E7" w:rsidRDefault="000A37E7" w:rsidP="000A37E7">
      <w:pPr>
        <w:suppressAutoHyphens w:val="0"/>
        <w:ind w:firstLine="709"/>
        <w:rPr>
          <w:lang w:eastAsia="ru-RU"/>
        </w:rPr>
      </w:pPr>
      <w:r w:rsidRPr="000A37E7">
        <w:rPr>
          <w:lang w:eastAsia="ru-RU"/>
        </w:rPr>
        <w:t xml:space="preserve">2.1. За пользование имуществом Арендатор уплачивает Арендодателю арендную плату в размере ________ (_______________________________)руб. __ коп. в месяц, в том числе НДС 20%, </w:t>
      </w:r>
      <w:r w:rsidRPr="000A37E7">
        <w:rPr>
          <w:szCs w:val="20"/>
          <w:lang w:eastAsia="ru-RU"/>
        </w:rPr>
        <w:t>в соответствии с расчетом арендной платы, являющимся неотъемлемой частью договора.</w:t>
      </w:r>
    </w:p>
    <w:p w:rsidR="000A37E7" w:rsidRPr="000A37E7" w:rsidRDefault="000A37E7" w:rsidP="000A37E7">
      <w:pPr>
        <w:suppressAutoHyphens w:val="0"/>
        <w:ind w:firstLine="709"/>
        <w:rPr>
          <w:lang w:eastAsia="ru-RU"/>
        </w:rPr>
      </w:pPr>
      <w:r w:rsidRPr="000A37E7">
        <w:rPr>
          <w:lang w:eastAsia="ru-RU"/>
        </w:rPr>
        <w:t>2.2. Внесение арендной платы осуществляется Арендатором ежемесячно до 20-го числа расчетного месяца. Счет-фактура по арендной плате за месяц выставляется Арендодателем до 10-го числа месяца, следующего за расчетным.</w:t>
      </w:r>
    </w:p>
    <w:p w:rsidR="000A37E7" w:rsidRPr="000A37E7" w:rsidRDefault="000A37E7" w:rsidP="000A37E7">
      <w:pPr>
        <w:suppressAutoHyphens w:val="0"/>
        <w:ind w:firstLine="709"/>
        <w:rPr>
          <w:lang w:eastAsia="ru-RU"/>
        </w:rPr>
      </w:pPr>
      <w:r w:rsidRPr="000A37E7">
        <w:rPr>
          <w:lang w:eastAsia="ru-RU"/>
        </w:rPr>
        <w:t xml:space="preserve">2.3. Арендная плата вносится в рублях, путем безналичного перечисления денежных средств на расчетный счет Арендодателя, указанный в Договоре либо другой указанный им счет, либо в иной форме по соглашению сторон. </w:t>
      </w:r>
    </w:p>
    <w:p w:rsidR="000A37E7" w:rsidRPr="000A37E7" w:rsidRDefault="000A37E7" w:rsidP="000A37E7">
      <w:pPr>
        <w:tabs>
          <w:tab w:val="left" w:pos="7910"/>
        </w:tabs>
        <w:suppressAutoHyphens w:val="0"/>
        <w:autoSpaceDE w:val="0"/>
        <w:autoSpaceDN w:val="0"/>
        <w:ind w:firstLine="709"/>
        <w:rPr>
          <w:szCs w:val="20"/>
          <w:lang w:eastAsia="ru-RU"/>
        </w:rPr>
      </w:pPr>
      <w:r w:rsidRPr="000A37E7">
        <w:rPr>
          <w:szCs w:val="20"/>
          <w:lang w:eastAsia="ru-RU"/>
        </w:rPr>
        <w:t>2.4. Размер арендной платы может подлежать изменению. Об изменении размера арендной платы стороны составляют Дополнительное соглашение.</w:t>
      </w:r>
    </w:p>
    <w:p w:rsidR="000A37E7" w:rsidRPr="000A37E7" w:rsidRDefault="000A37E7" w:rsidP="000A37E7">
      <w:pPr>
        <w:shd w:val="clear" w:color="auto" w:fill="FFFFFF"/>
        <w:tabs>
          <w:tab w:val="left" w:pos="0"/>
        </w:tabs>
        <w:suppressAutoHyphens w:val="0"/>
        <w:spacing w:before="5"/>
        <w:ind w:left="45" w:firstLine="709"/>
        <w:rPr>
          <w:b/>
          <w:bCs/>
          <w:lang w:eastAsia="ru-RU"/>
        </w:rPr>
      </w:pPr>
      <w:r w:rsidRPr="000A37E7">
        <w:rPr>
          <w:lang w:eastAsia="ru-RU"/>
        </w:rPr>
        <w:t>2.5. Арендодатель не вправе передавать третьему лицу полномочия на принятие исполнения денежного обязательства Арендатора без соответствующего письменного согласия Арендатора.</w:t>
      </w:r>
    </w:p>
    <w:p w:rsidR="000A37E7" w:rsidRPr="000A37E7" w:rsidRDefault="000A37E7" w:rsidP="000A37E7">
      <w:pPr>
        <w:numPr>
          <w:ilvl w:val="0"/>
          <w:numId w:val="1"/>
        </w:numPr>
        <w:suppressAutoHyphens w:val="0"/>
        <w:jc w:val="center"/>
        <w:rPr>
          <w:b/>
          <w:bCs/>
          <w:lang w:eastAsia="ru-RU"/>
        </w:rPr>
      </w:pPr>
      <w:r w:rsidRPr="000A37E7">
        <w:rPr>
          <w:b/>
          <w:bCs/>
          <w:lang w:eastAsia="ru-RU"/>
        </w:rPr>
        <w:t>Обязанности сторон</w:t>
      </w:r>
    </w:p>
    <w:p w:rsidR="000A37E7" w:rsidRPr="000A37E7" w:rsidRDefault="000A37E7" w:rsidP="000A37E7">
      <w:pPr>
        <w:suppressAutoHyphens w:val="0"/>
        <w:ind w:firstLine="709"/>
        <w:rPr>
          <w:bCs/>
          <w:lang w:eastAsia="ru-RU"/>
        </w:rPr>
      </w:pPr>
      <w:r w:rsidRPr="000A37E7">
        <w:rPr>
          <w:bCs/>
          <w:lang w:eastAsia="ru-RU"/>
        </w:rPr>
        <w:t>3.1. Арендодатель обязан:</w:t>
      </w:r>
    </w:p>
    <w:p w:rsidR="000A37E7" w:rsidRPr="000A37E7" w:rsidRDefault="000A37E7" w:rsidP="000A37E7">
      <w:pPr>
        <w:numPr>
          <w:ilvl w:val="2"/>
          <w:numId w:val="1"/>
        </w:numPr>
        <w:tabs>
          <w:tab w:val="clear" w:pos="1751"/>
          <w:tab w:val="num" w:pos="0"/>
          <w:tab w:val="num" w:pos="360"/>
          <w:tab w:val="left" w:pos="1260"/>
        </w:tabs>
        <w:suppressAutoHyphens w:val="0"/>
        <w:ind w:left="0" w:firstLine="709"/>
        <w:jc w:val="left"/>
        <w:rPr>
          <w:lang w:eastAsia="ru-RU"/>
        </w:rPr>
      </w:pPr>
      <w:r w:rsidRPr="000A37E7">
        <w:rPr>
          <w:lang w:eastAsia="ru-RU"/>
        </w:rPr>
        <w:t>Передать Арендатору имущество, указанное в пункте 1.1 настоящего Договора, по акту приемки-передачи, являющемуся неотъемлемой частью договора, в состоянии, отвечающем условиям настоящего Договора и назначению имущества. Имущество должно быть передано Арендатору в течение 5 (пяти) рабочих дней со дня подписания настоящего договора.</w:t>
      </w:r>
    </w:p>
    <w:p w:rsidR="000A37E7" w:rsidRPr="000A37E7" w:rsidRDefault="000A37E7" w:rsidP="000A37E7">
      <w:pPr>
        <w:numPr>
          <w:ilvl w:val="2"/>
          <w:numId w:val="1"/>
        </w:numPr>
        <w:tabs>
          <w:tab w:val="clear" w:pos="1751"/>
          <w:tab w:val="num" w:pos="0"/>
          <w:tab w:val="num" w:pos="360"/>
          <w:tab w:val="left" w:pos="1260"/>
        </w:tabs>
        <w:suppressAutoHyphens w:val="0"/>
        <w:ind w:left="0" w:firstLine="709"/>
        <w:jc w:val="left"/>
        <w:rPr>
          <w:u w:val="single"/>
          <w:lang w:eastAsia="ru-RU"/>
        </w:rPr>
      </w:pPr>
      <w:r w:rsidRPr="000A37E7">
        <w:rPr>
          <w:lang w:eastAsia="ru-RU"/>
        </w:rPr>
        <w:t>Арендодатель обязан предоставить Арендатору имущество в исправном состоянии, соответствующем санитарным нормам. Имущество передается Арендатору вместе со всеми его принадлежностями и относящимися к нему документами, необходимыми для эксплуатации Имущества.</w:t>
      </w:r>
    </w:p>
    <w:p w:rsidR="000A37E7" w:rsidRPr="000A37E7" w:rsidRDefault="000A37E7" w:rsidP="000A37E7">
      <w:pPr>
        <w:numPr>
          <w:ilvl w:val="2"/>
          <w:numId w:val="1"/>
        </w:numPr>
        <w:tabs>
          <w:tab w:val="clear" w:pos="1751"/>
          <w:tab w:val="num" w:pos="0"/>
          <w:tab w:val="num" w:pos="360"/>
          <w:tab w:val="left" w:pos="1260"/>
        </w:tabs>
        <w:suppressAutoHyphens w:val="0"/>
        <w:ind w:left="0" w:firstLine="709"/>
        <w:jc w:val="left"/>
        <w:rPr>
          <w:lang w:eastAsia="ru-RU"/>
        </w:rPr>
      </w:pPr>
      <w:r w:rsidRPr="000A37E7">
        <w:rPr>
          <w:lang w:eastAsia="ru-RU"/>
        </w:rPr>
        <w:lastRenderedPageBreak/>
        <w:t>Арендодатель обязан не препятствовать в какой-либо форме разрешенному использованию Имущества как полностью, так и частично, а также не вмешиваться в какой-либо форме в разрешенное использование Имущества, за исключением случаев, предусмотренных Договором, или действий, совершаемых по решению уполномоченных органов.</w:t>
      </w:r>
    </w:p>
    <w:p w:rsidR="000A37E7" w:rsidRPr="000A37E7" w:rsidRDefault="000A37E7" w:rsidP="000A37E7">
      <w:pPr>
        <w:numPr>
          <w:ilvl w:val="2"/>
          <w:numId w:val="1"/>
        </w:numPr>
        <w:tabs>
          <w:tab w:val="clear" w:pos="1751"/>
          <w:tab w:val="num" w:pos="0"/>
          <w:tab w:val="num" w:pos="360"/>
          <w:tab w:val="left" w:pos="1260"/>
        </w:tabs>
        <w:suppressAutoHyphens w:val="0"/>
        <w:ind w:left="0" w:firstLine="709"/>
        <w:jc w:val="left"/>
        <w:rPr>
          <w:u w:val="single"/>
          <w:lang w:eastAsia="ru-RU"/>
        </w:rPr>
      </w:pPr>
      <w:r w:rsidRPr="000A37E7">
        <w:rPr>
          <w:lang w:eastAsia="ru-RU"/>
        </w:rPr>
        <w:t>Арендодатель обязан своевременно информировать Арендатора о любых обстоятельствах, касающихся предмета настоящего Договора, которые могут существенным образом затронуть интересы Арендатора.</w:t>
      </w:r>
    </w:p>
    <w:p w:rsidR="000A37E7" w:rsidRPr="000A37E7" w:rsidRDefault="000A37E7" w:rsidP="000A37E7">
      <w:pPr>
        <w:tabs>
          <w:tab w:val="num" w:pos="0"/>
          <w:tab w:val="left" w:pos="1260"/>
        </w:tabs>
        <w:suppressAutoHyphens w:val="0"/>
        <w:ind w:firstLine="709"/>
        <w:rPr>
          <w:lang w:eastAsia="ru-RU"/>
        </w:rPr>
      </w:pPr>
      <w:r w:rsidRPr="000A37E7">
        <w:rPr>
          <w:lang w:eastAsia="ru-RU"/>
        </w:rPr>
        <w:t xml:space="preserve">3.1.5. Арендодатель обязуется выставить Арендатору счет-фактуру, соответствующую положениям ст. 169 НК РФ, не позднее 10 числа месяца, следующего за расчетным. </w:t>
      </w:r>
    </w:p>
    <w:p w:rsidR="000A37E7" w:rsidRPr="000A37E7" w:rsidRDefault="000A37E7" w:rsidP="000A37E7">
      <w:pPr>
        <w:suppressAutoHyphens w:val="0"/>
        <w:ind w:firstLine="709"/>
        <w:rPr>
          <w:bCs/>
          <w:lang w:eastAsia="ru-RU"/>
        </w:rPr>
      </w:pPr>
      <w:r w:rsidRPr="000A37E7">
        <w:rPr>
          <w:bCs/>
          <w:lang w:eastAsia="ru-RU"/>
        </w:rPr>
        <w:t>3.2. Арендатор обязан:</w:t>
      </w:r>
    </w:p>
    <w:p w:rsidR="000A37E7" w:rsidRPr="000A37E7" w:rsidRDefault="000A37E7" w:rsidP="000A37E7">
      <w:pPr>
        <w:suppressAutoHyphens w:val="0"/>
        <w:ind w:firstLine="709"/>
        <w:rPr>
          <w:lang w:eastAsia="ru-RU"/>
        </w:rPr>
      </w:pPr>
      <w:r w:rsidRPr="000A37E7">
        <w:rPr>
          <w:lang w:eastAsia="ru-RU"/>
        </w:rPr>
        <w:t>3.2.1. Использовать Имущество в соответствии с условиями настоящего Договора и целевым назначением Имущества.</w:t>
      </w:r>
    </w:p>
    <w:p w:rsidR="000A37E7" w:rsidRPr="000A37E7" w:rsidRDefault="000A37E7" w:rsidP="000A37E7">
      <w:pPr>
        <w:suppressAutoHyphens w:val="0"/>
        <w:ind w:firstLine="709"/>
        <w:rPr>
          <w:lang w:eastAsia="ru-RU"/>
        </w:rPr>
      </w:pPr>
      <w:r w:rsidRPr="000A37E7">
        <w:rPr>
          <w:lang w:eastAsia="ru-RU"/>
        </w:rPr>
        <w:t>3.2.2. Поддерживать имущество в исправном состоянии, производить текущий ремонт и нести расходы на содержание Имущества, в том числе, осуществлять за свой счет обязательное страхование имущества, предусмотренное законодательством РФ. Производить капитальный ремонт в случае возникновения поломки по вине Арендатора.</w:t>
      </w:r>
    </w:p>
    <w:p w:rsidR="000A37E7" w:rsidRPr="000A37E7" w:rsidRDefault="000A37E7" w:rsidP="000A37E7">
      <w:pPr>
        <w:suppressAutoHyphens w:val="0"/>
        <w:ind w:firstLine="709"/>
        <w:rPr>
          <w:lang w:eastAsia="ru-RU"/>
        </w:rPr>
      </w:pPr>
      <w:r w:rsidRPr="000A37E7">
        <w:rPr>
          <w:lang w:eastAsia="ru-RU"/>
        </w:rPr>
        <w:t>3.2.3. Обеспечить сохранность переданного в аренду имущества.</w:t>
      </w:r>
    </w:p>
    <w:p w:rsidR="000A37E7" w:rsidRPr="000A37E7" w:rsidRDefault="000A37E7" w:rsidP="000A37E7">
      <w:pPr>
        <w:suppressAutoHyphens w:val="0"/>
        <w:ind w:firstLine="709"/>
        <w:rPr>
          <w:lang w:eastAsia="ru-RU"/>
        </w:rPr>
      </w:pPr>
      <w:r w:rsidRPr="000A37E7">
        <w:rPr>
          <w:lang w:eastAsia="ru-RU"/>
        </w:rPr>
        <w:t>3.2.4. Своевременно вносить арендную плату в установленные настоящим Договором сроки.</w:t>
      </w:r>
    </w:p>
    <w:p w:rsidR="000A37E7" w:rsidRPr="000A37E7" w:rsidRDefault="000A37E7" w:rsidP="000A37E7">
      <w:pPr>
        <w:tabs>
          <w:tab w:val="left" w:pos="6663"/>
        </w:tabs>
        <w:suppressAutoHyphens w:val="0"/>
        <w:ind w:firstLine="709"/>
        <w:rPr>
          <w:lang w:eastAsia="ru-RU"/>
        </w:rPr>
      </w:pPr>
      <w:r w:rsidRPr="000A37E7">
        <w:rPr>
          <w:lang w:eastAsia="ru-RU"/>
        </w:rPr>
        <w:t>3.2.5. Возвратить имущество Арендодателю в течение 3 дней после прекращения действия настоящего Договора по акту приемки-передачи в том состоянии, в котором он его получил, с учетом нормального естественного износа.</w:t>
      </w:r>
    </w:p>
    <w:p w:rsidR="000A37E7" w:rsidRPr="000A37E7" w:rsidRDefault="000A37E7" w:rsidP="000A37E7">
      <w:pPr>
        <w:tabs>
          <w:tab w:val="left" w:pos="6663"/>
        </w:tabs>
        <w:suppressAutoHyphens w:val="0"/>
        <w:ind w:firstLine="709"/>
        <w:rPr>
          <w:lang w:eastAsia="ru-RU"/>
        </w:rPr>
      </w:pPr>
    </w:p>
    <w:p w:rsidR="000A37E7" w:rsidRPr="000A37E7" w:rsidRDefault="000A37E7" w:rsidP="000A37E7">
      <w:pPr>
        <w:numPr>
          <w:ilvl w:val="0"/>
          <w:numId w:val="1"/>
        </w:numPr>
        <w:suppressAutoHyphens w:val="0"/>
        <w:jc w:val="center"/>
        <w:rPr>
          <w:b/>
          <w:bCs/>
          <w:lang w:eastAsia="ru-RU"/>
        </w:rPr>
      </w:pPr>
      <w:r w:rsidRPr="000A37E7">
        <w:rPr>
          <w:b/>
          <w:bCs/>
          <w:lang w:eastAsia="ru-RU"/>
        </w:rPr>
        <w:t>Ответственность сторон</w:t>
      </w:r>
    </w:p>
    <w:p w:rsidR="000A37E7" w:rsidRPr="000A37E7" w:rsidRDefault="000A37E7" w:rsidP="000A37E7">
      <w:pPr>
        <w:suppressAutoHyphens w:val="0"/>
        <w:jc w:val="left"/>
        <w:rPr>
          <w:b/>
          <w:bCs/>
          <w:lang w:eastAsia="ru-RU"/>
        </w:rPr>
      </w:pPr>
    </w:p>
    <w:p w:rsidR="000A37E7" w:rsidRPr="000A37E7" w:rsidRDefault="000A37E7" w:rsidP="000A37E7">
      <w:pPr>
        <w:shd w:val="clear" w:color="auto" w:fill="FFFFFF"/>
        <w:suppressAutoHyphens w:val="0"/>
        <w:autoSpaceDE w:val="0"/>
        <w:autoSpaceDN w:val="0"/>
        <w:adjustRightInd w:val="0"/>
        <w:ind w:firstLine="709"/>
        <w:rPr>
          <w:lang w:eastAsia="ru-RU"/>
        </w:rPr>
      </w:pPr>
      <w:r w:rsidRPr="000A37E7">
        <w:rPr>
          <w:lang w:eastAsia="ru-RU"/>
        </w:rPr>
        <w:t>4.1.Стороны несут ответственность за неисполнение, либо ненадлежащее исполнение своих обязательств, установленных настоящим Договором в соответствии с нормами действующего законодательства РФ.</w:t>
      </w:r>
    </w:p>
    <w:p w:rsidR="000A37E7" w:rsidRPr="000A37E7" w:rsidRDefault="000A37E7" w:rsidP="000A37E7">
      <w:pPr>
        <w:shd w:val="clear" w:color="auto" w:fill="FFFFFF"/>
        <w:suppressAutoHyphens w:val="0"/>
        <w:autoSpaceDE w:val="0"/>
        <w:autoSpaceDN w:val="0"/>
        <w:adjustRightInd w:val="0"/>
        <w:ind w:firstLine="709"/>
        <w:rPr>
          <w:lang w:eastAsia="ru-RU"/>
        </w:rPr>
      </w:pPr>
      <w:r w:rsidRPr="000A37E7">
        <w:rPr>
          <w:szCs w:val="23"/>
          <w:lang w:eastAsia="ru-RU"/>
        </w:rPr>
        <w:t>В случае если за неисполнение, либо ненадлежащее исполнение обязательств по настоящему Договору Договором предусмотрена неустойка, то убытки подлежат возмещению сверх неустойки.</w:t>
      </w:r>
    </w:p>
    <w:p w:rsidR="000A37E7" w:rsidRPr="000A37E7" w:rsidRDefault="000A37E7" w:rsidP="000A37E7">
      <w:pPr>
        <w:shd w:val="clear" w:color="auto" w:fill="FFFFFF"/>
        <w:suppressAutoHyphens w:val="0"/>
        <w:autoSpaceDE w:val="0"/>
        <w:autoSpaceDN w:val="0"/>
        <w:adjustRightInd w:val="0"/>
        <w:ind w:firstLine="709"/>
        <w:rPr>
          <w:lang w:eastAsia="ru-RU"/>
        </w:rPr>
      </w:pPr>
      <w:r w:rsidRPr="000A37E7">
        <w:rPr>
          <w:lang w:eastAsia="ru-RU"/>
        </w:rPr>
        <w:t>Возмещение убытков в случае неисполнения обязательств по настоящему Договору и уплата неустойки за их неисполнение не освобождают должника от исполнения обязательств в натуре.</w:t>
      </w:r>
    </w:p>
    <w:p w:rsidR="000A37E7" w:rsidRPr="000A37E7" w:rsidRDefault="000A37E7" w:rsidP="000A37E7">
      <w:pPr>
        <w:shd w:val="clear" w:color="auto" w:fill="FFFFFF"/>
        <w:suppressAutoHyphens w:val="0"/>
        <w:autoSpaceDE w:val="0"/>
        <w:autoSpaceDN w:val="0"/>
        <w:adjustRightInd w:val="0"/>
        <w:ind w:firstLine="709"/>
        <w:rPr>
          <w:bCs/>
          <w:lang w:eastAsia="ru-RU"/>
        </w:rPr>
      </w:pPr>
      <w:r w:rsidRPr="000A37E7">
        <w:rPr>
          <w:bCs/>
          <w:szCs w:val="23"/>
          <w:lang w:eastAsia="ru-RU"/>
        </w:rPr>
        <w:t>4.2.Ответственность Арендатора:</w:t>
      </w:r>
    </w:p>
    <w:p w:rsidR="000A37E7" w:rsidRPr="000A37E7" w:rsidRDefault="000A37E7" w:rsidP="000A37E7">
      <w:pPr>
        <w:suppressAutoHyphens w:val="0"/>
        <w:ind w:firstLine="709"/>
        <w:rPr>
          <w:lang w:eastAsia="ru-RU"/>
        </w:rPr>
      </w:pPr>
      <w:r w:rsidRPr="000A37E7">
        <w:rPr>
          <w:lang w:eastAsia="ru-RU"/>
        </w:rPr>
        <w:t>4.2.1. В случае осуществления Арендатором переоборудования Имущества без письменного разрешения Арендодателя (п. 3.2.6. Договора), Арендатор обязан за свой счет и своими силами (силами привлеченных им лиц) привести Имущество в первоначальное состояние. Арендодатель вправе оставить без изменения произведенные Арендатором капитальные реконструкцию, переоборудование Имущества, однако в этом случае затраты на осуществление указанных действий, произведенные Арендатором без согласия Арендодателя, возмещению не подлежат.</w:t>
      </w:r>
    </w:p>
    <w:p w:rsidR="000A37E7" w:rsidRPr="000A37E7" w:rsidRDefault="000A37E7" w:rsidP="000A37E7">
      <w:pPr>
        <w:shd w:val="clear" w:color="auto" w:fill="FFFFFF"/>
        <w:suppressAutoHyphens w:val="0"/>
        <w:autoSpaceDE w:val="0"/>
        <w:autoSpaceDN w:val="0"/>
        <w:adjustRightInd w:val="0"/>
        <w:ind w:firstLine="709"/>
        <w:rPr>
          <w:lang w:eastAsia="ru-RU"/>
        </w:rPr>
      </w:pPr>
      <w:r w:rsidRPr="000A37E7">
        <w:rPr>
          <w:lang w:eastAsia="ru-RU"/>
        </w:rPr>
        <w:t>4.2.2. В случае повреждения или гибели арендуемого Имущества, а также причинения вреда третьим лицам по вине Арендатора, Арендатор возмещает нанесенный ущерб в полном объеме и проводит за свой счет ремонтно-восстановительные работы.</w:t>
      </w:r>
    </w:p>
    <w:p w:rsidR="000A37E7" w:rsidRPr="000A37E7" w:rsidRDefault="000A37E7" w:rsidP="000A37E7">
      <w:pPr>
        <w:shd w:val="clear" w:color="auto" w:fill="FFFFFF"/>
        <w:suppressAutoHyphens w:val="0"/>
        <w:autoSpaceDE w:val="0"/>
        <w:autoSpaceDN w:val="0"/>
        <w:adjustRightInd w:val="0"/>
        <w:ind w:firstLine="709"/>
        <w:rPr>
          <w:lang w:eastAsia="ru-RU"/>
        </w:rPr>
      </w:pPr>
      <w:r w:rsidRPr="000A37E7">
        <w:rPr>
          <w:lang w:eastAsia="ru-RU"/>
        </w:rPr>
        <w:t>4.2.3. Ответственность за использование арендуемого имущества в отсутствие обязательного страхования (ОСАГО), а также ответственность за невозможность использования арендуемого имущества по причине отсутствия надлежащим образом оформленного обязательного страхования имущества (ОСАГО) возложена на Арендатора.</w:t>
      </w:r>
    </w:p>
    <w:p w:rsidR="000A37E7" w:rsidRPr="000A37E7" w:rsidRDefault="000A37E7" w:rsidP="000A37E7">
      <w:pPr>
        <w:shd w:val="clear" w:color="auto" w:fill="FFFFFF"/>
        <w:suppressAutoHyphens w:val="0"/>
        <w:autoSpaceDE w:val="0"/>
        <w:autoSpaceDN w:val="0"/>
        <w:adjustRightInd w:val="0"/>
        <w:ind w:firstLine="709"/>
        <w:rPr>
          <w:lang w:eastAsia="ru-RU"/>
        </w:rPr>
      </w:pPr>
      <w:r w:rsidRPr="000A37E7">
        <w:rPr>
          <w:lang w:eastAsia="ru-RU"/>
        </w:rPr>
        <w:t>4.2.4. За нарушение сроков оплаты, Арендатор уплачивает Арендодателю пени в размере 1/300 (одной трехсотой), действующей на дату уплаты пени, ключевой ставки ЦБ РФ от несвоевременно оплаченной суммы за каждый день просрочки платежа.</w:t>
      </w:r>
    </w:p>
    <w:p w:rsidR="000A37E7" w:rsidRPr="000A37E7" w:rsidRDefault="000A37E7" w:rsidP="000A37E7">
      <w:pPr>
        <w:shd w:val="clear" w:color="auto" w:fill="FFFFFF"/>
        <w:suppressAutoHyphens w:val="0"/>
        <w:autoSpaceDE w:val="0"/>
        <w:autoSpaceDN w:val="0"/>
        <w:adjustRightInd w:val="0"/>
        <w:ind w:firstLine="709"/>
        <w:rPr>
          <w:lang w:eastAsia="ru-RU"/>
        </w:rPr>
      </w:pPr>
      <w:r w:rsidRPr="000A37E7">
        <w:rPr>
          <w:lang w:eastAsia="ru-RU"/>
        </w:rPr>
        <w:t>4.2.5. Уплата пени не освобождает Стороны от выполнения лежащих на них обязательств по Договору.</w:t>
      </w:r>
    </w:p>
    <w:p w:rsidR="000A37E7" w:rsidRPr="000A37E7" w:rsidRDefault="000A37E7" w:rsidP="000A37E7">
      <w:pPr>
        <w:shd w:val="clear" w:color="auto" w:fill="FFFFFF"/>
        <w:suppressAutoHyphens w:val="0"/>
        <w:autoSpaceDE w:val="0"/>
        <w:autoSpaceDN w:val="0"/>
        <w:adjustRightInd w:val="0"/>
        <w:ind w:firstLine="709"/>
        <w:rPr>
          <w:bCs/>
          <w:lang w:eastAsia="ru-RU"/>
        </w:rPr>
      </w:pPr>
      <w:r w:rsidRPr="000A37E7">
        <w:rPr>
          <w:bCs/>
          <w:lang w:eastAsia="ru-RU"/>
        </w:rPr>
        <w:t>4.3.Ответственность Арендодателя:</w:t>
      </w:r>
    </w:p>
    <w:p w:rsidR="000A37E7" w:rsidRPr="000A37E7" w:rsidRDefault="000A37E7" w:rsidP="000A37E7">
      <w:pPr>
        <w:shd w:val="clear" w:color="auto" w:fill="FFFFFF"/>
        <w:suppressAutoHyphens w:val="0"/>
        <w:autoSpaceDE w:val="0"/>
        <w:autoSpaceDN w:val="0"/>
        <w:adjustRightInd w:val="0"/>
        <w:ind w:firstLine="709"/>
        <w:rPr>
          <w:lang w:eastAsia="ru-RU"/>
        </w:rPr>
      </w:pPr>
      <w:r w:rsidRPr="000A37E7">
        <w:rPr>
          <w:lang w:eastAsia="ru-RU"/>
        </w:rPr>
        <w:lastRenderedPageBreak/>
        <w:t>4.3.1.В случае просрочки предоставления Арендодателем Имущества в пользование Арендатору, Арендатор имеет право взыскать с Арендодателя неустойку в размере 0,1 % (ноль целых одна десятая) процента от стоимости непереданного Имущества за каждый день просрочки.</w:t>
      </w:r>
    </w:p>
    <w:p w:rsidR="000A37E7" w:rsidRPr="000A37E7" w:rsidRDefault="000A37E7" w:rsidP="000A37E7">
      <w:pPr>
        <w:shd w:val="clear" w:color="auto" w:fill="FFFFFF"/>
        <w:suppressAutoHyphens w:val="0"/>
        <w:autoSpaceDE w:val="0"/>
        <w:autoSpaceDN w:val="0"/>
        <w:adjustRightInd w:val="0"/>
        <w:ind w:firstLine="709"/>
        <w:rPr>
          <w:lang w:eastAsia="ru-RU"/>
        </w:rPr>
      </w:pPr>
      <w:r w:rsidRPr="000A37E7">
        <w:rPr>
          <w:lang w:eastAsia="ru-RU"/>
        </w:rPr>
        <w:t>4.3.2.Арендатор имеет право взыскать с Арендодателя убытки, понесенные последним вследствие совершения Арендодателем действий, препятствующих разрешенному использованию Имущества как полностью,  так и частично, за исключением случаев, предусмотренных Договором.</w:t>
      </w:r>
    </w:p>
    <w:p w:rsidR="000A37E7" w:rsidRPr="000A37E7" w:rsidRDefault="000A37E7" w:rsidP="000A37E7">
      <w:pPr>
        <w:shd w:val="clear" w:color="auto" w:fill="FFFFFF"/>
        <w:suppressAutoHyphens w:val="0"/>
        <w:autoSpaceDE w:val="0"/>
        <w:autoSpaceDN w:val="0"/>
        <w:adjustRightInd w:val="0"/>
        <w:ind w:firstLine="709"/>
        <w:rPr>
          <w:lang w:eastAsia="ru-RU"/>
        </w:rPr>
      </w:pPr>
      <w:r w:rsidRPr="000A37E7">
        <w:rPr>
          <w:lang w:eastAsia="ru-RU"/>
        </w:rPr>
        <w:t>4.3.3. Одновременно с неустойкой, предусмотренной настоящим договором за неисполнение или ненадлежащее исполнение Арендодателем обязательств, проценты в соответствии со ст.395 ГК РФ начислению не подлежат.</w:t>
      </w:r>
    </w:p>
    <w:p w:rsidR="000A37E7" w:rsidRPr="000A37E7" w:rsidRDefault="000A37E7" w:rsidP="000A37E7">
      <w:pPr>
        <w:shd w:val="clear" w:color="auto" w:fill="FFFFFF"/>
        <w:suppressAutoHyphens w:val="0"/>
        <w:autoSpaceDE w:val="0"/>
        <w:autoSpaceDN w:val="0"/>
        <w:adjustRightInd w:val="0"/>
        <w:ind w:firstLine="709"/>
        <w:rPr>
          <w:lang w:eastAsia="ru-RU"/>
        </w:rPr>
      </w:pPr>
      <w:r w:rsidRPr="000A37E7">
        <w:rPr>
          <w:lang w:eastAsia="ru-RU"/>
        </w:rPr>
        <w:t>4.3.4. Арендодатель не несет ответственности за несвоевременное обязательное страхование Арендатором арендуемого имущества и невозможность его использования по указанной причине.</w:t>
      </w:r>
    </w:p>
    <w:p w:rsidR="000A37E7" w:rsidRPr="000A37E7" w:rsidRDefault="000A37E7" w:rsidP="000A37E7">
      <w:pPr>
        <w:shd w:val="clear" w:color="auto" w:fill="FFFFFF"/>
        <w:suppressAutoHyphens w:val="0"/>
        <w:autoSpaceDE w:val="0"/>
        <w:autoSpaceDN w:val="0"/>
        <w:adjustRightInd w:val="0"/>
        <w:ind w:firstLine="709"/>
        <w:rPr>
          <w:lang w:eastAsia="ru-RU"/>
        </w:rPr>
      </w:pPr>
      <w:r w:rsidRPr="000A37E7">
        <w:rPr>
          <w:lang w:eastAsia="ru-RU"/>
        </w:rPr>
        <w:t>4.4. Освобождение от ответственности:</w:t>
      </w:r>
    </w:p>
    <w:p w:rsidR="000A37E7" w:rsidRPr="000A37E7" w:rsidRDefault="000A37E7" w:rsidP="000A37E7">
      <w:pPr>
        <w:suppressAutoHyphens w:val="0"/>
        <w:ind w:firstLine="709"/>
        <w:rPr>
          <w:spacing w:val="-4"/>
          <w:lang w:eastAsia="ru-RU"/>
        </w:rPr>
      </w:pPr>
      <w:r w:rsidRPr="000A37E7">
        <w:rPr>
          <w:spacing w:val="-4"/>
          <w:lang w:eastAsia="ru-RU"/>
        </w:rPr>
        <w:t xml:space="preserve">4.4.1. </w:t>
      </w:r>
      <w:r w:rsidRPr="000A37E7">
        <w:rPr>
          <w:lang w:eastAsia="ru-RU"/>
        </w:rPr>
        <w:t>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ГК РФ).</w:t>
      </w:r>
    </w:p>
    <w:p w:rsidR="000A37E7" w:rsidRPr="000A37E7" w:rsidRDefault="000A37E7" w:rsidP="000A37E7">
      <w:pPr>
        <w:suppressAutoHyphens w:val="0"/>
        <w:ind w:firstLine="709"/>
        <w:rPr>
          <w:lang w:eastAsia="en-US"/>
        </w:rPr>
      </w:pPr>
      <w:r w:rsidRPr="000A37E7">
        <w:rPr>
          <w:lang w:eastAsia="en-US"/>
        </w:rPr>
        <w:t xml:space="preserve">Сторона, ссылающаяся на обстоятельства непреодолимой силы, обязана в течение 5 (пяти)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w:t>
      </w:r>
      <w:r w:rsidRPr="000A37E7">
        <w:rPr>
          <w:spacing w:val="-4"/>
          <w:lang w:eastAsia="en-US"/>
        </w:rPr>
        <w:t>Извещение должно содержать данные о наступлении и о характере (виде) обстоятельств непреодолимой силы</w:t>
      </w:r>
      <w:r w:rsidRPr="000A37E7">
        <w:rPr>
          <w:lang w:eastAsia="en-US"/>
        </w:rPr>
        <w:t>, а также, по возможности, оценку их влияния на исполнение Стороной своих обязательств по Договору и на срок исполнения обязательств.</w:t>
      </w:r>
    </w:p>
    <w:p w:rsidR="000A37E7" w:rsidRPr="000A37E7" w:rsidRDefault="000A37E7" w:rsidP="000A37E7">
      <w:pPr>
        <w:suppressAutoHyphens w:val="0"/>
        <w:ind w:firstLine="709"/>
        <w:rPr>
          <w:lang w:eastAsia="en-US"/>
        </w:rPr>
      </w:pPr>
      <w:r w:rsidRPr="000A37E7">
        <w:rPr>
          <w:lang w:eastAsia="en-US"/>
        </w:rPr>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0A37E7" w:rsidRPr="000A37E7" w:rsidRDefault="000A37E7" w:rsidP="000A37E7">
      <w:pPr>
        <w:suppressAutoHyphens w:val="0"/>
        <w:ind w:firstLine="709"/>
        <w:rPr>
          <w:lang w:eastAsia="en-US"/>
        </w:rPr>
      </w:pPr>
      <w:r w:rsidRPr="000A37E7">
        <w:rPr>
          <w:lang w:eastAsia="en-US"/>
        </w:rPr>
        <w:t>4.4.2. В случаях, предусмотренных в пункте 4.4.1. настоящего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rsidR="000A37E7" w:rsidRPr="000A37E7" w:rsidRDefault="000A37E7" w:rsidP="000A37E7">
      <w:pPr>
        <w:suppressAutoHyphens w:val="0"/>
        <w:ind w:firstLine="709"/>
        <w:rPr>
          <w:spacing w:val="-4"/>
          <w:lang w:eastAsia="en-US"/>
        </w:rPr>
      </w:pPr>
      <w:r w:rsidRPr="000A37E7">
        <w:rPr>
          <w:lang w:eastAsia="en-US"/>
        </w:rPr>
        <w:t xml:space="preserve">4.4.3. </w:t>
      </w:r>
      <w:r w:rsidRPr="000A37E7">
        <w:rPr>
          <w:spacing w:val="-4"/>
          <w:lang w:eastAsia="en-US"/>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p>
    <w:p w:rsidR="000A37E7" w:rsidRPr="000A37E7" w:rsidRDefault="000A37E7" w:rsidP="000A37E7">
      <w:pPr>
        <w:suppressAutoHyphens w:val="0"/>
        <w:ind w:firstLine="709"/>
        <w:rPr>
          <w:lang w:eastAsia="en-US"/>
        </w:rPr>
      </w:pPr>
      <w:r w:rsidRPr="000A37E7">
        <w:rPr>
          <w:lang w:eastAsia="en-US"/>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rsidR="000A37E7" w:rsidRPr="000A37E7" w:rsidRDefault="000A37E7" w:rsidP="000A37E7">
      <w:pPr>
        <w:suppressAutoHyphens w:val="0"/>
        <w:jc w:val="center"/>
        <w:rPr>
          <w:b/>
          <w:bCs/>
          <w:lang w:eastAsia="ru-RU"/>
        </w:rPr>
      </w:pPr>
      <w:r w:rsidRPr="000A37E7">
        <w:rPr>
          <w:b/>
          <w:bCs/>
          <w:lang w:eastAsia="ru-RU"/>
        </w:rPr>
        <w:t>5. Порядок разрешения споров</w:t>
      </w:r>
    </w:p>
    <w:p w:rsidR="000A37E7" w:rsidRPr="000A37E7" w:rsidRDefault="000A37E7" w:rsidP="000A37E7">
      <w:pPr>
        <w:suppressAutoHyphens w:val="0"/>
        <w:jc w:val="center"/>
        <w:rPr>
          <w:b/>
          <w:bCs/>
          <w:caps/>
          <w:lang w:eastAsia="ru-RU"/>
        </w:rPr>
      </w:pPr>
    </w:p>
    <w:p w:rsidR="000A37E7" w:rsidRPr="000A37E7" w:rsidRDefault="000A37E7" w:rsidP="000A37E7">
      <w:pPr>
        <w:suppressAutoHyphens w:val="0"/>
        <w:ind w:firstLine="709"/>
        <w:rPr>
          <w:rFonts w:eastAsia="Calibri"/>
          <w:lang w:eastAsia="en-US"/>
        </w:rPr>
      </w:pPr>
      <w:r w:rsidRPr="000A37E7">
        <w:rPr>
          <w:lang w:eastAsia="ru-RU"/>
        </w:rPr>
        <w:t xml:space="preserve">5.1. </w:t>
      </w:r>
      <w:r w:rsidRPr="000A37E7">
        <w:rPr>
          <w:rFonts w:eastAsia="Calibri"/>
          <w:lang w:eastAsia="en-US"/>
        </w:rPr>
        <w:t xml:space="preserve">В случае </w:t>
      </w:r>
      <w:proofErr w:type="spellStart"/>
      <w:r w:rsidRPr="000A37E7">
        <w:rPr>
          <w:rFonts w:eastAsia="Calibri"/>
          <w:lang w:eastAsia="en-US"/>
        </w:rPr>
        <w:t>неурегулирования</w:t>
      </w:r>
      <w:proofErr w:type="spellEnd"/>
      <w:r w:rsidRPr="000A37E7">
        <w:rPr>
          <w:rFonts w:eastAsia="Calibri"/>
          <w:lang w:eastAsia="en-US"/>
        </w:rPr>
        <w:t xml:space="preserve"> споров между Сторонами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w:t>
      </w:r>
    </w:p>
    <w:p w:rsidR="000A37E7" w:rsidRPr="000A37E7" w:rsidRDefault="000A37E7" w:rsidP="000A37E7">
      <w:pPr>
        <w:shd w:val="clear" w:color="auto" w:fill="FFFFFF"/>
        <w:suppressAutoHyphens w:val="0"/>
        <w:ind w:firstLine="708"/>
        <w:rPr>
          <w:lang w:eastAsia="ru-RU"/>
        </w:rPr>
      </w:pPr>
      <w:r w:rsidRPr="000A37E7">
        <w:rPr>
          <w:lang w:eastAsia="ru-RU"/>
        </w:rPr>
        <w:t xml:space="preserve">По любым разногласиям и требованиям, возникающим из настоящего Договора или в связи с ним, срок ответа </w:t>
      </w:r>
      <w:r w:rsidRPr="000A37E7">
        <w:rPr>
          <w:rFonts w:eastAsia="Calibri"/>
          <w:lang w:eastAsia="en-US"/>
        </w:rPr>
        <w:t>Арендодателя/Арендатора</w:t>
      </w:r>
      <w:r w:rsidRPr="000A37E7">
        <w:rPr>
          <w:lang w:eastAsia="ru-RU"/>
        </w:rPr>
        <w:t xml:space="preserve"> на претензию, исходящую от контрагента (</w:t>
      </w:r>
      <w:r w:rsidRPr="000A37E7">
        <w:rPr>
          <w:rFonts w:eastAsia="Calibri"/>
          <w:lang w:eastAsia="en-US"/>
        </w:rPr>
        <w:t>Арендодателя/Арендатора</w:t>
      </w:r>
      <w:r w:rsidRPr="000A37E7">
        <w:rPr>
          <w:lang w:eastAsia="ru-RU"/>
        </w:rPr>
        <w:t>), устанавливается в соответствии с действующим законодательством.</w:t>
      </w:r>
    </w:p>
    <w:p w:rsidR="000A37E7" w:rsidRPr="000A37E7" w:rsidRDefault="000A37E7" w:rsidP="000A37E7">
      <w:pPr>
        <w:suppressAutoHyphens w:val="0"/>
        <w:ind w:firstLine="709"/>
        <w:rPr>
          <w:lang w:eastAsia="en-US"/>
        </w:rPr>
      </w:pPr>
      <w:r w:rsidRPr="000A37E7">
        <w:rPr>
          <w:lang w:eastAsia="en-US"/>
        </w:rPr>
        <w:t xml:space="preserve">5.2. В случае </w:t>
      </w:r>
      <w:proofErr w:type="spellStart"/>
      <w:r w:rsidRPr="000A37E7">
        <w:rPr>
          <w:lang w:eastAsia="en-US"/>
        </w:rPr>
        <w:t>недостижения</w:t>
      </w:r>
      <w:proofErr w:type="spellEnd"/>
      <w:r w:rsidRPr="000A37E7">
        <w:rPr>
          <w:lang w:eastAsia="en-US"/>
        </w:rPr>
        <w:t xml:space="preserve"> согласия между Сторонами в претензионном порядке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Челябинской области в соответствии с действующим процессуальным законодательством.</w:t>
      </w:r>
    </w:p>
    <w:p w:rsidR="000A37E7" w:rsidRPr="000A37E7" w:rsidRDefault="000A37E7" w:rsidP="000A37E7">
      <w:pPr>
        <w:suppressAutoHyphens w:val="0"/>
        <w:ind w:firstLine="709"/>
        <w:rPr>
          <w:lang w:eastAsia="en-US"/>
        </w:rPr>
      </w:pPr>
      <w:r w:rsidRPr="000A37E7">
        <w:rPr>
          <w:lang w:eastAsia="en-US"/>
        </w:rPr>
        <w:lastRenderedPageBreak/>
        <w:t>Стороны соглашаются, что документы и иные материалы в рамках арбитража могут направляться по следующим адресам электронной почты:</w:t>
      </w:r>
    </w:p>
    <w:p w:rsidR="000A37E7" w:rsidRPr="000A37E7" w:rsidRDefault="000A37E7" w:rsidP="000A37E7">
      <w:pPr>
        <w:suppressAutoHyphens w:val="0"/>
        <w:ind w:firstLine="709"/>
        <w:rPr>
          <w:i/>
          <w:lang w:eastAsia="en-US"/>
        </w:rPr>
      </w:pPr>
      <w:r w:rsidRPr="000A37E7">
        <w:rPr>
          <w:i/>
          <w:lang w:eastAsia="en-US"/>
        </w:rPr>
        <w:t>Арендодатель:  priemnaya.kgp@mail.ru</w:t>
      </w:r>
    </w:p>
    <w:p w:rsidR="000A37E7" w:rsidRPr="000A37E7" w:rsidRDefault="000A37E7" w:rsidP="000A37E7">
      <w:pPr>
        <w:suppressAutoHyphens w:val="0"/>
        <w:ind w:firstLine="709"/>
        <w:rPr>
          <w:i/>
          <w:lang w:eastAsia="en-US"/>
        </w:rPr>
      </w:pPr>
      <w:r w:rsidRPr="000A37E7">
        <w:rPr>
          <w:i/>
          <w:lang w:eastAsia="en-US"/>
        </w:rPr>
        <w:t>Арендатор: __________________________</w:t>
      </w:r>
    </w:p>
    <w:p w:rsidR="000A37E7" w:rsidRPr="000A37E7" w:rsidRDefault="000A37E7" w:rsidP="000A37E7">
      <w:pPr>
        <w:suppressAutoHyphens w:val="0"/>
        <w:ind w:firstLine="709"/>
        <w:rPr>
          <w:b/>
          <w:bCs/>
          <w:lang w:eastAsia="ru-RU"/>
        </w:rPr>
      </w:pPr>
    </w:p>
    <w:p w:rsidR="000A37E7" w:rsidRPr="000A37E7" w:rsidRDefault="000A37E7" w:rsidP="000A37E7">
      <w:pPr>
        <w:suppressAutoHyphens w:val="0"/>
        <w:jc w:val="center"/>
        <w:rPr>
          <w:b/>
          <w:bCs/>
          <w:lang w:eastAsia="ru-RU"/>
        </w:rPr>
      </w:pPr>
      <w:r w:rsidRPr="000A37E7">
        <w:rPr>
          <w:b/>
          <w:bCs/>
          <w:lang w:eastAsia="ru-RU"/>
        </w:rPr>
        <w:t>6. Срок действия договора</w:t>
      </w:r>
    </w:p>
    <w:p w:rsidR="000A37E7" w:rsidRPr="000A37E7" w:rsidRDefault="000A37E7" w:rsidP="000A37E7">
      <w:pPr>
        <w:suppressAutoHyphens w:val="0"/>
        <w:ind w:left="360"/>
        <w:jc w:val="center"/>
        <w:rPr>
          <w:b/>
          <w:bCs/>
          <w:lang w:eastAsia="ru-RU"/>
        </w:rPr>
      </w:pPr>
    </w:p>
    <w:p w:rsidR="000A37E7" w:rsidRPr="000A37E7" w:rsidRDefault="000A37E7" w:rsidP="000A37E7">
      <w:pPr>
        <w:tabs>
          <w:tab w:val="left" w:pos="7258"/>
        </w:tabs>
        <w:suppressAutoHyphens w:val="0"/>
        <w:ind w:firstLine="567"/>
        <w:rPr>
          <w:lang w:eastAsia="ru-RU"/>
        </w:rPr>
      </w:pPr>
      <w:r w:rsidRPr="000A37E7">
        <w:rPr>
          <w:lang w:eastAsia="ru-RU"/>
        </w:rPr>
        <w:t>6.1. Настоящий договор вступает в силу с «__»___________ _______г. и действует до «__»___________ ________г.</w:t>
      </w:r>
    </w:p>
    <w:p w:rsidR="000A37E7" w:rsidRPr="000A37E7" w:rsidRDefault="000A37E7" w:rsidP="000A37E7">
      <w:pPr>
        <w:tabs>
          <w:tab w:val="left" w:pos="7910"/>
        </w:tabs>
        <w:suppressAutoHyphens w:val="0"/>
        <w:autoSpaceDE w:val="0"/>
        <w:autoSpaceDN w:val="0"/>
        <w:ind w:firstLine="567"/>
        <w:rPr>
          <w:lang w:eastAsia="ru-RU"/>
        </w:rPr>
      </w:pPr>
      <w:r w:rsidRPr="000A37E7">
        <w:rPr>
          <w:lang w:eastAsia="ru-RU"/>
        </w:rPr>
        <w:t>6.2. Арендатор по истечении срока Договора имеет преимущественное право перед другими лицами на заключение договора аренды на новый срок.</w:t>
      </w:r>
    </w:p>
    <w:p w:rsidR="000A37E7" w:rsidRPr="000A37E7" w:rsidRDefault="000A37E7" w:rsidP="000A37E7">
      <w:pPr>
        <w:suppressAutoHyphens w:val="0"/>
        <w:jc w:val="center"/>
        <w:rPr>
          <w:b/>
          <w:bCs/>
          <w:lang w:eastAsia="ru-RU"/>
        </w:rPr>
      </w:pPr>
    </w:p>
    <w:p w:rsidR="000A37E7" w:rsidRPr="000A37E7" w:rsidRDefault="000A37E7" w:rsidP="000A37E7">
      <w:pPr>
        <w:suppressAutoHyphens w:val="0"/>
        <w:jc w:val="center"/>
        <w:rPr>
          <w:b/>
          <w:bCs/>
          <w:lang w:eastAsia="ru-RU"/>
        </w:rPr>
      </w:pPr>
      <w:r w:rsidRPr="000A37E7">
        <w:rPr>
          <w:b/>
          <w:bCs/>
          <w:lang w:eastAsia="ru-RU"/>
        </w:rPr>
        <w:t>7. Порядок изменения и расторжения договора</w:t>
      </w:r>
    </w:p>
    <w:p w:rsidR="000A37E7" w:rsidRPr="000A37E7" w:rsidRDefault="000A37E7" w:rsidP="000A37E7">
      <w:pPr>
        <w:suppressAutoHyphens w:val="0"/>
        <w:jc w:val="center"/>
        <w:rPr>
          <w:b/>
          <w:bCs/>
          <w:lang w:eastAsia="ru-RU"/>
        </w:rPr>
      </w:pPr>
    </w:p>
    <w:p w:rsidR="000A37E7" w:rsidRPr="000A37E7" w:rsidRDefault="000A37E7" w:rsidP="000A37E7">
      <w:pPr>
        <w:shd w:val="clear" w:color="auto" w:fill="FFFFFF"/>
        <w:suppressAutoHyphens w:val="0"/>
        <w:autoSpaceDE w:val="0"/>
        <w:autoSpaceDN w:val="0"/>
        <w:adjustRightInd w:val="0"/>
        <w:ind w:firstLine="540"/>
        <w:rPr>
          <w:lang w:eastAsia="ru-RU"/>
        </w:rPr>
      </w:pPr>
      <w:r w:rsidRPr="000A37E7">
        <w:rPr>
          <w:lang w:eastAsia="ru-RU"/>
        </w:rPr>
        <w:t>7.1. Условия Договора могут быть изменены по соглашению Сторон. Изменение условий Договора в одностороннем порядке не допускается, за исключением случаев, предусмотренных действующим законодательством Российской Федерации.</w:t>
      </w:r>
    </w:p>
    <w:p w:rsidR="000A37E7" w:rsidRPr="000A37E7" w:rsidRDefault="000A37E7" w:rsidP="000A37E7">
      <w:pPr>
        <w:shd w:val="clear" w:color="auto" w:fill="FFFFFF"/>
        <w:suppressAutoHyphens w:val="0"/>
        <w:autoSpaceDE w:val="0"/>
        <w:autoSpaceDN w:val="0"/>
        <w:adjustRightInd w:val="0"/>
        <w:ind w:firstLine="540"/>
        <w:rPr>
          <w:lang w:eastAsia="ru-RU"/>
        </w:rPr>
      </w:pPr>
      <w:r w:rsidRPr="000A37E7">
        <w:rPr>
          <w:lang w:eastAsia="ru-RU"/>
        </w:rPr>
        <w:t>7.2.Договор может быть досрочно расторгнут Сторонами по их письменному соглашению.</w:t>
      </w:r>
    </w:p>
    <w:p w:rsidR="000A37E7" w:rsidRPr="000A37E7" w:rsidRDefault="000A37E7" w:rsidP="000A37E7">
      <w:pPr>
        <w:shd w:val="clear" w:color="auto" w:fill="FFFFFF"/>
        <w:suppressAutoHyphens w:val="0"/>
        <w:autoSpaceDE w:val="0"/>
        <w:autoSpaceDN w:val="0"/>
        <w:adjustRightInd w:val="0"/>
        <w:ind w:firstLine="540"/>
        <w:rPr>
          <w:lang w:eastAsia="ru-RU"/>
        </w:rPr>
      </w:pPr>
      <w:r w:rsidRPr="000A37E7">
        <w:rPr>
          <w:lang w:eastAsia="ru-RU"/>
        </w:rPr>
        <w:t>7.3. По требованию одной из Сторон Договор может быть досрочно расторгнут в одностороннем (внесудебном) порядке в следующих случаях:</w:t>
      </w:r>
    </w:p>
    <w:p w:rsidR="000A37E7" w:rsidRPr="000A37E7" w:rsidRDefault="000A37E7" w:rsidP="000A37E7">
      <w:pPr>
        <w:shd w:val="clear" w:color="auto" w:fill="FFFFFF"/>
        <w:suppressAutoHyphens w:val="0"/>
        <w:autoSpaceDE w:val="0"/>
        <w:autoSpaceDN w:val="0"/>
        <w:adjustRightInd w:val="0"/>
        <w:ind w:firstLine="540"/>
        <w:rPr>
          <w:lang w:eastAsia="ru-RU"/>
        </w:rPr>
      </w:pPr>
      <w:r w:rsidRPr="000A37E7">
        <w:rPr>
          <w:lang w:eastAsia="ru-RU"/>
        </w:rPr>
        <w:t>7.3.1. По требованию Арендатора - в случаях, когда:</w:t>
      </w:r>
    </w:p>
    <w:p w:rsidR="000A37E7" w:rsidRPr="000A37E7" w:rsidRDefault="000A37E7" w:rsidP="000A37E7">
      <w:pPr>
        <w:shd w:val="clear" w:color="auto" w:fill="FFFFFF"/>
        <w:suppressAutoHyphens w:val="0"/>
        <w:autoSpaceDE w:val="0"/>
        <w:autoSpaceDN w:val="0"/>
        <w:adjustRightInd w:val="0"/>
        <w:ind w:firstLine="567"/>
        <w:rPr>
          <w:lang w:eastAsia="ru-RU"/>
        </w:rPr>
      </w:pPr>
      <w:r w:rsidRPr="000A37E7">
        <w:rPr>
          <w:lang w:eastAsia="ru-RU"/>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0A37E7" w:rsidRPr="000A37E7" w:rsidRDefault="000A37E7" w:rsidP="000A37E7">
      <w:pPr>
        <w:shd w:val="clear" w:color="auto" w:fill="FFFFFF"/>
        <w:suppressAutoHyphens w:val="0"/>
        <w:autoSpaceDE w:val="0"/>
        <w:autoSpaceDN w:val="0"/>
        <w:adjustRightInd w:val="0"/>
        <w:ind w:firstLine="540"/>
        <w:rPr>
          <w:lang w:eastAsia="ru-RU"/>
        </w:rPr>
      </w:pPr>
      <w:r w:rsidRPr="000A37E7">
        <w:rPr>
          <w:lang w:eastAsia="ru-RU"/>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 </w:t>
      </w:r>
    </w:p>
    <w:p w:rsidR="000A37E7" w:rsidRPr="000A37E7" w:rsidRDefault="000A37E7" w:rsidP="000A37E7">
      <w:pPr>
        <w:shd w:val="clear" w:color="auto" w:fill="FFFFFF"/>
        <w:suppressAutoHyphens w:val="0"/>
        <w:autoSpaceDE w:val="0"/>
        <w:autoSpaceDN w:val="0"/>
        <w:adjustRightInd w:val="0"/>
        <w:ind w:firstLine="540"/>
        <w:rPr>
          <w:lang w:eastAsia="ru-RU"/>
        </w:rPr>
      </w:pPr>
      <w:r w:rsidRPr="000A37E7">
        <w:rPr>
          <w:lang w:eastAsia="ru-RU"/>
        </w:rPr>
        <w:t>3) Имущество в силу обстоятельств, за которые Арендатор не отвечает, окажется в состоянии, не пригодном для использования.</w:t>
      </w:r>
    </w:p>
    <w:p w:rsidR="000A37E7" w:rsidRPr="000A37E7" w:rsidRDefault="000A37E7" w:rsidP="000A37E7">
      <w:pPr>
        <w:shd w:val="clear" w:color="auto" w:fill="FFFFFF"/>
        <w:suppressAutoHyphens w:val="0"/>
        <w:autoSpaceDE w:val="0"/>
        <w:autoSpaceDN w:val="0"/>
        <w:adjustRightInd w:val="0"/>
        <w:ind w:firstLine="540"/>
        <w:rPr>
          <w:lang w:eastAsia="ru-RU"/>
        </w:rPr>
      </w:pPr>
      <w:r w:rsidRPr="000A37E7">
        <w:rPr>
          <w:lang w:eastAsia="ru-RU"/>
        </w:rPr>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за1 (один) месяц до предполагаемого дня расторжения настоящего Договора.</w:t>
      </w:r>
    </w:p>
    <w:p w:rsidR="000A37E7" w:rsidRPr="000A37E7" w:rsidRDefault="000A37E7" w:rsidP="000A37E7">
      <w:pPr>
        <w:shd w:val="clear" w:color="auto" w:fill="FFFFFF"/>
        <w:suppressAutoHyphens w:val="0"/>
        <w:autoSpaceDE w:val="0"/>
        <w:autoSpaceDN w:val="0"/>
        <w:adjustRightInd w:val="0"/>
        <w:ind w:firstLine="540"/>
        <w:rPr>
          <w:b/>
          <w:bCs/>
          <w:lang w:eastAsia="ru-RU"/>
        </w:rPr>
      </w:pPr>
      <w:r w:rsidRPr="000A37E7">
        <w:rPr>
          <w:lang w:eastAsia="ru-RU"/>
        </w:rPr>
        <w:t>7.4. Арендодатель вправе в одностороннем (внесудебном) порядке отказаться от исполнения Договора по своему усмотрению в любое время до истечения срока Договора, указанного в п. 6.1. Договора, при условии предварительного письменного предупреждения Арендатора не менее чем за 30 дней до предполагаемой даты отказа.</w:t>
      </w:r>
    </w:p>
    <w:p w:rsidR="000A37E7" w:rsidRPr="000A37E7" w:rsidRDefault="000A37E7" w:rsidP="000A37E7">
      <w:pPr>
        <w:suppressAutoHyphens w:val="0"/>
        <w:jc w:val="center"/>
        <w:rPr>
          <w:b/>
          <w:bCs/>
          <w:lang w:eastAsia="ru-RU"/>
        </w:rPr>
      </w:pPr>
    </w:p>
    <w:p w:rsidR="000A37E7" w:rsidRPr="000A37E7" w:rsidRDefault="000A37E7" w:rsidP="000A37E7">
      <w:pPr>
        <w:shd w:val="clear" w:color="auto" w:fill="FFFFFF"/>
        <w:tabs>
          <w:tab w:val="left" w:pos="802"/>
        </w:tabs>
        <w:suppressAutoHyphens w:val="0"/>
        <w:spacing w:before="5"/>
        <w:jc w:val="center"/>
        <w:rPr>
          <w:b/>
          <w:bCs/>
          <w:lang w:eastAsia="ru-RU"/>
        </w:rPr>
      </w:pPr>
      <w:r w:rsidRPr="000A37E7">
        <w:rPr>
          <w:b/>
          <w:bCs/>
          <w:lang w:eastAsia="ru-RU"/>
        </w:rPr>
        <w:t xml:space="preserve">8. Соблюдение требований к заключению договора. </w:t>
      </w:r>
    </w:p>
    <w:p w:rsidR="000A37E7" w:rsidRPr="000A37E7" w:rsidRDefault="000A37E7" w:rsidP="000A37E7">
      <w:pPr>
        <w:shd w:val="clear" w:color="auto" w:fill="FFFFFF"/>
        <w:tabs>
          <w:tab w:val="left" w:pos="802"/>
        </w:tabs>
        <w:suppressAutoHyphens w:val="0"/>
        <w:spacing w:before="5"/>
        <w:jc w:val="center"/>
        <w:rPr>
          <w:b/>
          <w:bCs/>
          <w:lang w:eastAsia="ru-RU"/>
        </w:rPr>
      </w:pPr>
      <w:r w:rsidRPr="000A37E7">
        <w:rPr>
          <w:b/>
          <w:bCs/>
          <w:lang w:eastAsia="ru-RU"/>
        </w:rPr>
        <w:t>Конфиденциальность</w:t>
      </w:r>
    </w:p>
    <w:p w:rsidR="000A37E7" w:rsidRPr="000A37E7" w:rsidRDefault="000A37E7" w:rsidP="000A37E7">
      <w:pPr>
        <w:widowControl w:val="0"/>
        <w:suppressAutoHyphens w:val="0"/>
        <w:autoSpaceDN w:val="0"/>
        <w:spacing w:before="240"/>
        <w:ind w:left="567"/>
        <w:rPr>
          <w:spacing w:val="1"/>
          <w:lang w:eastAsia="ru-RU"/>
        </w:rPr>
      </w:pPr>
      <w:r w:rsidRPr="000A37E7">
        <w:rPr>
          <w:spacing w:val="1"/>
          <w:lang w:eastAsia="ru-RU"/>
        </w:rPr>
        <w:t>8.1. Арендодатель заверяет Арендатора и гарантирует ему, что:</w:t>
      </w:r>
    </w:p>
    <w:p w:rsidR="000A37E7" w:rsidRPr="000A37E7" w:rsidRDefault="000A37E7" w:rsidP="000A37E7">
      <w:pPr>
        <w:widowControl w:val="0"/>
        <w:numPr>
          <w:ilvl w:val="0"/>
          <w:numId w:val="4"/>
        </w:numPr>
        <w:shd w:val="clear" w:color="auto" w:fill="FFFFFF"/>
        <w:tabs>
          <w:tab w:val="num" w:pos="284"/>
          <w:tab w:val="num" w:pos="567"/>
          <w:tab w:val="left" w:pos="993"/>
          <w:tab w:val="left" w:pos="1092"/>
          <w:tab w:val="left" w:pos="1949"/>
        </w:tabs>
        <w:suppressAutoHyphens w:val="0"/>
        <w:autoSpaceDE w:val="0"/>
        <w:autoSpaceDN w:val="0"/>
        <w:adjustRightInd w:val="0"/>
        <w:ind w:firstLine="567"/>
        <w:jc w:val="left"/>
        <w:rPr>
          <w:spacing w:val="1"/>
          <w:lang w:eastAsia="ru-RU"/>
        </w:rPr>
      </w:pPr>
      <w:r w:rsidRPr="000A37E7">
        <w:rPr>
          <w:spacing w:val="1"/>
          <w:lang w:eastAsia="ru-RU"/>
        </w:rPr>
        <w:t>вправе совершить сделку на условиях Договора, осуществлять свои права и</w:t>
      </w:r>
      <w:r w:rsidRPr="000A37E7">
        <w:rPr>
          <w:spacing w:val="1"/>
          <w:lang w:eastAsia="ru-RU"/>
        </w:rPr>
        <w:br/>
        <w:t>исполнять свои обязанности по Договору, и никакие ограничения не будут возложены органами управления Арендодателя на правомочия Арендодателя по заключению и исполнению Договора;</w:t>
      </w:r>
    </w:p>
    <w:p w:rsidR="000A37E7" w:rsidRPr="000A37E7" w:rsidRDefault="000A37E7" w:rsidP="000A37E7">
      <w:pPr>
        <w:widowControl w:val="0"/>
        <w:numPr>
          <w:ilvl w:val="0"/>
          <w:numId w:val="4"/>
        </w:numPr>
        <w:shd w:val="clear" w:color="auto" w:fill="FFFFFF"/>
        <w:tabs>
          <w:tab w:val="num" w:pos="284"/>
          <w:tab w:val="num" w:pos="567"/>
          <w:tab w:val="left" w:pos="993"/>
          <w:tab w:val="left" w:pos="1092"/>
          <w:tab w:val="left" w:pos="1949"/>
        </w:tabs>
        <w:suppressAutoHyphens w:val="0"/>
        <w:autoSpaceDE w:val="0"/>
        <w:autoSpaceDN w:val="0"/>
        <w:adjustRightInd w:val="0"/>
        <w:ind w:firstLine="567"/>
        <w:jc w:val="left"/>
        <w:rPr>
          <w:spacing w:val="1"/>
          <w:lang w:eastAsia="ru-RU"/>
        </w:rPr>
      </w:pPr>
      <w:r w:rsidRPr="000A37E7">
        <w:rPr>
          <w:spacing w:val="1"/>
          <w:lang w:eastAsia="ru-RU"/>
        </w:rPr>
        <w:t>органы/представители Арендодателя, заключающие Договор, наделены должным образом полномочиями на его заключение, получены все необходимые разрешения и/или одобрения</w:t>
      </w:r>
      <w:r w:rsidRPr="000A37E7">
        <w:rPr>
          <w:spacing w:val="4"/>
          <w:lang w:eastAsia="ru-RU"/>
        </w:rPr>
        <w:t xml:space="preserve"> органов управления </w:t>
      </w:r>
      <w:r w:rsidRPr="000A37E7">
        <w:rPr>
          <w:spacing w:val="1"/>
          <w:lang w:eastAsia="ru-RU"/>
        </w:rPr>
        <w:t xml:space="preserve">Арендодателя, и заключением Договора они не нарушают ни одно из положений уставных, </w:t>
      </w:r>
      <w:r w:rsidRPr="000A37E7">
        <w:rPr>
          <w:lang w:eastAsia="ru-RU"/>
        </w:rPr>
        <w:t>внутренних документов и решений органов управления;</w:t>
      </w:r>
    </w:p>
    <w:p w:rsidR="000A37E7" w:rsidRPr="000A37E7" w:rsidRDefault="000A37E7" w:rsidP="000A37E7">
      <w:pPr>
        <w:tabs>
          <w:tab w:val="num" w:pos="1241"/>
        </w:tabs>
        <w:suppressAutoHyphens w:val="0"/>
        <w:ind w:firstLine="567"/>
        <w:rPr>
          <w:lang w:eastAsia="ru-RU"/>
        </w:rPr>
      </w:pPr>
      <w:r w:rsidRPr="000A37E7">
        <w:rPr>
          <w:spacing w:val="1"/>
          <w:lang w:eastAsia="ru-RU"/>
        </w:rPr>
        <w:t xml:space="preserve">- если в период действия Договора в полномочиях органов/представителей Арендодателя </w:t>
      </w:r>
      <w:r w:rsidRPr="000A37E7">
        <w:rPr>
          <w:spacing w:val="3"/>
          <w:lang w:eastAsia="ru-RU"/>
        </w:rPr>
        <w:t xml:space="preserve">произойдут какие-либо изменения либо произойдет изменение органов/представителей </w:t>
      </w:r>
      <w:r w:rsidRPr="000A37E7">
        <w:rPr>
          <w:spacing w:val="1"/>
          <w:lang w:eastAsia="ru-RU"/>
        </w:rPr>
        <w:t xml:space="preserve">Арендодателя, Арендодатель обязуется предоставить Арендатору соответствующие документальные </w:t>
      </w:r>
      <w:r w:rsidRPr="000A37E7">
        <w:rPr>
          <w:spacing w:val="-1"/>
          <w:lang w:eastAsia="ru-RU"/>
        </w:rPr>
        <w:t>подтверждения. Е</w:t>
      </w:r>
      <w:r w:rsidRPr="000A37E7">
        <w:rPr>
          <w:spacing w:val="6"/>
          <w:lang w:eastAsia="ru-RU"/>
        </w:rPr>
        <w:t xml:space="preserve">сли в связи с вышеуказанными </w:t>
      </w:r>
      <w:r w:rsidRPr="000A37E7">
        <w:rPr>
          <w:lang w:eastAsia="ru-RU"/>
        </w:rPr>
        <w:t xml:space="preserve">изменениями потребуется разрешение и/или одобрение органов управления </w:t>
      </w:r>
      <w:r w:rsidRPr="000A37E7">
        <w:rPr>
          <w:spacing w:val="1"/>
          <w:lang w:eastAsia="ru-RU"/>
        </w:rPr>
        <w:t>Арендодателя</w:t>
      </w:r>
      <w:r w:rsidRPr="000A37E7">
        <w:rPr>
          <w:lang w:eastAsia="ru-RU"/>
        </w:rPr>
        <w:t xml:space="preserve">, </w:t>
      </w:r>
      <w:r w:rsidRPr="000A37E7">
        <w:rPr>
          <w:spacing w:val="1"/>
          <w:lang w:eastAsia="ru-RU"/>
        </w:rPr>
        <w:t xml:space="preserve">Арендодатель </w:t>
      </w:r>
      <w:r w:rsidRPr="000A37E7">
        <w:rPr>
          <w:lang w:eastAsia="ru-RU"/>
        </w:rPr>
        <w:t xml:space="preserve">обязуется приложить все усилия для получения соответствующего разрешения и/или одобрения своих </w:t>
      </w:r>
      <w:r w:rsidRPr="000A37E7">
        <w:rPr>
          <w:lang w:eastAsia="ru-RU"/>
        </w:rPr>
        <w:lastRenderedPageBreak/>
        <w:t xml:space="preserve">органов управления и предоставить эти разрешения и/или одобрения. Риск неблагоприятных последствий непредставления документального подтверждения несет </w:t>
      </w:r>
      <w:r w:rsidRPr="000A37E7">
        <w:rPr>
          <w:spacing w:val="1"/>
          <w:lang w:eastAsia="ru-RU"/>
        </w:rPr>
        <w:t>Арендодатель</w:t>
      </w:r>
      <w:r w:rsidRPr="000A37E7">
        <w:rPr>
          <w:lang w:eastAsia="ru-RU"/>
        </w:rPr>
        <w:t>.</w:t>
      </w:r>
    </w:p>
    <w:p w:rsidR="000A37E7" w:rsidRPr="000A37E7" w:rsidRDefault="000A37E7" w:rsidP="000A37E7">
      <w:pPr>
        <w:shd w:val="clear" w:color="auto" w:fill="FFFFFF"/>
        <w:tabs>
          <w:tab w:val="left" w:pos="802"/>
        </w:tabs>
        <w:suppressAutoHyphens w:val="0"/>
        <w:spacing w:before="5"/>
        <w:rPr>
          <w:b/>
          <w:bCs/>
          <w:lang w:eastAsia="ru-RU"/>
        </w:rPr>
      </w:pPr>
    </w:p>
    <w:p w:rsidR="000A37E7" w:rsidRPr="000A37E7" w:rsidRDefault="000A37E7" w:rsidP="000A37E7">
      <w:pPr>
        <w:shd w:val="clear" w:color="auto" w:fill="FFFFFF"/>
        <w:tabs>
          <w:tab w:val="left" w:pos="802"/>
        </w:tabs>
        <w:suppressAutoHyphens w:val="0"/>
        <w:spacing w:before="5"/>
        <w:ind w:firstLine="709"/>
        <w:jc w:val="center"/>
        <w:rPr>
          <w:b/>
          <w:bCs/>
          <w:lang w:eastAsia="ru-RU"/>
        </w:rPr>
      </w:pPr>
      <w:r w:rsidRPr="000A37E7">
        <w:rPr>
          <w:b/>
          <w:bCs/>
          <w:lang w:eastAsia="ru-RU"/>
        </w:rPr>
        <w:t>9. Антикоррупционная оговорка</w:t>
      </w:r>
    </w:p>
    <w:p w:rsidR="000A37E7" w:rsidRPr="000A37E7" w:rsidRDefault="000A37E7" w:rsidP="000A37E7">
      <w:pPr>
        <w:shd w:val="clear" w:color="auto" w:fill="FFFFFF"/>
        <w:suppressAutoHyphens w:val="0"/>
        <w:ind w:firstLine="708"/>
        <w:rPr>
          <w:lang w:eastAsia="ru-RU"/>
        </w:rPr>
      </w:pPr>
      <w:r w:rsidRPr="000A37E7">
        <w:rPr>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иных неправомерных целей.</w:t>
      </w:r>
    </w:p>
    <w:p w:rsidR="000A37E7" w:rsidRPr="000A37E7" w:rsidRDefault="000A37E7" w:rsidP="000A37E7">
      <w:pPr>
        <w:suppressAutoHyphens w:val="0"/>
        <w:autoSpaceDE w:val="0"/>
        <w:autoSpaceDN w:val="0"/>
        <w:adjustRightInd w:val="0"/>
        <w:ind w:firstLine="708"/>
        <w:rPr>
          <w:lang w:eastAsia="ru-RU"/>
        </w:rPr>
      </w:pPr>
      <w:r w:rsidRPr="000A37E7">
        <w:rPr>
          <w:spacing w:val="-4"/>
          <w:lang w:eastAsia="ru-RU"/>
        </w:rPr>
        <w:t xml:space="preserve">Стороны отказываются от стимулирования каким-либо образом работников </w:t>
      </w:r>
      <w:r w:rsidRPr="000A37E7">
        <w:rPr>
          <w:lang w:eastAsia="ru-RU"/>
        </w:rPr>
        <w:t>друг друга, в том числе путем предоставления денежных сумм, подарков, безвозмездного выполнения для них работ (оказания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(Арендодателя и Арендатора).</w:t>
      </w:r>
    </w:p>
    <w:p w:rsidR="000A37E7" w:rsidRPr="000A37E7" w:rsidRDefault="000A37E7" w:rsidP="000A37E7">
      <w:pPr>
        <w:shd w:val="clear" w:color="auto" w:fill="FFFFFF"/>
        <w:suppressAutoHyphens w:val="0"/>
        <w:ind w:firstLine="708"/>
        <w:rPr>
          <w:lang w:eastAsia="ru-RU"/>
        </w:rPr>
      </w:pPr>
      <w:r w:rsidRPr="000A37E7">
        <w:rPr>
          <w:lang w:eastAsia="ru-RU"/>
        </w:rPr>
        <w:t>9.2. В случае возникновения у одной из Сторон подозрений, что произошло или может произойти нарушение каких-либо положений пунктов 10.1. - 10.3. настоящего Договора, указанная Сторона обязуется уведомить об этом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0A37E7" w:rsidRPr="000A37E7" w:rsidRDefault="000A37E7" w:rsidP="000A37E7">
      <w:pPr>
        <w:suppressAutoHyphens w:val="0"/>
        <w:autoSpaceDE w:val="0"/>
        <w:autoSpaceDN w:val="0"/>
        <w:adjustRightInd w:val="0"/>
        <w:ind w:firstLine="708"/>
        <w:rPr>
          <w:lang w:eastAsia="ru-RU"/>
        </w:rPr>
      </w:pPr>
      <w:r w:rsidRPr="000A37E7">
        <w:rPr>
          <w:lang w:eastAsia="ru-RU"/>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10.2. настоящего Договора любой из Сторон, аффилированными лицами, работниками или посредниками.</w:t>
      </w:r>
    </w:p>
    <w:p w:rsidR="000A37E7" w:rsidRPr="000A37E7" w:rsidRDefault="000A37E7" w:rsidP="000A37E7">
      <w:pPr>
        <w:tabs>
          <w:tab w:val="left" w:pos="1701"/>
        </w:tabs>
        <w:suppressAutoHyphens w:val="0"/>
        <w:ind w:left="708"/>
        <w:contextualSpacing/>
        <w:jc w:val="center"/>
        <w:rPr>
          <w:b/>
          <w:spacing w:val="-4"/>
          <w:lang w:eastAsia="en-US"/>
        </w:rPr>
      </w:pPr>
    </w:p>
    <w:p w:rsidR="000A37E7" w:rsidRPr="000A37E7" w:rsidRDefault="000A37E7" w:rsidP="000A37E7">
      <w:pPr>
        <w:tabs>
          <w:tab w:val="left" w:pos="1701"/>
        </w:tabs>
        <w:suppressAutoHyphens w:val="0"/>
        <w:ind w:left="708"/>
        <w:contextualSpacing/>
        <w:jc w:val="center"/>
        <w:rPr>
          <w:b/>
          <w:spacing w:val="-4"/>
          <w:lang w:eastAsia="en-US"/>
        </w:rPr>
      </w:pPr>
      <w:r w:rsidRPr="000A37E7">
        <w:rPr>
          <w:b/>
          <w:spacing w:val="-4"/>
          <w:lang w:eastAsia="en-US"/>
        </w:rPr>
        <w:t>10. Толкование договора</w:t>
      </w:r>
    </w:p>
    <w:p w:rsidR="000A37E7" w:rsidRPr="000A37E7" w:rsidRDefault="000A37E7" w:rsidP="000A37E7">
      <w:pPr>
        <w:suppressAutoHyphens w:val="0"/>
        <w:ind w:firstLine="709"/>
        <w:rPr>
          <w:lang w:eastAsia="en-US"/>
        </w:rPr>
      </w:pPr>
      <w:r w:rsidRPr="000A37E7">
        <w:rPr>
          <w:lang w:eastAsia="en-US"/>
        </w:rPr>
        <w:t>10.1. Все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p>
    <w:p w:rsidR="000A37E7" w:rsidRPr="000A37E7" w:rsidRDefault="000A37E7" w:rsidP="000A37E7">
      <w:pPr>
        <w:suppressAutoHyphens w:val="0"/>
        <w:ind w:firstLine="709"/>
        <w:rPr>
          <w:lang w:eastAsia="en-US"/>
        </w:rPr>
      </w:pPr>
      <w:r w:rsidRPr="000A37E7">
        <w:rPr>
          <w:lang w:eastAsia="en-US"/>
        </w:rPr>
        <w:t>10.2. Настоящий Договор в соответствии со ст. 431 ГК РФ подлежит толкованию с учетом буквального значения содержащихся в нем слов и выражений.</w:t>
      </w:r>
    </w:p>
    <w:p w:rsidR="000A37E7" w:rsidRPr="000A37E7" w:rsidRDefault="000A37E7" w:rsidP="000A37E7">
      <w:pPr>
        <w:shd w:val="clear" w:color="auto" w:fill="FFFFFF"/>
        <w:tabs>
          <w:tab w:val="left" w:pos="802"/>
        </w:tabs>
        <w:suppressAutoHyphens w:val="0"/>
        <w:spacing w:before="5"/>
        <w:jc w:val="left"/>
        <w:rPr>
          <w:b/>
          <w:bCs/>
          <w:lang w:eastAsia="ru-RU"/>
        </w:rPr>
      </w:pPr>
    </w:p>
    <w:p w:rsidR="000A37E7" w:rsidRPr="000A37E7" w:rsidRDefault="000A37E7" w:rsidP="000A37E7">
      <w:pPr>
        <w:shd w:val="clear" w:color="auto" w:fill="FFFFFF"/>
        <w:tabs>
          <w:tab w:val="left" w:pos="802"/>
        </w:tabs>
        <w:suppressAutoHyphens w:val="0"/>
        <w:spacing w:before="5"/>
        <w:jc w:val="center"/>
        <w:rPr>
          <w:b/>
          <w:bCs/>
          <w:lang w:eastAsia="ru-RU"/>
        </w:rPr>
      </w:pPr>
      <w:r w:rsidRPr="000A37E7">
        <w:rPr>
          <w:b/>
          <w:bCs/>
          <w:lang w:eastAsia="ru-RU"/>
        </w:rPr>
        <w:t>11. Прочие условия</w:t>
      </w:r>
    </w:p>
    <w:p w:rsidR="000A37E7" w:rsidRPr="000A37E7" w:rsidRDefault="000A37E7" w:rsidP="000A37E7">
      <w:pPr>
        <w:shd w:val="clear" w:color="auto" w:fill="FFFFFF"/>
        <w:tabs>
          <w:tab w:val="left" w:pos="389"/>
        </w:tabs>
        <w:suppressAutoHyphens w:val="0"/>
        <w:spacing w:before="5"/>
        <w:ind w:left="45" w:firstLine="709"/>
        <w:rPr>
          <w:lang w:eastAsia="ru-RU"/>
        </w:rPr>
      </w:pPr>
      <w:r w:rsidRPr="000A37E7">
        <w:rPr>
          <w:lang w:eastAsia="ru-RU"/>
        </w:rPr>
        <w:t>11.1. Все уведомления и иные сообщения, которые должны или могут направляться в соответствии с настоящим договором считаются направленными надлежащим образом, если они (1) доставлены заказным почтовым отправлением с уведомлением о вручении, (2) доставлены курьером с распиской в получении, (3) высланы факсимильным сообщением с подтверждением получения с последующей отправкой письма одним из указанных выше способов.</w:t>
      </w:r>
    </w:p>
    <w:p w:rsidR="000A37E7" w:rsidRPr="000A37E7" w:rsidRDefault="000A37E7" w:rsidP="000A37E7">
      <w:pPr>
        <w:shd w:val="clear" w:color="auto" w:fill="FFFFFF"/>
        <w:suppressAutoHyphens w:val="0"/>
        <w:autoSpaceDE w:val="0"/>
        <w:autoSpaceDN w:val="0"/>
        <w:adjustRightInd w:val="0"/>
        <w:ind w:firstLine="709"/>
        <w:rPr>
          <w:color w:val="000000"/>
          <w:szCs w:val="26"/>
          <w:lang w:eastAsia="ru-RU"/>
        </w:rPr>
      </w:pPr>
      <w:r w:rsidRPr="000A37E7">
        <w:rPr>
          <w:color w:val="000000"/>
          <w:szCs w:val="26"/>
          <w:lang w:eastAsia="ru-RU"/>
        </w:rPr>
        <w:t>11.2. В</w:t>
      </w:r>
      <w:r w:rsidRPr="000A37E7">
        <w:rPr>
          <w:color w:val="000000"/>
          <w:szCs w:val="20"/>
          <w:lang w:eastAsia="ru-RU"/>
        </w:rPr>
        <w:t>се изменения и дополнения к настоящему Договору действительны, если они заключены в письменной форме и подписаны надлежаще уполномоченными представителями Сторон.</w:t>
      </w:r>
    </w:p>
    <w:p w:rsidR="000A37E7" w:rsidRPr="000A37E7" w:rsidRDefault="000A37E7" w:rsidP="000A37E7">
      <w:pPr>
        <w:shd w:val="clear" w:color="auto" w:fill="FFFFFF"/>
        <w:tabs>
          <w:tab w:val="left" w:pos="389"/>
        </w:tabs>
        <w:suppressAutoHyphens w:val="0"/>
        <w:spacing w:before="5"/>
        <w:ind w:left="45" w:firstLine="709"/>
        <w:rPr>
          <w:lang w:eastAsia="ru-RU"/>
        </w:rPr>
      </w:pPr>
      <w:r w:rsidRPr="000A37E7">
        <w:rPr>
          <w:szCs w:val="26"/>
          <w:lang w:eastAsia="ru-RU"/>
        </w:rPr>
        <w:t xml:space="preserve">11.3. </w:t>
      </w:r>
      <w:r w:rsidRPr="000A37E7">
        <w:rPr>
          <w:lang w:eastAsia="ru-RU"/>
        </w:rPr>
        <w:t xml:space="preserve">Арендодатель не вправе осуществлять уступку прав требования к Арендатору, возникших из настоящего договора, без письменного согласия последнего. Уступка прав требования к Арендатору оформляется трехсторонним договором. </w:t>
      </w:r>
    </w:p>
    <w:p w:rsidR="000A37E7" w:rsidRPr="000A37E7" w:rsidRDefault="000A37E7" w:rsidP="000A37E7">
      <w:pPr>
        <w:shd w:val="clear" w:color="auto" w:fill="FFFFFF"/>
        <w:suppressAutoHyphens w:val="0"/>
        <w:autoSpaceDE w:val="0"/>
        <w:autoSpaceDN w:val="0"/>
        <w:adjustRightInd w:val="0"/>
        <w:ind w:firstLine="709"/>
        <w:rPr>
          <w:color w:val="000000"/>
          <w:szCs w:val="20"/>
          <w:lang w:eastAsia="ru-RU"/>
        </w:rPr>
      </w:pPr>
      <w:r w:rsidRPr="000A37E7">
        <w:rPr>
          <w:color w:val="000000"/>
          <w:szCs w:val="20"/>
          <w:lang w:eastAsia="ru-RU"/>
        </w:rPr>
        <w:t>11.4. Стороны обязаны сообщать друг другу об изменении своих юридических адресов, номеров телефонов, телефаксов в течение 3 (трёх) календарных дней.</w:t>
      </w:r>
    </w:p>
    <w:p w:rsidR="000A37E7" w:rsidRPr="000A37E7" w:rsidRDefault="000A37E7" w:rsidP="000A37E7">
      <w:pPr>
        <w:shd w:val="clear" w:color="auto" w:fill="FFFFFF"/>
        <w:tabs>
          <w:tab w:val="left" w:pos="389"/>
        </w:tabs>
        <w:suppressAutoHyphens w:val="0"/>
        <w:spacing w:before="5"/>
        <w:ind w:left="45" w:firstLine="675"/>
        <w:rPr>
          <w:lang w:eastAsia="ru-RU"/>
        </w:rPr>
      </w:pPr>
      <w:r w:rsidRPr="000A37E7">
        <w:rPr>
          <w:lang w:eastAsia="ru-RU"/>
        </w:rPr>
        <w:t>11.5. К отношениям Сторон, не урегулированным настоящим Договором, применяются положения действующего законодательства Российской Федерации.</w:t>
      </w:r>
    </w:p>
    <w:p w:rsidR="000A37E7" w:rsidRPr="000A37E7" w:rsidRDefault="000A37E7" w:rsidP="000A37E7">
      <w:pPr>
        <w:shd w:val="clear" w:color="auto" w:fill="FFFFFF"/>
        <w:tabs>
          <w:tab w:val="left" w:pos="389"/>
        </w:tabs>
        <w:suppressAutoHyphens w:val="0"/>
        <w:spacing w:before="5"/>
        <w:ind w:left="45" w:firstLine="709"/>
        <w:rPr>
          <w:lang w:eastAsia="ru-RU"/>
        </w:rPr>
      </w:pPr>
      <w:r w:rsidRPr="000A37E7">
        <w:rPr>
          <w:lang w:eastAsia="ru-RU"/>
        </w:rPr>
        <w:t>11.6. Все отношения сторон, связанные с исполнением настоящего договора, осуществляются по адресам и телефонам, указанным в разделе 13 договора.</w:t>
      </w:r>
    </w:p>
    <w:p w:rsidR="000A37E7" w:rsidRPr="000A37E7" w:rsidRDefault="000A37E7" w:rsidP="000A37E7">
      <w:pPr>
        <w:shd w:val="clear" w:color="auto" w:fill="FFFFFF"/>
        <w:suppressAutoHyphens w:val="0"/>
        <w:autoSpaceDE w:val="0"/>
        <w:autoSpaceDN w:val="0"/>
        <w:adjustRightInd w:val="0"/>
        <w:ind w:firstLine="709"/>
        <w:rPr>
          <w:color w:val="000000"/>
          <w:szCs w:val="26"/>
          <w:lang w:eastAsia="ru-RU"/>
        </w:rPr>
      </w:pPr>
      <w:r w:rsidRPr="000A37E7">
        <w:rPr>
          <w:color w:val="000000"/>
          <w:szCs w:val="20"/>
          <w:lang w:eastAsia="ru-RU"/>
        </w:rPr>
        <w:t xml:space="preserve">11.7. </w:t>
      </w:r>
      <w:r w:rsidRPr="000A37E7">
        <w:rPr>
          <w:color w:val="000000"/>
          <w:szCs w:val="26"/>
          <w:lang w:eastAsia="ru-RU"/>
        </w:rPr>
        <w:t>Настоящий договор составлен в двух экземплярах, имеющих одинаковую юридическую силу, по одному для каждой из сторон.</w:t>
      </w:r>
    </w:p>
    <w:p w:rsidR="000A37E7" w:rsidRPr="000A37E7" w:rsidRDefault="000A37E7" w:rsidP="000A37E7">
      <w:pPr>
        <w:shd w:val="clear" w:color="auto" w:fill="FFFFFF"/>
        <w:tabs>
          <w:tab w:val="left" w:pos="389"/>
        </w:tabs>
        <w:suppressAutoHyphens w:val="0"/>
        <w:spacing w:before="5"/>
        <w:ind w:left="45" w:firstLine="495"/>
        <w:rPr>
          <w:lang w:eastAsia="ru-RU"/>
        </w:rPr>
      </w:pPr>
    </w:p>
    <w:p w:rsidR="000A37E7" w:rsidRPr="000A37E7" w:rsidRDefault="000A37E7" w:rsidP="000A37E7">
      <w:pPr>
        <w:suppressAutoHyphens w:val="0"/>
        <w:jc w:val="center"/>
        <w:rPr>
          <w:b/>
          <w:lang w:eastAsia="ru-RU"/>
        </w:rPr>
      </w:pPr>
      <w:r w:rsidRPr="000A37E7">
        <w:rPr>
          <w:b/>
          <w:bCs/>
          <w:lang w:eastAsia="ru-RU"/>
        </w:rPr>
        <w:t>12.</w:t>
      </w:r>
      <w:r w:rsidRPr="000A37E7">
        <w:rPr>
          <w:b/>
          <w:lang w:eastAsia="ru-RU"/>
        </w:rPr>
        <w:t>Приложения к договору</w:t>
      </w:r>
    </w:p>
    <w:p w:rsidR="000A37E7" w:rsidRPr="000A37E7" w:rsidRDefault="000A37E7" w:rsidP="000A37E7">
      <w:pPr>
        <w:tabs>
          <w:tab w:val="left" w:pos="7910"/>
        </w:tabs>
        <w:suppressAutoHyphens w:val="0"/>
        <w:autoSpaceDE w:val="0"/>
        <w:autoSpaceDN w:val="0"/>
        <w:ind w:firstLine="567"/>
        <w:rPr>
          <w:bCs/>
          <w:szCs w:val="20"/>
          <w:lang w:eastAsia="ru-RU"/>
        </w:rPr>
      </w:pPr>
      <w:r w:rsidRPr="000A37E7">
        <w:rPr>
          <w:bCs/>
          <w:szCs w:val="20"/>
          <w:lang w:eastAsia="ru-RU"/>
        </w:rPr>
        <w:t>12.1. Приложение №1. Перечень имущества, передаваемого в аренду на 1 л.</w:t>
      </w:r>
    </w:p>
    <w:p w:rsidR="000A37E7" w:rsidRPr="000A37E7" w:rsidRDefault="000A37E7" w:rsidP="000A37E7">
      <w:pPr>
        <w:tabs>
          <w:tab w:val="left" w:pos="7910"/>
        </w:tabs>
        <w:suppressAutoHyphens w:val="0"/>
        <w:autoSpaceDE w:val="0"/>
        <w:autoSpaceDN w:val="0"/>
        <w:ind w:firstLine="567"/>
        <w:rPr>
          <w:bCs/>
          <w:szCs w:val="20"/>
          <w:lang w:eastAsia="ru-RU"/>
        </w:rPr>
      </w:pPr>
      <w:r w:rsidRPr="000A37E7">
        <w:rPr>
          <w:bCs/>
          <w:szCs w:val="20"/>
          <w:lang w:eastAsia="ru-RU"/>
        </w:rPr>
        <w:lastRenderedPageBreak/>
        <w:t>12.2. Приложение №2. Акт приема-передачи на 1 листе.</w:t>
      </w:r>
    </w:p>
    <w:p w:rsidR="000A37E7" w:rsidRPr="000A37E7" w:rsidRDefault="000A37E7" w:rsidP="000A37E7">
      <w:pPr>
        <w:shd w:val="clear" w:color="auto" w:fill="FFFFFF"/>
        <w:suppressAutoHyphens w:val="0"/>
        <w:autoSpaceDE w:val="0"/>
        <w:autoSpaceDN w:val="0"/>
        <w:adjustRightInd w:val="0"/>
        <w:ind w:left="540"/>
        <w:rPr>
          <w:bCs/>
          <w:szCs w:val="20"/>
          <w:lang w:eastAsia="ru-RU"/>
        </w:rPr>
      </w:pPr>
    </w:p>
    <w:p w:rsidR="000A37E7" w:rsidRPr="000A37E7" w:rsidRDefault="000A37E7" w:rsidP="000A37E7">
      <w:pPr>
        <w:tabs>
          <w:tab w:val="left" w:pos="3405"/>
        </w:tabs>
        <w:suppressAutoHyphens w:val="0"/>
        <w:jc w:val="center"/>
        <w:rPr>
          <w:b/>
          <w:bCs/>
          <w:lang w:eastAsia="ru-RU"/>
        </w:rPr>
      </w:pPr>
      <w:r w:rsidRPr="000A37E7">
        <w:rPr>
          <w:b/>
          <w:bCs/>
          <w:lang w:eastAsia="ru-RU"/>
        </w:rPr>
        <w:t>13. Юридические адреса и банковские реквизиты сторон</w:t>
      </w:r>
    </w:p>
    <w:p w:rsidR="000A37E7" w:rsidRPr="000A37E7" w:rsidRDefault="000A37E7" w:rsidP="000A37E7">
      <w:pPr>
        <w:suppressAutoHyphens w:val="0"/>
        <w:ind w:firstLine="567"/>
        <w:rPr>
          <w:lang w:eastAsia="ru-RU"/>
        </w:rPr>
      </w:pPr>
    </w:p>
    <w:tbl>
      <w:tblPr>
        <w:tblW w:w="8846" w:type="dxa"/>
        <w:tblInd w:w="170" w:type="dxa"/>
        <w:tblLayout w:type="fixed"/>
        <w:tblCellMar>
          <w:left w:w="28" w:type="dxa"/>
          <w:right w:w="28" w:type="dxa"/>
        </w:tblCellMar>
        <w:tblLook w:val="0000" w:firstRow="0" w:lastRow="0" w:firstColumn="0" w:lastColumn="0" w:noHBand="0" w:noVBand="0"/>
      </w:tblPr>
      <w:tblGrid>
        <w:gridCol w:w="3825"/>
        <w:gridCol w:w="544"/>
        <w:gridCol w:w="4477"/>
      </w:tblGrid>
      <w:tr w:rsidR="000A37E7" w:rsidRPr="000A37E7" w:rsidTr="00875BAF">
        <w:trPr>
          <w:trHeight w:val="133"/>
        </w:trPr>
        <w:tc>
          <w:tcPr>
            <w:tcW w:w="3825" w:type="dxa"/>
            <w:vAlign w:val="bottom"/>
          </w:tcPr>
          <w:p w:rsidR="000A37E7" w:rsidRPr="000A37E7" w:rsidRDefault="000A37E7" w:rsidP="000A37E7">
            <w:pPr>
              <w:keepNext/>
              <w:suppressAutoHyphens w:val="0"/>
              <w:jc w:val="center"/>
              <w:outlineLvl w:val="2"/>
              <w:rPr>
                <w:b/>
                <w:bCs/>
                <w:lang w:eastAsia="ru-RU"/>
              </w:rPr>
            </w:pPr>
            <w:r w:rsidRPr="000A37E7">
              <w:rPr>
                <w:b/>
                <w:bCs/>
                <w:lang w:eastAsia="ru-RU"/>
              </w:rPr>
              <w:t>АРЕНДАТОР</w:t>
            </w:r>
          </w:p>
        </w:tc>
        <w:tc>
          <w:tcPr>
            <w:tcW w:w="544" w:type="dxa"/>
            <w:vAlign w:val="bottom"/>
          </w:tcPr>
          <w:p w:rsidR="000A37E7" w:rsidRPr="000A37E7" w:rsidRDefault="000A37E7" w:rsidP="000A37E7">
            <w:pPr>
              <w:suppressAutoHyphens w:val="0"/>
              <w:rPr>
                <w:b/>
                <w:bCs/>
                <w:lang w:eastAsia="ru-RU"/>
              </w:rPr>
            </w:pPr>
          </w:p>
        </w:tc>
        <w:tc>
          <w:tcPr>
            <w:tcW w:w="4477" w:type="dxa"/>
            <w:vAlign w:val="bottom"/>
          </w:tcPr>
          <w:p w:rsidR="000A37E7" w:rsidRPr="000A37E7" w:rsidRDefault="000A37E7" w:rsidP="000A37E7">
            <w:pPr>
              <w:keepNext/>
              <w:suppressAutoHyphens w:val="0"/>
              <w:jc w:val="center"/>
              <w:outlineLvl w:val="2"/>
              <w:rPr>
                <w:b/>
                <w:bCs/>
                <w:lang w:eastAsia="ru-RU"/>
              </w:rPr>
            </w:pPr>
            <w:r w:rsidRPr="000A37E7">
              <w:rPr>
                <w:b/>
                <w:bCs/>
                <w:lang w:eastAsia="ru-RU"/>
              </w:rPr>
              <w:t>АРЕНДОДАТЕЛЬ</w:t>
            </w:r>
          </w:p>
        </w:tc>
      </w:tr>
      <w:tr w:rsidR="000A37E7" w:rsidRPr="000A37E7" w:rsidTr="00875BAF">
        <w:trPr>
          <w:trHeight w:val="133"/>
        </w:trPr>
        <w:tc>
          <w:tcPr>
            <w:tcW w:w="3825" w:type="dxa"/>
            <w:vAlign w:val="bottom"/>
          </w:tcPr>
          <w:p w:rsidR="000A37E7" w:rsidRPr="000A37E7" w:rsidRDefault="000A37E7" w:rsidP="000A37E7">
            <w:pPr>
              <w:suppressAutoHyphens w:val="0"/>
              <w:jc w:val="left"/>
              <w:rPr>
                <w:b/>
                <w:bCs/>
                <w:lang w:eastAsia="ru-RU"/>
              </w:rPr>
            </w:pPr>
            <w:r w:rsidRPr="000A37E7">
              <w:rPr>
                <w:b/>
                <w:bCs/>
                <w:lang w:eastAsia="ru-RU"/>
              </w:rPr>
              <w:t>____________________________</w:t>
            </w:r>
          </w:p>
        </w:tc>
        <w:tc>
          <w:tcPr>
            <w:tcW w:w="544" w:type="dxa"/>
            <w:vAlign w:val="bottom"/>
          </w:tcPr>
          <w:p w:rsidR="000A37E7" w:rsidRPr="000A37E7" w:rsidRDefault="000A37E7" w:rsidP="000A37E7">
            <w:pPr>
              <w:suppressAutoHyphens w:val="0"/>
              <w:jc w:val="left"/>
              <w:rPr>
                <w:b/>
                <w:bCs/>
                <w:lang w:eastAsia="ru-RU"/>
              </w:rPr>
            </w:pPr>
          </w:p>
        </w:tc>
        <w:tc>
          <w:tcPr>
            <w:tcW w:w="4477" w:type="dxa"/>
          </w:tcPr>
          <w:p w:rsidR="000A37E7" w:rsidRPr="000A37E7" w:rsidRDefault="000A37E7" w:rsidP="000A37E7">
            <w:pPr>
              <w:suppressAutoHyphens w:val="0"/>
              <w:jc w:val="left"/>
              <w:rPr>
                <w:i/>
                <w:lang w:eastAsia="ru-RU"/>
              </w:rPr>
            </w:pPr>
            <w:r w:rsidRPr="000A37E7">
              <w:rPr>
                <w:lang w:eastAsia="ru-RU"/>
              </w:rPr>
              <w:t>Администрация Кропачевского</w:t>
            </w:r>
          </w:p>
        </w:tc>
      </w:tr>
      <w:tr w:rsidR="000A37E7" w:rsidRPr="000A37E7" w:rsidTr="00875BAF">
        <w:trPr>
          <w:trHeight w:val="140"/>
        </w:trPr>
        <w:tc>
          <w:tcPr>
            <w:tcW w:w="3825" w:type="dxa"/>
            <w:vAlign w:val="bottom"/>
          </w:tcPr>
          <w:p w:rsidR="000A37E7" w:rsidRPr="000A37E7" w:rsidRDefault="000A37E7" w:rsidP="000A37E7">
            <w:pPr>
              <w:suppressAutoHyphens w:val="0"/>
              <w:jc w:val="left"/>
              <w:rPr>
                <w:lang w:eastAsia="ru-RU"/>
              </w:rPr>
            </w:pPr>
            <w:r w:rsidRPr="000A37E7">
              <w:rPr>
                <w:lang w:eastAsia="ru-RU"/>
              </w:rPr>
              <w:t>____________________________</w:t>
            </w:r>
          </w:p>
        </w:tc>
        <w:tc>
          <w:tcPr>
            <w:tcW w:w="544" w:type="dxa"/>
            <w:vAlign w:val="bottom"/>
          </w:tcPr>
          <w:p w:rsidR="000A37E7" w:rsidRPr="000A37E7" w:rsidRDefault="000A37E7" w:rsidP="000A37E7">
            <w:pPr>
              <w:suppressAutoHyphens w:val="0"/>
              <w:rPr>
                <w:lang w:eastAsia="ru-RU"/>
              </w:rPr>
            </w:pPr>
          </w:p>
        </w:tc>
        <w:tc>
          <w:tcPr>
            <w:tcW w:w="4477" w:type="dxa"/>
          </w:tcPr>
          <w:p w:rsidR="000A37E7" w:rsidRPr="000A37E7" w:rsidRDefault="000A37E7" w:rsidP="000A37E7">
            <w:pPr>
              <w:suppressAutoHyphens w:val="0"/>
              <w:jc w:val="left"/>
              <w:rPr>
                <w:i/>
                <w:lang w:eastAsia="ru-RU"/>
              </w:rPr>
            </w:pPr>
            <w:r w:rsidRPr="000A37E7">
              <w:rPr>
                <w:lang w:eastAsia="ru-RU"/>
              </w:rPr>
              <w:t>городского поселения Ашинского муниципального района</w:t>
            </w:r>
          </w:p>
        </w:tc>
      </w:tr>
      <w:tr w:rsidR="000A37E7" w:rsidRPr="000A37E7" w:rsidTr="00875BAF">
        <w:trPr>
          <w:trHeight w:val="133"/>
        </w:trPr>
        <w:tc>
          <w:tcPr>
            <w:tcW w:w="3825" w:type="dxa"/>
            <w:vAlign w:val="bottom"/>
          </w:tcPr>
          <w:p w:rsidR="000A37E7" w:rsidRPr="000A37E7" w:rsidRDefault="000A37E7" w:rsidP="000A37E7">
            <w:pPr>
              <w:suppressAutoHyphens w:val="0"/>
              <w:jc w:val="left"/>
              <w:rPr>
                <w:lang w:eastAsia="ru-RU"/>
              </w:rPr>
            </w:pPr>
            <w:r w:rsidRPr="000A37E7">
              <w:rPr>
                <w:lang w:eastAsia="ru-RU"/>
              </w:rPr>
              <w:t>____________________________</w:t>
            </w:r>
          </w:p>
        </w:tc>
        <w:tc>
          <w:tcPr>
            <w:tcW w:w="544" w:type="dxa"/>
            <w:vAlign w:val="bottom"/>
          </w:tcPr>
          <w:p w:rsidR="000A37E7" w:rsidRPr="000A37E7" w:rsidRDefault="000A37E7" w:rsidP="000A37E7">
            <w:pPr>
              <w:suppressAutoHyphens w:val="0"/>
              <w:rPr>
                <w:lang w:eastAsia="ru-RU"/>
              </w:rPr>
            </w:pPr>
          </w:p>
        </w:tc>
        <w:tc>
          <w:tcPr>
            <w:tcW w:w="4477" w:type="dxa"/>
          </w:tcPr>
          <w:p w:rsidR="000A37E7" w:rsidRPr="000A37E7" w:rsidRDefault="000A37E7" w:rsidP="000A37E7">
            <w:pPr>
              <w:tabs>
                <w:tab w:val="left" w:pos="4821"/>
              </w:tabs>
              <w:suppressAutoHyphens w:val="0"/>
              <w:spacing w:line="260" w:lineRule="exact"/>
              <w:jc w:val="left"/>
              <w:rPr>
                <w:i/>
                <w:lang w:eastAsia="ru-RU"/>
              </w:rPr>
            </w:pPr>
            <w:r w:rsidRPr="000A37E7">
              <w:rPr>
                <w:lang w:eastAsia="ru-RU"/>
              </w:rPr>
              <w:t xml:space="preserve">Адрес: 456030, Челябинская область, Ашинский район, </w:t>
            </w:r>
            <w:proofErr w:type="spellStart"/>
            <w:r w:rsidRPr="000A37E7">
              <w:rPr>
                <w:lang w:eastAsia="ru-RU"/>
              </w:rPr>
              <w:t>р.п</w:t>
            </w:r>
            <w:proofErr w:type="spellEnd"/>
            <w:r w:rsidRPr="000A37E7">
              <w:rPr>
                <w:lang w:eastAsia="ru-RU"/>
              </w:rPr>
              <w:t>. Кропачево, ул. Ленина, д.161</w:t>
            </w:r>
          </w:p>
        </w:tc>
      </w:tr>
      <w:tr w:rsidR="000A37E7" w:rsidRPr="000A37E7" w:rsidTr="00875BAF">
        <w:trPr>
          <w:trHeight w:val="140"/>
        </w:trPr>
        <w:tc>
          <w:tcPr>
            <w:tcW w:w="3825" w:type="dxa"/>
            <w:vAlign w:val="bottom"/>
          </w:tcPr>
          <w:p w:rsidR="000A37E7" w:rsidRPr="000A37E7" w:rsidRDefault="000A37E7" w:rsidP="000A37E7">
            <w:pPr>
              <w:suppressAutoHyphens w:val="0"/>
              <w:jc w:val="left"/>
              <w:rPr>
                <w:lang w:eastAsia="ru-RU"/>
              </w:rPr>
            </w:pPr>
            <w:r w:rsidRPr="000A37E7">
              <w:rPr>
                <w:lang w:eastAsia="ru-RU"/>
              </w:rPr>
              <w:t>____________________________</w:t>
            </w:r>
          </w:p>
        </w:tc>
        <w:tc>
          <w:tcPr>
            <w:tcW w:w="544" w:type="dxa"/>
            <w:vAlign w:val="bottom"/>
          </w:tcPr>
          <w:p w:rsidR="000A37E7" w:rsidRPr="000A37E7" w:rsidRDefault="000A37E7" w:rsidP="000A37E7">
            <w:pPr>
              <w:suppressAutoHyphens w:val="0"/>
              <w:rPr>
                <w:lang w:eastAsia="ru-RU"/>
              </w:rPr>
            </w:pPr>
          </w:p>
        </w:tc>
        <w:tc>
          <w:tcPr>
            <w:tcW w:w="4477" w:type="dxa"/>
          </w:tcPr>
          <w:p w:rsidR="000A37E7" w:rsidRPr="000A37E7" w:rsidRDefault="000A37E7" w:rsidP="000A37E7">
            <w:pPr>
              <w:tabs>
                <w:tab w:val="left" w:pos="4821"/>
              </w:tabs>
              <w:suppressAutoHyphens w:val="0"/>
              <w:spacing w:line="260" w:lineRule="exact"/>
              <w:jc w:val="left"/>
              <w:rPr>
                <w:i/>
                <w:lang w:eastAsia="ru-RU"/>
              </w:rPr>
            </w:pPr>
            <w:r w:rsidRPr="000A37E7">
              <w:rPr>
                <w:lang w:eastAsia="ru-RU"/>
              </w:rPr>
              <w:t>ИНН:7401001318 УФК по Челябинской области (Администрация Кропачевского  городского поселения, Ашинского муниципального района Челябинской области)</w:t>
            </w:r>
          </w:p>
        </w:tc>
      </w:tr>
      <w:tr w:rsidR="000A37E7" w:rsidRPr="000A37E7" w:rsidTr="00875BAF">
        <w:trPr>
          <w:trHeight w:val="133"/>
        </w:trPr>
        <w:tc>
          <w:tcPr>
            <w:tcW w:w="3825" w:type="dxa"/>
            <w:vAlign w:val="bottom"/>
          </w:tcPr>
          <w:p w:rsidR="000A37E7" w:rsidRPr="000A37E7" w:rsidRDefault="000A37E7" w:rsidP="000A37E7">
            <w:pPr>
              <w:suppressAutoHyphens w:val="0"/>
              <w:jc w:val="left"/>
              <w:rPr>
                <w:lang w:eastAsia="ru-RU"/>
              </w:rPr>
            </w:pPr>
            <w:r w:rsidRPr="000A37E7">
              <w:rPr>
                <w:i/>
                <w:iCs/>
                <w:sz w:val="20"/>
                <w:lang w:eastAsia="ru-RU"/>
              </w:rPr>
              <w:t>(наименование предприятия, реквизиты)</w:t>
            </w:r>
            <w:r w:rsidRPr="000A37E7">
              <w:rPr>
                <w:i/>
                <w:iCs/>
                <w:sz w:val="20"/>
                <w:lang w:eastAsia="ru-RU"/>
              </w:rPr>
              <w:tab/>
            </w:r>
          </w:p>
        </w:tc>
        <w:tc>
          <w:tcPr>
            <w:tcW w:w="544" w:type="dxa"/>
            <w:vAlign w:val="bottom"/>
          </w:tcPr>
          <w:p w:rsidR="000A37E7" w:rsidRPr="000A37E7" w:rsidRDefault="000A37E7" w:rsidP="000A37E7">
            <w:pPr>
              <w:suppressAutoHyphens w:val="0"/>
              <w:rPr>
                <w:lang w:eastAsia="ru-RU"/>
              </w:rPr>
            </w:pPr>
          </w:p>
        </w:tc>
        <w:tc>
          <w:tcPr>
            <w:tcW w:w="4477" w:type="dxa"/>
          </w:tcPr>
          <w:p w:rsidR="000A37E7" w:rsidRPr="000A37E7" w:rsidRDefault="000A37E7" w:rsidP="000A37E7">
            <w:pPr>
              <w:tabs>
                <w:tab w:val="left" w:pos="4821"/>
              </w:tabs>
              <w:suppressAutoHyphens w:val="0"/>
              <w:spacing w:line="260" w:lineRule="exact"/>
              <w:jc w:val="left"/>
              <w:rPr>
                <w:i/>
                <w:lang w:eastAsia="ru-RU"/>
              </w:rPr>
            </w:pPr>
            <w:r w:rsidRPr="000A37E7">
              <w:rPr>
                <w:lang w:eastAsia="ru-RU"/>
              </w:rPr>
              <w:t>Расчетный счет: 03100643000000016900</w:t>
            </w:r>
          </w:p>
        </w:tc>
      </w:tr>
      <w:tr w:rsidR="000A37E7" w:rsidRPr="000A37E7" w:rsidTr="00875BAF">
        <w:trPr>
          <w:trHeight w:val="508"/>
        </w:trPr>
        <w:tc>
          <w:tcPr>
            <w:tcW w:w="3825" w:type="dxa"/>
            <w:vAlign w:val="bottom"/>
          </w:tcPr>
          <w:p w:rsidR="000A37E7" w:rsidRPr="000A37E7" w:rsidRDefault="000A37E7" w:rsidP="000A37E7">
            <w:pPr>
              <w:keepNext/>
              <w:suppressAutoHyphens w:val="0"/>
              <w:jc w:val="left"/>
              <w:outlineLvl w:val="0"/>
              <w:rPr>
                <w:b/>
                <w:sz w:val="22"/>
                <w:szCs w:val="20"/>
                <w:lang w:eastAsia="ru-RU"/>
              </w:rPr>
            </w:pPr>
            <w:r w:rsidRPr="000A37E7">
              <w:rPr>
                <w:b/>
                <w:sz w:val="22"/>
                <w:szCs w:val="20"/>
                <w:lang w:eastAsia="ru-RU"/>
              </w:rPr>
              <w:t>________________________________</w:t>
            </w:r>
            <w:r w:rsidRPr="000A37E7">
              <w:rPr>
                <w:bCs/>
                <w:i/>
                <w:iCs/>
                <w:sz w:val="20"/>
                <w:szCs w:val="20"/>
                <w:lang w:eastAsia="ru-RU"/>
              </w:rPr>
              <w:t>(должность лица, подписавшего договор)</w:t>
            </w:r>
          </w:p>
          <w:p w:rsidR="000A37E7" w:rsidRPr="000A37E7" w:rsidRDefault="000A37E7" w:rsidP="000A37E7">
            <w:pPr>
              <w:suppressAutoHyphens w:val="0"/>
              <w:jc w:val="left"/>
              <w:rPr>
                <w:lang w:eastAsia="ru-RU"/>
              </w:rPr>
            </w:pPr>
          </w:p>
        </w:tc>
        <w:tc>
          <w:tcPr>
            <w:tcW w:w="544" w:type="dxa"/>
            <w:vAlign w:val="bottom"/>
          </w:tcPr>
          <w:p w:rsidR="000A37E7" w:rsidRPr="000A37E7" w:rsidRDefault="000A37E7" w:rsidP="000A37E7">
            <w:pPr>
              <w:suppressAutoHyphens w:val="0"/>
              <w:rPr>
                <w:lang w:eastAsia="ru-RU"/>
              </w:rPr>
            </w:pPr>
          </w:p>
        </w:tc>
        <w:tc>
          <w:tcPr>
            <w:tcW w:w="4477" w:type="dxa"/>
          </w:tcPr>
          <w:p w:rsidR="000A37E7" w:rsidRPr="000A37E7" w:rsidRDefault="000A37E7" w:rsidP="000A37E7">
            <w:pPr>
              <w:tabs>
                <w:tab w:val="left" w:pos="4821"/>
              </w:tabs>
              <w:suppressAutoHyphens w:val="0"/>
              <w:spacing w:line="260" w:lineRule="exact"/>
              <w:jc w:val="left"/>
              <w:rPr>
                <w:i/>
                <w:lang w:eastAsia="ru-RU"/>
              </w:rPr>
            </w:pPr>
            <w:r w:rsidRPr="000A37E7">
              <w:rPr>
                <w:lang w:eastAsia="ru-RU"/>
              </w:rPr>
              <w:t>Корр. счет: 40102810645370000062</w:t>
            </w:r>
          </w:p>
        </w:tc>
      </w:tr>
      <w:tr w:rsidR="000A37E7" w:rsidRPr="000A37E7" w:rsidTr="00875BAF">
        <w:trPr>
          <w:trHeight w:val="677"/>
        </w:trPr>
        <w:tc>
          <w:tcPr>
            <w:tcW w:w="3825" w:type="dxa"/>
            <w:vAlign w:val="bottom"/>
          </w:tcPr>
          <w:p w:rsidR="000A37E7" w:rsidRPr="000A37E7" w:rsidRDefault="000A37E7" w:rsidP="000A37E7">
            <w:pPr>
              <w:suppressAutoHyphens w:val="0"/>
              <w:jc w:val="left"/>
              <w:rPr>
                <w:lang w:eastAsia="ru-RU"/>
              </w:rPr>
            </w:pPr>
          </w:p>
          <w:p w:rsidR="000A37E7" w:rsidRPr="000A37E7" w:rsidRDefault="000A37E7" w:rsidP="000A37E7">
            <w:pPr>
              <w:suppressAutoHyphens w:val="0"/>
              <w:ind w:firstLine="709"/>
              <w:jc w:val="left"/>
              <w:rPr>
                <w:b/>
                <w:lang w:eastAsia="ru-RU"/>
              </w:rPr>
            </w:pPr>
          </w:p>
          <w:p w:rsidR="000A37E7" w:rsidRPr="000A37E7" w:rsidRDefault="000A37E7" w:rsidP="000A37E7">
            <w:pPr>
              <w:suppressAutoHyphens w:val="0"/>
              <w:jc w:val="left"/>
              <w:rPr>
                <w:b/>
                <w:lang w:eastAsia="ru-RU"/>
              </w:rPr>
            </w:pPr>
            <w:r w:rsidRPr="000A37E7">
              <w:rPr>
                <w:b/>
                <w:lang w:eastAsia="ru-RU"/>
              </w:rPr>
              <w:t>_______________________И.О.Ф</w:t>
            </w:r>
          </w:p>
          <w:p w:rsidR="000A37E7" w:rsidRPr="000A37E7" w:rsidRDefault="000A37E7" w:rsidP="000A37E7">
            <w:pPr>
              <w:suppressAutoHyphens w:val="0"/>
              <w:jc w:val="left"/>
              <w:rPr>
                <w:lang w:eastAsia="ru-RU"/>
              </w:rPr>
            </w:pPr>
            <w:proofErr w:type="spellStart"/>
            <w:r w:rsidRPr="000A37E7">
              <w:rPr>
                <w:lang w:eastAsia="ru-RU"/>
              </w:rPr>
              <w:t>мп</w:t>
            </w:r>
            <w:proofErr w:type="spellEnd"/>
          </w:p>
          <w:p w:rsidR="000A37E7" w:rsidRPr="000A37E7" w:rsidRDefault="000A37E7" w:rsidP="000A37E7">
            <w:pPr>
              <w:suppressAutoHyphens w:val="0"/>
              <w:jc w:val="left"/>
              <w:rPr>
                <w:lang w:eastAsia="ru-RU"/>
              </w:rPr>
            </w:pPr>
          </w:p>
        </w:tc>
        <w:tc>
          <w:tcPr>
            <w:tcW w:w="544" w:type="dxa"/>
            <w:vAlign w:val="bottom"/>
          </w:tcPr>
          <w:p w:rsidR="000A37E7" w:rsidRPr="000A37E7" w:rsidRDefault="000A37E7" w:rsidP="000A37E7">
            <w:pPr>
              <w:suppressAutoHyphens w:val="0"/>
              <w:rPr>
                <w:lang w:eastAsia="ru-RU"/>
              </w:rPr>
            </w:pPr>
          </w:p>
        </w:tc>
        <w:tc>
          <w:tcPr>
            <w:tcW w:w="4477" w:type="dxa"/>
          </w:tcPr>
          <w:p w:rsidR="000A37E7" w:rsidRPr="000A37E7" w:rsidRDefault="000A37E7" w:rsidP="000A37E7">
            <w:pPr>
              <w:tabs>
                <w:tab w:val="left" w:pos="4821"/>
              </w:tabs>
              <w:suppressAutoHyphens w:val="0"/>
              <w:spacing w:line="260" w:lineRule="exact"/>
              <w:jc w:val="left"/>
              <w:rPr>
                <w:lang w:eastAsia="ru-RU"/>
              </w:rPr>
            </w:pPr>
            <w:r w:rsidRPr="000A37E7">
              <w:rPr>
                <w:lang w:eastAsia="ru-RU"/>
              </w:rPr>
              <w:t>Банк: ОТДЕЛЕНИЕ ЧЕЛЯБИНСК БАНКА РОССИИ//УФК по Челябинской области г. Челябинск</w:t>
            </w:r>
          </w:p>
          <w:p w:rsidR="000A37E7" w:rsidRPr="000A37E7" w:rsidRDefault="000A37E7" w:rsidP="000A37E7">
            <w:pPr>
              <w:tabs>
                <w:tab w:val="left" w:pos="4821"/>
              </w:tabs>
              <w:suppressAutoHyphens w:val="0"/>
              <w:spacing w:line="260" w:lineRule="exact"/>
              <w:jc w:val="left"/>
              <w:rPr>
                <w:i/>
                <w:lang w:eastAsia="ru-RU"/>
              </w:rPr>
            </w:pPr>
          </w:p>
          <w:p w:rsidR="000A37E7" w:rsidRPr="000A37E7" w:rsidRDefault="000A37E7" w:rsidP="000A37E7">
            <w:pPr>
              <w:suppressAutoHyphens w:val="0"/>
              <w:jc w:val="left"/>
              <w:rPr>
                <w:i/>
                <w:lang w:eastAsia="ru-RU"/>
              </w:rPr>
            </w:pPr>
            <w:r w:rsidRPr="000A37E7">
              <w:rPr>
                <w:lang w:eastAsia="ru-RU"/>
              </w:rPr>
              <w:t xml:space="preserve">Глава Кропачевского городского поселения                     </w:t>
            </w:r>
          </w:p>
          <w:p w:rsidR="000A37E7" w:rsidRPr="000A37E7" w:rsidRDefault="000A37E7" w:rsidP="000A37E7">
            <w:pPr>
              <w:suppressAutoHyphens w:val="0"/>
              <w:jc w:val="left"/>
              <w:rPr>
                <w:i/>
                <w:lang w:eastAsia="ru-RU"/>
              </w:rPr>
            </w:pPr>
            <w:r w:rsidRPr="000A37E7">
              <w:rPr>
                <w:lang w:eastAsia="ru-RU"/>
              </w:rPr>
              <w:t xml:space="preserve">_____________              </w:t>
            </w:r>
            <w:proofErr w:type="spellStart"/>
            <w:r w:rsidRPr="000A37E7">
              <w:rPr>
                <w:lang w:eastAsia="ru-RU"/>
              </w:rPr>
              <w:t>У.Р.Зайнетдинов</w:t>
            </w:r>
            <w:proofErr w:type="spellEnd"/>
          </w:p>
          <w:p w:rsidR="000A37E7" w:rsidRPr="000A37E7" w:rsidRDefault="000A37E7" w:rsidP="000A37E7">
            <w:pPr>
              <w:tabs>
                <w:tab w:val="left" w:pos="4821"/>
              </w:tabs>
              <w:suppressAutoHyphens w:val="0"/>
              <w:spacing w:line="260" w:lineRule="exact"/>
              <w:jc w:val="left"/>
              <w:rPr>
                <w:i/>
                <w:lang w:eastAsia="ru-RU"/>
              </w:rPr>
            </w:pPr>
          </w:p>
        </w:tc>
      </w:tr>
    </w:tbl>
    <w:p w:rsidR="000A37E7" w:rsidRPr="000A37E7" w:rsidRDefault="000A37E7" w:rsidP="000A37E7">
      <w:pPr>
        <w:suppressAutoHyphens w:val="0"/>
        <w:jc w:val="right"/>
        <w:rPr>
          <w:b/>
          <w:bCs/>
          <w:i/>
          <w:iCs/>
          <w:sz w:val="22"/>
          <w:lang w:eastAsia="ru-RU"/>
        </w:rPr>
      </w:pPr>
    </w:p>
    <w:p w:rsidR="000A37E7" w:rsidRPr="000A37E7" w:rsidRDefault="000A37E7" w:rsidP="000A37E7">
      <w:pPr>
        <w:suppressAutoHyphens w:val="0"/>
        <w:jc w:val="left"/>
        <w:rPr>
          <w:bCs/>
          <w:iCs/>
          <w:sz w:val="22"/>
          <w:lang w:eastAsia="ru-RU"/>
        </w:rPr>
      </w:pPr>
      <w:r w:rsidRPr="000A37E7">
        <w:rPr>
          <w:bCs/>
          <w:iCs/>
          <w:sz w:val="22"/>
          <w:lang w:eastAsia="ru-RU"/>
        </w:rPr>
        <w:br w:type="page"/>
      </w:r>
    </w:p>
    <w:p w:rsidR="000A37E7" w:rsidRPr="000A37E7" w:rsidRDefault="000A37E7" w:rsidP="000A37E7">
      <w:pPr>
        <w:suppressAutoHyphens w:val="0"/>
        <w:jc w:val="right"/>
        <w:rPr>
          <w:bCs/>
          <w:iCs/>
          <w:sz w:val="22"/>
          <w:lang w:eastAsia="ru-RU"/>
        </w:rPr>
      </w:pPr>
      <w:r w:rsidRPr="000A37E7">
        <w:rPr>
          <w:bCs/>
          <w:iCs/>
          <w:sz w:val="22"/>
          <w:lang w:eastAsia="ru-RU"/>
        </w:rPr>
        <w:lastRenderedPageBreak/>
        <w:t xml:space="preserve">Приложение №1 </w:t>
      </w:r>
    </w:p>
    <w:p w:rsidR="000A37E7" w:rsidRPr="000A37E7" w:rsidRDefault="000A37E7" w:rsidP="000A37E7">
      <w:pPr>
        <w:suppressAutoHyphens w:val="0"/>
        <w:jc w:val="right"/>
        <w:rPr>
          <w:bCs/>
          <w:iCs/>
          <w:sz w:val="22"/>
          <w:lang w:eastAsia="ru-RU"/>
        </w:rPr>
      </w:pPr>
      <w:r w:rsidRPr="000A37E7">
        <w:rPr>
          <w:bCs/>
          <w:iCs/>
          <w:sz w:val="22"/>
          <w:lang w:eastAsia="ru-RU"/>
        </w:rPr>
        <w:t xml:space="preserve">к Договору аренды </w:t>
      </w:r>
    </w:p>
    <w:p w:rsidR="000A37E7" w:rsidRPr="000A37E7" w:rsidRDefault="000A37E7" w:rsidP="000A37E7">
      <w:pPr>
        <w:suppressAutoHyphens w:val="0"/>
        <w:jc w:val="right"/>
        <w:rPr>
          <w:bCs/>
          <w:iCs/>
          <w:sz w:val="22"/>
          <w:lang w:eastAsia="ru-RU"/>
        </w:rPr>
      </w:pPr>
      <w:r w:rsidRPr="000A37E7">
        <w:rPr>
          <w:bCs/>
          <w:iCs/>
          <w:sz w:val="22"/>
          <w:lang w:eastAsia="ru-RU"/>
        </w:rPr>
        <w:t>№_________ от «__» ________ ______г.</w:t>
      </w:r>
    </w:p>
    <w:p w:rsidR="000A37E7" w:rsidRPr="000A37E7" w:rsidRDefault="000A37E7" w:rsidP="000A37E7">
      <w:pPr>
        <w:suppressAutoHyphens w:val="0"/>
        <w:jc w:val="right"/>
        <w:rPr>
          <w:b/>
          <w:bCs/>
          <w:i/>
          <w:iCs/>
          <w:sz w:val="22"/>
          <w:lang w:eastAsia="ru-RU"/>
        </w:rPr>
      </w:pPr>
    </w:p>
    <w:p w:rsidR="000A37E7" w:rsidRPr="000A37E7" w:rsidRDefault="000A37E7" w:rsidP="000A37E7">
      <w:pPr>
        <w:suppressAutoHyphens w:val="0"/>
        <w:jc w:val="right"/>
        <w:rPr>
          <w:b/>
          <w:bCs/>
          <w:i/>
          <w:iCs/>
          <w:sz w:val="22"/>
          <w:lang w:eastAsia="ru-RU"/>
        </w:rPr>
      </w:pPr>
    </w:p>
    <w:p w:rsidR="000A37E7" w:rsidRPr="000A37E7" w:rsidRDefault="000A37E7" w:rsidP="000A37E7">
      <w:pPr>
        <w:suppressAutoHyphens w:val="0"/>
        <w:jc w:val="right"/>
        <w:rPr>
          <w:b/>
          <w:bCs/>
          <w:i/>
          <w:iCs/>
          <w:sz w:val="22"/>
          <w:lang w:eastAsia="ru-RU"/>
        </w:rPr>
      </w:pPr>
    </w:p>
    <w:p w:rsidR="000A37E7" w:rsidRPr="000A37E7" w:rsidRDefault="000A37E7" w:rsidP="000A37E7">
      <w:pPr>
        <w:suppressAutoHyphens w:val="0"/>
        <w:jc w:val="right"/>
        <w:rPr>
          <w:b/>
          <w:bCs/>
          <w:i/>
          <w:iCs/>
          <w:sz w:val="22"/>
          <w:lang w:eastAsia="ru-RU"/>
        </w:rPr>
      </w:pPr>
    </w:p>
    <w:p w:rsidR="000A37E7" w:rsidRPr="000A37E7" w:rsidRDefault="000A37E7" w:rsidP="000A37E7">
      <w:pPr>
        <w:keepNext/>
        <w:suppressAutoHyphens w:val="0"/>
        <w:jc w:val="center"/>
        <w:outlineLvl w:val="2"/>
        <w:rPr>
          <w:b/>
          <w:bCs/>
          <w:lang w:eastAsia="ru-RU"/>
        </w:rPr>
      </w:pPr>
      <w:r w:rsidRPr="000A37E7">
        <w:rPr>
          <w:b/>
          <w:bCs/>
          <w:lang w:eastAsia="ru-RU"/>
        </w:rPr>
        <w:t xml:space="preserve">Перечень </w:t>
      </w:r>
      <w:r w:rsidRPr="000A37E7">
        <w:rPr>
          <w:b/>
          <w:bCs/>
          <w:szCs w:val="20"/>
          <w:lang w:eastAsia="ru-RU"/>
        </w:rPr>
        <w:t>имущества,</w:t>
      </w:r>
    </w:p>
    <w:p w:rsidR="000A37E7" w:rsidRPr="000A37E7" w:rsidRDefault="000A37E7" w:rsidP="000A37E7">
      <w:pPr>
        <w:suppressAutoHyphens w:val="0"/>
        <w:jc w:val="center"/>
        <w:rPr>
          <w:b/>
          <w:bCs/>
          <w:lang w:eastAsia="ru-RU"/>
        </w:rPr>
      </w:pPr>
      <w:r w:rsidRPr="000A37E7">
        <w:rPr>
          <w:b/>
          <w:bCs/>
          <w:lang w:eastAsia="ru-RU"/>
        </w:rPr>
        <w:t>передаваемого в аренду ________________________________</w:t>
      </w:r>
    </w:p>
    <w:p w:rsidR="000A37E7" w:rsidRPr="000A37E7" w:rsidRDefault="000A37E7" w:rsidP="000A37E7">
      <w:pPr>
        <w:suppressAutoHyphens w:val="0"/>
        <w:rPr>
          <w:b/>
          <w:bCs/>
          <w:i/>
          <w:iCs/>
          <w:sz w:val="20"/>
          <w:lang w:eastAsia="ru-RU"/>
        </w:rPr>
      </w:pPr>
      <w:r w:rsidRPr="000A37E7">
        <w:rPr>
          <w:i/>
          <w:iCs/>
          <w:sz w:val="20"/>
          <w:lang w:eastAsia="ru-RU"/>
        </w:rPr>
        <w:t>указывается наименование Арендатора)</w:t>
      </w:r>
    </w:p>
    <w:p w:rsidR="000A37E7" w:rsidRPr="000A37E7" w:rsidRDefault="000A37E7" w:rsidP="000A37E7">
      <w:pPr>
        <w:suppressAutoHyphens w:val="0"/>
        <w:jc w:val="right"/>
        <w:rPr>
          <w:b/>
          <w:bCs/>
          <w:i/>
          <w:iCs/>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2443"/>
        <w:gridCol w:w="2251"/>
        <w:gridCol w:w="1324"/>
        <w:gridCol w:w="1752"/>
      </w:tblGrid>
      <w:tr w:rsidR="000A37E7" w:rsidRPr="000A37E7" w:rsidTr="00875BAF">
        <w:tc>
          <w:tcPr>
            <w:tcW w:w="581" w:type="dxa"/>
          </w:tcPr>
          <w:p w:rsidR="000A37E7" w:rsidRPr="000A37E7" w:rsidRDefault="000A37E7" w:rsidP="000A37E7">
            <w:pPr>
              <w:suppressAutoHyphens w:val="0"/>
              <w:jc w:val="center"/>
              <w:rPr>
                <w:b/>
                <w:bCs/>
                <w:sz w:val="20"/>
                <w:lang w:eastAsia="ru-RU"/>
              </w:rPr>
            </w:pPr>
            <w:r w:rsidRPr="000A37E7">
              <w:rPr>
                <w:b/>
                <w:bCs/>
                <w:sz w:val="20"/>
                <w:lang w:eastAsia="ru-RU"/>
              </w:rPr>
              <w:t>№ п/п</w:t>
            </w:r>
          </w:p>
        </w:tc>
        <w:tc>
          <w:tcPr>
            <w:tcW w:w="2219" w:type="dxa"/>
          </w:tcPr>
          <w:p w:rsidR="000A37E7" w:rsidRPr="000A37E7" w:rsidRDefault="000A37E7" w:rsidP="000A37E7">
            <w:pPr>
              <w:suppressAutoHyphens w:val="0"/>
              <w:jc w:val="center"/>
              <w:rPr>
                <w:b/>
                <w:bCs/>
                <w:sz w:val="20"/>
                <w:lang w:eastAsia="ru-RU"/>
              </w:rPr>
            </w:pPr>
            <w:r w:rsidRPr="000A37E7">
              <w:rPr>
                <w:b/>
                <w:bCs/>
                <w:sz w:val="20"/>
                <w:lang w:eastAsia="ru-RU"/>
              </w:rPr>
              <w:t>Наименование имущества по бухучету</w:t>
            </w:r>
          </w:p>
        </w:tc>
        <w:tc>
          <w:tcPr>
            <w:tcW w:w="2251" w:type="dxa"/>
          </w:tcPr>
          <w:p w:rsidR="000A37E7" w:rsidRPr="000A37E7" w:rsidRDefault="000A37E7" w:rsidP="000A37E7">
            <w:pPr>
              <w:suppressAutoHyphens w:val="0"/>
              <w:jc w:val="center"/>
              <w:rPr>
                <w:b/>
                <w:bCs/>
                <w:sz w:val="20"/>
                <w:lang w:eastAsia="ru-RU"/>
              </w:rPr>
            </w:pPr>
            <w:r w:rsidRPr="000A37E7">
              <w:rPr>
                <w:b/>
                <w:bCs/>
                <w:sz w:val="20"/>
                <w:lang w:eastAsia="ru-RU"/>
              </w:rPr>
              <w:t>Инвентарный номер имущества</w:t>
            </w:r>
          </w:p>
        </w:tc>
        <w:tc>
          <w:tcPr>
            <w:tcW w:w="1324" w:type="dxa"/>
          </w:tcPr>
          <w:p w:rsidR="000A37E7" w:rsidRPr="000A37E7" w:rsidRDefault="000A37E7" w:rsidP="000A37E7">
            <w:pPr>
              <w:suppressAutoHyphens w:val="0"/>
              <w:jc w:val="center"/>
              <w:rPr>
                <w:b/>
                <w:bCs/>
                <w:sz w:val="20"/>
                <w:lang w:eastAsia="ru-RU"/>
              </w:rPr>
            </w:pPr>
            <w:r w:rsidRPr="000A37E7">
              <w:rPr>
                <w:b/>
                <w:bCs/>
                <w:sz w:val="20"/>
                <w:lang w:eastAsia="ru-RU"/>
              </w:rPr>
              <w:t>Год выпуска</w:t>
            </w:r>
          </w:p>
        </w:tc>
        <w:tc>
          <w:tcPr>
            <w:tcW w:w="1752" w:type="dxa"/>
          </w:tcPr>
          <w:p w:rsidR="000A37E7" w:rsidRPr="000A37E7" w:rsidRDefault="000A37E7" w:rsidP="000A37E7">
            <w:pPr>
              <w:suppressAutoHyphens w:val="0"/>
              <w:jc w:val="center"/>
              <w:rPr>
                <w:b/>
                <w:bCs/>
                <w:sz w:val="20"/>
                <w:lang w:eastAsia="ru-RU"/>
              </w:rPr>
            </w:pPr>
            <w:r w:rsidRPr="000A37E7">
              <w:rPr>
                <w:b/>
                <w:bCs/>
                <w:sz w:val="20"/>
                <w:lang w:eastAsia="ru-RU"/>
              </w:rPr>
              <w:t>Сумма арендной платы</w:t>
            </w:r>
          </w:p>
        </w:tc>
      </w:tr>
      <w:tr w:rsidR="000A37E7" w:rsidRPr="000A37E7" w:rsidTr="00875BAF">
        <w:tc>
          <w:tcPr>
            <w:tcW w:w="581" w:type="dxa"/>
            <w:vAlign w:val="center"/>
          </w:tcPr>
          <w:p w:rsidR="000A37E7" w:rsidRPr="000A37E7" w:rsidRDefault="000A37E7" w:rsidP="000A37E7">
            <w:pPr>
              <w:suppressAutoHyphens w:val="0"/>
              <w:jc w:val="center"/>
              <w:rPr>
                <w:b/>
                <w:bCs/>
                <w:lang w:eastAsia="ru-RU"/>
              </w:rPr>
            </w:pPr>
            <w:r w:rsidRPr="000A37E7">
              <w:rPr>
                <w:b/>
                <w:bCs/>
                <w:lang w:eastAsia="ru-RU"/>
              </w:rPr>
              <w:t>1</w:t>
            </w:r>
          </w:p>
        </w:tc>
        <w:tc>
          <w:tcPr>
            <w:tcW w:w="2219" w:type="dxa"/>
            <w:vAlign w:val="center"/>
          </w:tcPr>
          <w:p w:rsidR="000A37E7" w:rsidRPr="000A37E7" w:rsidRDefault="000A37E7" w:rsidP="000A37E7">
            <w:pPr>
              <w:suppressAutoHyphens w:val="0"/>
              <w:jc w:val="center"/>
              <w:rPr>
                <w:b/>
                <w:bCs/>
                <w:lang w:eastAsia="ru-RU"/>
              </w:rPr>
            </w:pPr>
            <w:r w:rsidRPr="000A37E7">
              <w:rPr>
                <w:lang w:eastAsia="ru-RU"/>
              </w:rPr>
              <w:t xml:space="preserve">Машина вакуумная КО 520, </w:t>
            </w:r>
            <w:r w:rsidRPr="000A37E7">
              <w:rPr>
                <w:lang w:val="en-US" w:eastAsia="ru-RU"/>
              </w:rPr>
              <w:t>VIN</w:t>
            </w:r>
            <w:r w:rsidRPr="000A37E7">
              <w:rPr>
                <w:lang w:eastAsia="ru-RU"/>
              </w:rPr>
              <w:t xml:space="preserve"> </w:t>
            </w:r>
            <w:r w:rsidRPr="000A37E7">
              <w:rPr>
                <w:lang w:val="en-US" w:eastAsia="ru-RU"/>
              </w:rPr>
              <w:t>XVL</w:t>
            </w:r>
            <w:r w:rsidRPr="000A37E7">
              <w:rPr>
                <w:lang w:eastAsia="ru-RU"/>
              </w:rPr>
              <w:t>482320</w:t>
            </w:r>
            <w:r w:rsidRPr="000A37E7">
              <w:rPr>
                <w:lang w:val="en-US" w:eastAsia="ru-RU"/>
              </w:rPr>
              <w:t>A</w:t>
            </w:r>
            <w:r w:rsidRPr="000A37E7">
              <w:rPr>
                <w:lang w:eastAsia="ru-RU"/>
              </w:rPr>
              <w:t>0001389</w:t>
            </w:r>
          </w:p>
        </w:tc>
        <w:tc>
          <w:tcPr>
            <w:tcW w:w="2251" w:type="dxa"/>
            <w:vAlign w:val="center"/>
          </w:tcPr>
          <w:p w:rsidR="000A37E7" w:rsidRPr="000A37E7" w:rsidRDefault="000A37E7" w:rsidP="000A37E7">
            <w:pPr>
              <w:suppressAutoHyphens w:val="0"/>
              <w:jc w:val="center"/>
              <w:rPr>
                <w:b/>
                <w:bCs/>
                <w:lang w:eastAsia="ru-RU"/>
              </w:rPr>
            </w:pPr>
            <w:r w:rsidRPr="000A37E7">
              <w:rPr>
                <w:b/>
                <w:bCs/>
                <w:lang w:eastAsia="ru-RU"/>
              </w:rPr>
              <w:t>-</w:t>
            </w:r>
          </w:p>
        </w:tc>
        <w:tc>
          <w:tcPr>
            <w:tcW w:w="1324" w:type="dxa"/>
            <w:vAlign w:val="center"/>
          </w:tcPr>
          <w:p w:rsidR="000A37E7" w:rsidRPr="000A37E7" w:rsidRDefault="000A37E7" w:rsidP="000A37E7">
            <w:pPr>
              <w:suppressAutoHyphens w:val="0"/>
              <w:jc w:val="center"/>
              <w:rPr>
                <w:b/>
                <w:bCs/>
                <w:lang w:eastAsia="ru-RU"/>
              </w:rPr>
            </w:pPr>
            <w:r w:rsidRPr="000A37E7">
              <w:rPr>
                <w:b/>
                <w:bCs/>
                <w:lang w:eastAsia="ru-RU"/>
              </w:rPr>
              <w:t>2010</w:t>
            </w:r>
          </w:p>
        </w:tc>
        <w:tc>
          <w:tcPr>
            <w:tcW w:w="1752" w:type="dxa"/>
            <w:vAlign w:val="center"/>
          </w:tcPr>
          <w:p w:rsidR="000A37E7" w:rsidRPr="000A37E7" w:rsidRDefault="000A37E7" w:rsidP="000A37E7">
            <w:pPr>
              <w:suppressAutoHyphens w:val="0"/>
              <w:jc w:val="center"/>
              <w:rPr>
                <w:b/>
                <w:bCs/>
                <w:lang w:eastAsia="ru-RU"/>
              </w:rPr>
            </w:pPr>
          </w:p>
        </w:tc>
      </w:tr>
    </w:tbl>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ind w:firstLine="540"/>
        <w:rPr>
          <w:b/>
          <w:bCs/>
          <w:color w:val="000000"/>
          <w:szCs w:val="23"/>
          <w:lang w:eastAsia="ru-RU"/>
        </w:rPr>
      </w:pPr>
      <w:r w:rsidRPr="000A37E7">
        <w:rPr>
          <w:b/>
          <w:bCs/>
          <w:color w:val="000000"/>
          <w:szCs w:val="23"/>
          <w:lang w:eastAsia="ru-RU"/>
        </w:rPr>
        <w:t>АРЕНДОДАТЕЛЬ:                                         АРЕНДАТОР:</w:t>
      </w:r>
    </w:p>
    <w:tbl>
      <w:tblPr>
        <w:tblW w:w="0" w:type="auto"/>
        <w:tblLayout w:type="fixed"/>
        <w:tblLook w:val="0000" w:firstRow="0" w:lastRow="0" w:firstColumn="0" w:lastColumn="0" w:noHBand="0" w:noVBand="0"/>
      </w:tblPr>
      <w:tblGrid>
        <w:gridCol w:w="5068"/>
        <w:gridCol w:w="4679"/>
      </w:tblGrid>
      <w:tr w:rsidR="000A37E7" w:rsidRPr="000A37E7" w:rsidTr="00875BAF">
        <w:tc>
          <w:tcPr>
            <w:tcW w:w="5068" w:type="dxa"/>
          </w:tcPr>
          <w:p w:rsidR="000A37E7" w:rsidRPr="000A37E7" w:rsidRDefault="000A37E7" w:rsidP="000A37E7">
            <w:pPr>
              <w:suppressAutoHyphens w:val="0"/>
              <w:jc w:val="left"/>
              <w:rPr>
                <w:i/>
                <w:lang w:eastAsia="ru-RU"/>
              </w:rPr>
            </w:pPr>
            <w:r w:rsidRPr="000A37E7">
              <w:rPr>
                <w:lang w:eastAsia="ru-RU"/>
              </w:rPr>
              <w:t>Администрация Кропачевского</w:t>
            </w:r>
          </w:p>
        </w:tc>
        <w:tc>
          <w:tcPr>
            <w:tcW w:w="4679" w:type="dxa"/>
          </w:tcPr>
          <w:p w:rsidR="000A37E7" w:rsidRPr="000A37E7" w:rsidRDefault="000A37E7" w:rsidP="000A37E7">
            <w:pPr>
              <w:suppressAutoHyphens w:val="0"/>
              <w:jc w:val="left"/>
              <w:rPr>
                <w:b/>
                <w:bCs/>
                <w:lang w:eastAsia="ru-RU"/>
              </w:rPr>
            </w:pPr>
          </w:p>
          <w:p w:rsidR="000A37E7" w:rsidRPr="000A37E7" w:rsidRDefault="000A37E7" w:rsidP="000A37E7">
            <w:pPr>
              <w:suppressAutoHyphens w:val="0"/>
              <w:jc w:val="left"/>
              <w:rPr>
                <w:b/>
                <w:bCs/>
                <w:lang w:eastAsia="ru-RU"/>
              </w:rPr>
            </w:pPr>
            <w:r w:rsidRPr="000A37E7">
              <w:rPr>
                <w:i/>
                <w:iCs/>
                <w:sz w:val="20"/>
                <w:lang w:eastAsia="ru-RU"/>
              </w:rPr>
              <w:t>(наименование предприятия)</w:t>
            </w:r>
          </w:p>
        </w:tc>
      </w:tr>
      <w:tr w:rsidR="000A37E7" w:rsidRPr="000A37E7" w:rsidTr="00875BAF">
        <w:tc>
          <w:tcPr>
            <w:tcW w:w="5068" w:type="dxa"/>
          </w:tcPr>
          <w:p w:rsidR="000A37E7" w:rsidRPr="000A37E7" w:rsidRDefault="000A37E7" w:rsidP="000A37E7">
            <w:pPr>
              <w:suppressAutoHyphens w:val="0"/>
              <w:jc w:val="left"/>
              <w:rPr>
                <w:i/>
                <w:lang w:eastAsia="ru-RU"/>
              </w:rPr>
            </w:pPr>
            <w:r w:rsidRPr="000A37E7">
              <w:rPr>
                <w:lang w:eastAsia="ru-RU"/>
              </w:rPr>
              <w:t>городского поселения Ашинского муниципального района</w:t>
            </w:r>
          </w:p>
        </w:tc>
        <w:tc>
          <w:tcPr>
            <w:tcW w:w="4679" w:type="dxa"/>
          </w:tcPr>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r w:rsidRPr="000A37E7">
              <w:rPr>
                <w:i/>
                <w:iCs/>
                <w:sz w:val="20"/>
                <w:lang w:eastAsia="ru-RU"/>
              </w:rPr>
              <w:t>(должность лица, подписывающего договор)</w:t>
            </w:r>
          </w:p>
        </w:tc>
      </w:tr>
    </w:tbl>
    <w:p w:rsidR="000A37E7" w:rsidRPr="000A37E7" w:rsidRDefault="000A37E7" w:rsidP="000A37E7">
      <w:pPr>
        <w:suppressAutoHyphens w:val="0"/>
        <w:jc w:val="left"/>
        <w:rPr>
          <w:i/>
          <w:iCs/>
          <w:sz w:val="20"/>
          <w:lang w:eastAsia="ru-RU"/>
        </w:rPr>
      </w:pPr>
      <w:r w:rsidRPr="000A37E7">
        <w:rPr>
          <w:i/>
          <w:iCs/>
          <w:sz w:val="20"/>
          <w:lang w:eastAsia="ru-RU"/>
        </w:rPr>
        <w:tab/>
      </w:r>
    </w:p>
    <w:p w:rsidR="000A37E7" w:rsidRPr="000A37E7" w:rsidRDefault="000A37E7" w:rsidP="000A37E7">
      <w:pPr>
        <w:suppressAutoHyphens w:val="0"/>
        <w:ind w:firstLine="709"/>
        <w:jc w:val="left"/>
        <w:rPr>
          <w:sz w:val="20"/>
          <w:lang w:eastAsia="ru-RU"/>
        </w:rPr>
      </w:pPr>
    </w:p>
    <w:p w:rsidR="000A37E7" w:rsidRPr="000A37E7" w:rsidRDefault="000A37E7" w:rsidP="000A37E7">
      <w:pPr>
        <w:suppressAutoHyphens w:val="0"/>
        <w:ind w:firstLine="709"/>
        <w:jc w:val="left"/>
        <w:rPr>
          <w:b/>
          <w:bCs/>
          <w:lang w:eastAsia="ru-RU"/>
        </w:rPr>
      </w:pPr>
    </w:p>
    <w:p w:rsidR="000A37E7" w:rsidRPr="000A37E7" w:rsidRDefault="000A37E7" w:rsidP="000A37E7">
      <w:pPr>
        <w:suppressAutoHyphens w:val="0"/>
        <w:ind w:firstLine="709"/>
        <w:jc w:val="left"/>
        <w:rPr>
          <w:b/>
          <w:bCs/>
          <w:lang w:eastAsia="ru-RU"/>
        </w:rPr>
      </w:pPr>
    </w:p>
    <w:p w:rsidR="000A37E7" w:rsidRPr="000A37E7" w:rsidRDefault="000A37E7" w:rsidP="000A37E7">
      <w:pPr>
        <w:suppressAutoHyphens w:val="0"/>
        <w:jc w:val="left"/>
        <w:rPr>
          <w:b/>
          <w:bCs/>
          <w:lang w:eastAsia="ru-RU"/>
        </w:rPr>
      </w:pPr>
      <w:r w:rsidRPr="000A37E7">
        <w:rPr>
          <w:b/>
          <w:bCs/>
          <w:lang w:eastAsia="ru-RU"/>
        </w:rPr>
        <w:t>_______________________</w:t>
      </w:r>
      <w:proofErr w:type="spellStart"/>
      <w:r w:rsidRPr="000A37E7">
        <w:rPr>
          <w:b/>
          <w:bCs/>
          <w:lang w:eastAsia="ru-RU"/>
        </w:rPr>
        <w:t>У.Р.Зайнетдинов</w:t>
      </w:r>
      <w:proofErr w:type="spellEnd"/>
      <w:r w:rsidRPr="000A37E7">
        <w:rPr>
          <w:b/>
          <w:bCs/>
          <w:lang w:eastAsia="ru-RU"/>
        </w:rPr>
        <w:t xml:space="preserve">       _____________________И.О.Ф</w:t>
      </w:r>
    </w:p>
    <w:p w:rsidR="000A37E7" w:rsidRPr="000A37E7" w:rsidRDefault="000A37E7" w:rsidP="000A37E7">
      <w:pPr>
        <w:suppressAutoHyphens w:val="0"/>
        <w:rPr>
          <w:b/>
          <w:bCs/>
          <w:lang w:eastAsia="ru-RU"/>
        </w:rPr>
      </w:pPr>
      <w:proofErr w:type="spellStart"/>
      <w:r w:rsidRPr="000A37E7">
        <w:rPr>
          <w:b/>
          <w:bCs/>
          <w:lang w:eastAsia="ru-RU"/>
        </w:rPr>
        <w:t>Мп</w:t>
      </w:r>
      <w:proofErr w:type="spellEnd"/>
      <w:r w:rsidRPr="000A37E7">
        <w:rPr>
          <w:b/>
          <w:bCs/>
          <w:lang w:eastAsia="ru-RU"/>
        </w:rPr>
        <w:t xml:space="preserve">                                                                              </w:t>
      </w:r>
      <w:proofErr w:type="spellStart"/>
      <w:r w:rsidRPr="000A37E7">
        <w:rPr>
          <w:b/>
          <w:bCs/>
          <w:lang w:eastAsia="ru-RU"/>
        </w:rPr>
        <w:t>мп</w:t>
      </w:r>
      <w:proofErr w:type="spellEnd"/>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jc w:val="right"/>
        <w:rPr>
          <w:bCs/>
          <w:iCs/>
          <w:sz w:val="22"/>
          <w:lang w:eastAsia="ru-RU"/>
        </w:rPr>
      </w:pPr>
      <w:r w:rsidRPr="000A37E7">
        <w:rPr>
          <w:bCs/>
          <w:iCs/>
          <w:sz w:val="22"/>
          <w:lang w:eastAsia="ru-RU"/>
        </w:rPr>
        <w:t>Приложение №2</w:t>
      </w:r>
    </w:p>
    <w:p w:rsidR="000A37E7" w:rsidRPr="000A37E7" w:rsidRDefault="000A37E7" w:rsidP="000A37E7">
      <w:pPr>
        <w:suppressAutoHyphens w:val="0"/>
        <w:jc w:val="right"/>
        <w:rPr>
          <w:bCs/>
          <w:iCs/>
          <w:sz w:val="22"/>
          <w:lang w:eastAsia="ru-RU"/>
        </w:rPr>
      </w:pPr>
      <w:r w:rsidRPr="000A37E7">
        <w:rPr>
          <w:bCs/>
          <w:iCs/>
          <w:sz w:val="22"/>
          <w:lang w:eastAsia="ru-RU"/>
        </w:rPr>
        <w:t xml:space="preserve">к Договору аренды </w:t>
      </w:r>
    </w:p>
    <w:p w:rsidR="000A37E7" w:rsidRPr="000A37E7" w:rsidRDefault="000A37E7" w:rsidP="000A37E7">
      <w:pPr>
        <w:suppressAutoHyphens w:val="0"/>
        <w:jc w:val="right"/>
        <w:rPr>
          <w:bCs/>
          <w:iCs/>
          <w:sz w:val="22"/>
          <w:lang w:eastAsia="ru-RU"/>
        </w:rPr>
      </w:pPr>
      <w:r w:rsidRPr="000A37E7">
        <w:rPr>
          <w:bCs/>
          <w:iCs/>
          <w:sz w:val="22"/>
          <w:lang w:eastAsia="ru-RU"/>
        </w:rPr>
        <w:t>№_________ от «__» ________ ______г.</w:t>
      </w:r>
    </w:p>
    <w:p w:rsidR="000A37E7" w:rsidRPr="000A37E7" w:rsidRDefault="000A37E7" w:rsidP="000A37E7">
      <w:pPr>
        <w:suppressAutoHyphens w:val="0"/>
        <w:rPr>
          <w:b/>
          <w:bCs/>
          <w:lang w:eastAsia="ru-RU"/>
        </w:rPr>
      </w:pPr>
    </w:p>
    <w:p w:rsidR="000A37E7" w:rsidRPr="000A37E7" w:rsidRDefault="000A37E7" w:rsidP="000A37E7">
      <w:pPr>
        <w:keepNext/>
        <w:suppressAutoHyphens w:val="0"/>
        <w:jc w:val="center"/>
        <w:outlineLvl w:val="3"/>
        <w:rPr>
          <w:b/>
          <w:bCs/>
          <w:lang w:eastAsia="ru-RU"/>
        </w:rPr>
      </w:pPr>
      <w:r w:rsidRPr="000A37E7">
        <w:rPr>
          <w:b/>
          <w:bCs/>
          <w:lang w:eastAsia="ru-RU"/>
        </w:rPr>
        <w:t>АКТ</w:t>
      </w:r>
    </w:p>
    <w:p w:rsidR="000A37E7" w:rsidRPr="000A37E7" w:rsidRDefault="000A37E7" w:rsidP="000A37E7">
      <w:pPr>
        <w:suppressAutoHyphens w:val="0"/>
        <w:jc w:val="center"/>
        <w:rPr>
          <w:b/>
          <w:bCs/>
          <w:lang w:eastAsia="ru-RU"/>
        </w:rPr>
      </w:pPr>
      <w:r w:rsidRPr="000A37E7">
        <w:rPr>
          <w:b/>
          <w:bCs/>
          <w:lang w:eastAsia="ru-RU"/>
        </w:rPr>
        <w:t>приема - передачи</w:t>
      </w:r>
    </w:p>
    <w:p w:rsidR="000A37E7" w:rsidRPr="000A37E7" w:rsidRDefault="000A37E7" w:rsidP="000A37E7">
      <w:pPr>
        <w:suppressAutoHyphens w:val="0"/>
        <w:jc w:val="center"/>
        <w:rPr>
          <w:b/>
          <w:bCs/>
          <w:lang w:eastAsia="ru-RU"/>
        </w:rPr>
      </w:pPr>
      <w:r w:rsidRPr="000A37E7">
        <w:rPr>
          <w:b/>
          <w:bCs/>
          <w:lang w:eastAsia="ru-RU"/>
        </w:rPr>
        <w:t>к договору аренды № ______ от __________г.</w:t>
      </w: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jc w:val="left"/>
        <w:rPr>
          <w:b/>
          <w:szCs w:val="20"/>
          <w:lang w:eastAsia="ru-RU"/>
        </w:rPr>
      </w:pPr>
      <w:proofErr w:type="spellStart"/>
      <w:r w:rsidRPr="000A37E7">
        <w:rPr>
          <w:b/>
          <w:szCs w:val="20"/>
          <w:lang w:eastAsia="ru-RU"/>
        </w:rPr>
        <w:t>рп</w:t>
      </w:r>
      <w:proofErr w:type="spellEnd"/>
      <w:r w:rsidRPr="000A37E7">
        <w:rPr>
          <w:b/>
          <w:szCs w:val="20"/>
          <w:lang w:eastAsia="ru-RU"/>
        </w:rPr>
        <w:t>. Кропачево</w:t>
      </w:r>
      <w:r w:rsidRPr="000A37E7">
        <w:rPr>
          <w:b/>
          <w:szCs w:val="20"/>
          <w:lang w:eastAsia="ru-RU"/>
        </w:rPr>
        <w:tab/>
      </w:r>
      <w:r w:rsidRPr="000A37E7">
        <w:rPr>
          <w:b/>
          <w:szCs w:val="20"/>
          <w:lang w:eastAsia="ru-RU"/>
        </w:rPr>
        <w:tab/>
      </w:r>
      <w:r w:rsidRPr="000A37E7">
        <w:rPr>
          <w:b/>
          <w:szCs w:val="20"/>
          <w:lang w:eastAsia="ru-RU"/>
        </w:rPr>
        <w:tab/>
      </w:r>
      <w:r w:rsidRPr="000A37E7">
        <w:rPr>
          <w:b/>
          <w:szCs w:val="20"/>
          <w:lang w:eastAsia="ru-RU"/>
        </w:rPr>
        <w:tab/>
      </w:r>
      <w:r w:rsidRPr="000A37E7">
        <w:rPr>
          <w:b/>
          <w:szCs w:val="20"/>
          <w:lang w:eastAsia="ru-RU"/>
        </w:rPr>
        <w:tab/>
        <w:t xml:space="preserve">                              « ___» _______ ______г.</w:t>
      </w:r>
    </w:p>
    <w:p w:rsidR="000A37E7" w:rsidRPr="000A37E7" w:rsidRDefault="000A37E7" w:rsidP="000A37E7">
      <w:pPr>
        <w:suppressAutoHyphens w:val="0"/>
        <w:jc w:val="left"/>
        <w:rPr>
          <w:b/>
          <w:szCs w:val="20"/>
          <w:lang w:eastAsia="ru-RU"/>
        </w:rPr>
      </w:pPr>
    </w:p>
    <w:p w:rsidR="000A37E7" w:rsidRPr="000A37E7" w:rsidRDefault="000A37E7" w:rsidP="000A37E7">
      <w:pPr>
        <w:suppressAutoHyphens w:val="0"/>
        <w:ind w:firstLine="720"/>
        <w:rPr>
          <w:b/>
          <w:bCs/>
          <w:szCs w:val="20"/>
          <w:lang w:eastAsia="ru-RU"/>
        </w:rPr>
      </w:pPr>
    </w:p>
    <w:p w:rsidR="000A37E7" w:rsidRPr="000A37E7" w:rsidRDefault="000A37E7" w:rsidP="000A37E7">
      <w:pPr>
        <w:suppressAutoHyphens w:val="0"/>
        <w:rPr>
          <w:b/>
          <w:bCs/>
          <w:szCs w:val="20"/>
          <w:lang w:eastAsia="ru-RU"/>
        </w:rPr>
      </w:pPr>
      <w:r w:rsidRPr="000A37E7">
        <w:rPr>
          <w:szCs w:val="20"/>
          <w:lang w:eastAsia="ru-RU"/>
        </w:rPr>
        <w:tab/>
        <w:t xml:space="preserve">Администрация Кропачевского городского поселения Ашинского муниципального района Челябинской области, именуемое в дальнейшем «Арендодатель», в лице главы Кропачевского городского поселения </w:t>
      </w:r>
      <w:proofErr w:type="spellStart"/>
      <w:r w:rsidRPr="000A37E7">
        <w:rPr>
          <w:iCs/>
          <w:szCs w:val="20"/>
          <w:lang w:eastAsia="ru-RU"/>
        </w:rPr>
        <w:t>Зайнетдинова</w:t>
      </w:r>
      <w:proofErr w:type="spellEnd"/>
      <w:r w:rsidRPr="000A37E7">
        <w:rPr>
          <w:iCs/>
          <w:szCs w:val="20"/>
          <w:lang w:eastAsia="ru-RU"/>
        </w:rPr>
        <w:t xml:space="preserve"> Урала </w:t>
      </w:r>
      <w:proofErr w:type="spellStart"/>
      <w:r w:rsidRPr="000A37E7">
        <w:rPr>
          <w:iCs/>
          <w:szCs w:val="20"/>
          <w:lang w:eastAsia="ru-RU"/>
        </w:rPr>
        <w:t>Рамазановича</w:t>
      </w:r>
      <w:proofErr w:type="spellEnd"/>
      <w:r w:rsidRPr="000A37E7">
        <w:rPr>
          <w:szCs w:val="20"/>
          <w:lang w:eastAsia="ru-RU"/>
        </w:rPr>
        <w:t>, действующего на основании Устава</w:t>
      </w:r>
      <w:r w:rsidRPr="000A37E7">
        <w:rPr>
          <w:b/>
          <w:bCs/>
          <w:szCs w:val="20"/>
          <w:lang w:eastAsia="ru-RU"/>
        </w:rPr>
        <w:t>,  и</w:t>
      </w:r>
    </w:p>
    <w:p w:rsidR="000A37E7" w:rsidRPr="000A37E7" w:rsidRDefault="000A37E7" w:rsidP="000A37E7">
      <w:pPr>
        <w:suppressAutoHyphens w:val="0"/>
        <w:spacing w:line="360" w:lineRule="auto"/>
        <w:rPr>
          <w:i/>
          <w:iCs/>
          <w:sz w:val="20"/>
          <w:szCs w:val="20"/>
          <w:lang w:eastAsia="ru-RU"/>
        </w:rPr>
      </w:pPr>
      <w:r w:rsidRPr="000A37E7">
        <w:rPr>
          <w:i/>
          <w:iCs/>
          <w:sz w:val="20"/>
          <w:szCs w:val="20"/>
          <w:lang w:eastAsia="ru-RU"/>
        </w:rPr>
        <w:t>(Устава, положения, доверенности)</w:t>
      </w:r>
    </w:p>
    <w:p w:rsidR="000A37E7" w:rsidRPr="000A37E7" w:rsidRDefault="000A37E7" w:rsidP="000A37E7">
      <w:pPr>
        <w:suppressAutoHyphens w:val="0"/>
        <w:rPr>
          <w:b/>
          <w:bCs/>
          <w:szCs w:val="20"/>
          <w:lang w:eastAsia="ru-RU"/>
        </w:rPr>
      </w:pPr>
      <w:r w:rsidRPr="000A37E7">
        <w:rPr>
          <w:b/>
          <w:bCs/>
          <w:szCs w:val="20"/>
          <w:lang w:eastAsia="ru-RU"/>
        </w:rPr>
        <w:t xml:space="preserve"> ___________________, именуемое в дальнейшем «Арендатор»,</w:t>
      </w:r>
    </w:p>
    <w:p w:rsidR="000A37E7" w:rsidRPr="000A37E7" w:rsidRDefault="000A37E7" w:rsidP="000A37E7">
      <w:pPr>
        <w:suppressAutoHyphens w:val="0"/>
        <w:spacing w:line="360" w:lineRule="auto"/>
        <w:rPr>
          <w:i/>
          <w:iCs/>
          <w:sz w:val="20"/>
          <w:szCs w:val="20"/>
          <w:lang w:eastAsia="ru-RU"/>
        </w:rPr>
      </w:pPr>
      <w:r w:rsidRPr="000A37E7">
        <w:rPr>
          <w:i/>
          <w:iCs/>
          <w:sz w:val="20"/>
          <w:szCs w:val="20"/>
          <w:lang w:eastAsia="ru-RU"/>
        </w:rPr>
        <w:t xml:space="preserve"> (полное наименование предприятия, организации)</w:t>
      </w:r>
    </w:p>
    <w:p w:rsidR="000A37E7" w:rsidRPr="000A37E7" w:rsidRDefault="000A37E7" w:rsidP="000A37E7">
      <w:pPr>
        <w:suppressAutoHyphens w:val="0"/>
        <w:rPr>
          <w:b/>
          <w:bCs/>
          <w:szCs w:val="20"/>
          <w:lang w:eastAsia="ru-RU"/>
        </w:rPr>
      </w:pPr>
      <w:r w:rsidRPr="000A37E7">
        <w:rPr>
          <w:b/>
          <w:bCs/>
          <w:szCs w:val="20"/>
          <w:lang w:eastAsia="ru-RU"/>
        </w:rPr>
        <w:t xml:space="preserve"> в лице ____________________, действующего на основании __________________________,</w:t>
      </w:r>
    </w:p>
    <w:p w:rsidR="000A37E7" w:rsidRPr="000A37E7" w:rsidRDefault="000A37E7" w:rsidP="000A37E7">
      <w:pPr>
        <w:suppressAutoHyphens w:val="0"/>
        <w:spacing w:line="360" w:lineRule="auto"/>
        <w:rPr>
          <w:sz w:val="20"/>
          <w:szCs w:val="20"/>
          <w:lang w:eastAsia="ru-RU"/>
        </w:rPr>
      </w:pPr>
      <w:r w:rsidRPr="000A37E7">
        <w:rPr>
          <w:i/>
          <w:iCs/>
          <w:sz w:val="20"/>
          <w:szCs w:val="20"/>
          <w:lang w:eastAsia="ru-RU"/>
        </w:rPr>
        <w:t>(должность, Ф.И.О.) (Устава, положения, доверенности)</w:t>
      </w:r>
    </w:p>
    <w:p w:rsidR="000A37E7" w:rsidRPr="000A37E7" w:rsidRDefault="000A37E7" w:rsidP="000A37E7">
      <w:pPr>
        <w:shd w:val="clear" w:color="auto" w:fill="FFFFFF"/>
        <w:suppressAutoHyphens w:val="0"/>
        <w:rPr>
          <w:lang w:eastAsia="ru-RU"/>
        </w:rPr>
      </w:pPr>
      <w:r w:rsidRPr="000A37E7">
        <w:rPr>
          <w:lang w:eastAsia="ru-RU"/>
        </w:rPr>
        <w:t xml:space="preserve">с другой стороны, подписали настоящий Акт о нижеследующем: </w:t>
      </w:r>
    </w:p>
    <w:p w:rsidR="000A37E7" w:rsidRPr="000A37E7" w:rsidRDefault="000A37E7" w:rsidP="000A37E7">
      <w:pPr>
        <w:suppressAutoHyphens w:val="0"/>
        <w:rPr>
          <w:b/>
          <w:bCs/>
          <w:lang w:eastAsia="ru-RU"/>
        </w:rPr>
      </w:pPr>
    </w:p>
    <w:p w:rsidR="000A37E7" w:rsidRPr="000A37E7" w:rsidRDefault="000A37E7" w:rsidP="000A37E7">
      <w:pPr>
        <w:suppressAutoHyphens w:val="0"/>
        <w:ind w:firstLine="720"/>
        <w:rPr>
          <w:i/>
          <w:iCs/>
          <w:sz w:val="20"/>
          <w:szCs w:val="20"/>
          <w:lang w:eastAsia="ru-RU"/>
        </w:rPr>
      </w:pPr>
      <w:r w:rsidRPr="000A37E7">
        <w:rPr>
          <w:szCs w:val="20"/>
          <w:lang w:eastAsia="ru-RU"/>
        </w:rPr>
        <w:t>1. Арендодатель передал, а Арендатор принял имущество, указанное в Приложении № 1 к Договору аренды №__________ от «__»_______ _____ года.</w:t>
      </w:r>
    </w:p>
    <w:p w:rsidR="000A37E7" w:rsidRPr="000A37E7" w:rsidRDefault="000A37E7" w:rsidP="000A37E7">
      <w:pPr>
        <w:numPr>
          <w:ilvl w:val="0"/>
          <w:numId w:val="2"/>
        </w:numPr>
        <w:tabs>
          <w:tab w:val="num" w:pos="0"/>
          <w:tab w:val="left" w:pos="1080"/>
        </w:tabs>
        <w:suppressAutoHyphens w:val="0"/>
        <w:ind w:firstLine="720"/>
        <w:jc w:val="left"/>
        <w:rPr>
          <w:lang w:eastAsia="ru-RU"/>
        </w:rPr>
      </w:pPr>
      <w:r w:rsidRPr="000A37E7">
        <w:rPr>
          <w:lang w:eastAsia="ru-RU"/>
        </w:rPr>
        <w:t>Представители сторон произвели осмотр технического состояния имущества и его соответствие санитарным нормам. Техническое состояние вышеуказанного имущества на момент передачи соответствует санитарным нормам и требованиям эксплуатации. Претензий к техническому состоянию имущества нет.</w:t>
      </w:r>
    </w:p>
    <w:p w:rsidR="000A37E7" w:rsidRPr="000A37E7" w:rsidRDefault="000A37E7" w:rsidP="000A37E7">
      <w:pPr>
        <w:tabs>
          <w:tab w:val="num" w:pos="0"/>
        </w:tabs>
        <w:suppressAutoHyphens w:val="0"/>
        <w:ind w:firstLine="360"/>
        <w:rPr>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rPr>
          <w:b/>
          <w:bCs/>
          <w:lang w:eastAsia="ru-RU"/>
        </w:rPr>
      </w:pPr>
    </w:p>
    <w:p w:rsidR="000A37E7" w:rsidRPr="000A37E7" w:rsidRDefault="000A37E7" w:rsidP="000A37E7">
      <w:pPr>
        <w:suppressAutoHyphens w:val="0"/>
        <w:ind w:firstLine="540"/>
        <w:rPr>
          <w:b/>
          <w:bCs/>
          <w:color w:val="000000"/>
          <w:szCs w:val="23"/>
          <w:lang w:eastAsia="ru-RU"/>
        </w:rPr>
      </w:pPr>
      <w:r w:rsidRPr="000A37E7">
        <w:rPr>
          <w:b/>
          <w:bCs/>
          <w:color w:val="000000"/>
          <w:szCs w:val="23"/>
          <w:lang w:eastAsia="ru-RU"/>
        </w:rPr>
        <w:t xml:space="preserve"> АРЕНДОДАТЕЛЬ:                                       АРЕНДАТОР:</w:t>
      </w:r>
    </w:p>
    <w:tbl>
      <w:tblPr>
        <w:tblW w:w="0" w:type="auto"/>
        <w:tblLayout w:type="fixed"/>
        <w:tblLook w:val="0000" w:firstRow="0" w:lastRow="0" w:firstColumn="0" w:lastColumn="0" w:noHBand="0" w:noVBand="0"/>
      </w:tblPr>
      <w:tblGrid>
        <w:gridCol w:w="5068"/>
        <w:gridCol w:w="4679"/>
      </w:tblGrid>
      <w:tr w:rsidR="000A37E7" w:rsidRPr="000A37E7" w:rsidTr="00875BAF">
        <w:tc>
          <w:tcPr>
            <w:tcW w:w="5068" w:type="dxa"/>
          </w:tcPr>
          <w:p w:rsidR="000A37E7" w:rsidRPr="000A37E7" w:rsidRDefault="000A37E7" w:rsidP="000A37E7">
            <w:pPr>
              <w:suppressAutoHyphens w:val="0"/>
              <w:jc w:val="left"/>
              <w:rPr>
                <w:b/>
                <w:bCs/>
                <w:lang w:eastAsia="ru-RU"/>
              </w:rPr>
            </w:pPr>
          </w:p>
        </w:tc>
        <w:tc>
          <w:tcPr>
            <w:tcW w:w="4679" w:type="dxa"/>
          </w:tcPr>
          <w:p w:rsidR="000A37E7" w:rsidRPr="000A37E7" w:rsidRDefault="000A37E7" w:rsidP="000A37E7">
            <w:pPr>
              <w:suppressAutoHyphens w:val="0"/>
              <w:jc w:val="left"/>
              <w:rPr>
                <w:b/>
                <w:bCs/>
                <w:lang w:eastAsia="ru-RU"/>
              </w:rPr>
            </w:pPr>
          </w:p>
        </w:tc>
      </w:tr>
      <w:tr w:rsidR="000A37E7" w:rsidRPr="000A37E7" w:rsidTr="00875BAF">
        <w:tc>
          <w:tcPr>
            <w:tcW w:w="5068" w:type="dxa"/>
          </w:tcPr>
          <w:p w:rsidR="000A37E7" w:rsidRPr="000A37E7" w:rsidRDefault="000A37E7" w:rsidP="000A37E7">
            <w:pPr>
              <w:suppressAutoHyphens w:val="0"/>
              <w:jc w:val="left"/>
              <w:rPr>
                <w:i/>
                <w:lang w:eastAsia="ru-RU"/>
              </w:rPr>
            </w:pPr>
            <w:r w:rsidRPr="000A37E7">
              <w:rPr>
                <w:lang w:eastAsia="ru-RU"/>
              </w:rPr>
              <w:t>Администрация Кропачевского</w:t>
            </w:r>
          </w:p>
        </w:tc>
        <w:tc>
          <w:tcPr>
            <w:tcW w:w="4679" w:type="dxa"/>
          </w:tcPr>
          <w:p w:rsidR="000A37E7" w:rsidRPr="000A37E7" w:rsidRDefault="000A37E7" w:rsidP="000A37E7">
            <w:pPr>
              <w:suppressAutoHyphens w:val="0"/>
              <w:rPr>
                <w:b/>
                <w:bCs/>
                <w:lang w:eastAsia="ru-RU"/>
              </w:rPr>
            </w:pPr>
            <w:r w:rsidRPr="000A37E7">
              <w:rPr>
                <w:b/>
                <w:bCs/>
                <w:lang w:eastAsia="ru-RU"/>
              </w:rPr>
              <w:t>____________________________</w:t>
            </w:r>
          </w:p>
        </w:tc>
      </w:tr>
      <w:tr w:rsidR="000A37E7" w:rsidRPr="000A37E7" w:rsidTr="00875BAF">
        <w:tc>
          <w:tcPr>
            <w:tcW w:w="5068" w:type="dxa"/>
          </w:tcPr>
          <w:p w:rsidR="000A37E7" w:rsidRPr="000A37E7" w:rsidRDefault="000A37E7" w:rsidP="000A37E7">
            <w:pPr>
              <w:suppressAutoHyphens w:val="0"/>
              <w:jc w:val="left"/>
              <w:rPr>
                <w:i/>
                <w:lang w:eastAsia="ru-RU"/>
              </w:rPr>
            </w:pPr>
            <w:r w:rsidRPr="000A37E7">
              <w:rPr>
                <w:lang w:eastAsia="ru-RU"/>
              </w:rPr>
              <w:t>городского поселения Ашинского муниципального района</w:t>
            </w:r>
          </w:p>
        </w:tc>
        <w:tc>
          <w:tcPr>
            <w:tcW w:w="4679" w:type="dxa"/>
          </w:tcPr>
          <w:p w:rsidR="000A37E7" w:rsidRPr="000A37E7" w:rsidRDefault="000A37E7" w:rsidP="000A37E7">
            <w:pPr>
              <w:suppressAutoHyphens w:val="0"/>
              <w:rPr>
                <w:b/>
                <w:bCs/>
                <w:lang w:eastAsia="ru-RU"/>
              </w:rPr>
            </w:pPr>
          </w:p>
        </w:tc>
      </w:tr>
    </w:tbl>
    <w:p w:rsidR="000A37E7" w:rsidRPr="000A37E7" w:rsidRDefault="000A37E7" w:rsidP="000A37E7">
      <w:pPr>
        <w:suppressAutoHyphens w:val="0"/>
        <w:jc w:val="left"/>
        <w:rPr>
          <w:i/>
          <w:iCs/>
          <w:sz w:val="20"/>
          <w:lang w:eastAsia="ru-RU"/>
        </w:rPr>
      </w:pPr>
      <w:r w:rsidRPr="000A37E7">
        <w:rPr>
          <w:i/>
          <w:iCs/>
          <w:sz w:val="20"/>
          <w:lang w:eastAsia="ru-RU"/>
        </w:rPr>
        <w:t xml:space="preserve">                                                                                                      (наименование предприятия, реквизиты)</w:t>
      </w:r>
      <w:r w:rsidRPr="000A37E7">
        <w:rPr>
          <w:i/>
          <w:iCs/>
          <w:sz w:val="20"/>
          <w:lang w:eastAsia="ru-RU"/>
        </w:rPr>
        <w:tab/>
      </w:r>
    </w:p>
    <w:p w:rsidR="000A37E7" w:rsidRPr="000A37E7" w:rsidRDefault="000A37E7" w:rsidP="000A37E7">
      <w:pPr>
        <w:suppressAutoHyphens w:val="0"/>
        <w:ind w:firstLine="709"/>
        <w:jc w:val="left"/>
        <w:rPr>
          <w:sz w:val="20"/>
          <w:lang w:eastAsia="ru-RU"/>
        </w:rPr>
      </w:pPr>
    </w:p>
    <w:p w:rsidR="000A37E7" w:rsidRPr="000A37E7" w:rsidRDefault="000A37E7" w:rsidP="000A37E7">
      <w:pPr>
        <w:suppressAutoHyphens w:val="0"/>
        <w:ind w:firstLine="709"/>
        <w:jc w:val="left"/>
        <w:rPr>
          <w:b/>
          <w:bCs/>
          <w:lang w:eastAsia="ru-RU"/>
        </w:rPr>
      </w:pPr>
    </w:p>
    <w:p w:rsidR="000A37E7" w:rsidRPr="000A37E7" w:rsidRDefault="000A37E7" w:rsidP="000A37E7">
      <w:pPr>
        <w:suppressAutoHyphens w:val="0"/>
        <w:ind w:firstLine="709"/>
        <w:jc w:val="left"/>
        <w:rPr>
          <w:b/>
          <w:bCs/>
          <w:lang w:eastAsia="ru-RU"/>
        </w:rPr>
      </w:pPr>
      <w:r w:rsidRPr="000A37E7">
        <w:rPr>
          <w:b/>
          <w:bCs/>
          <w:lang w:eastAsia="ru-RU"/>
        </w:rPr>
        <w:tab/>
      </w:r>
      <w:r w:rsidRPr="000A37E7">
        <w:rPr>
          <w:b/>
          <w:bCs/>
          <w:lang w:eastAsia="ru-RU"/>
        </w:rPr>
        <w:tab/>
      </w:r>
      <w:r w:rsidRPr="000A37E7">
        <w:rPr>
          <w:b/>
          <w:bCs/>
          <w:lang w:eastAsia="ru-RU"/>
        </w:rPr>
        <w:tab/>
      </w:r>
      <w:r w:rsidRPr="000A37E7">
        <w:rPr>
          <w:b/>
          <w:bCs/>
          <w:lang w:eastAsia="ru-RU"/>
        </w:rPr>
        <w:tab/>
      </w:r>
      <w:r w:rsidRPr="000A37E7">
        <w:rPr>
          <w:b/>
          <w:bCs/>
          <w:lang w:eastAsia="ru-RU"/>
        </w:rPr>
        <w:tab/>
      </w:r>
      <w:r w:rsidRPr="000A37E7">
        <w:rPr>
          <w:b/>
          <w:bCs/>
          <w:lang w:eastAsia="ru-RU"/>
        </w:rPr>
        <w:tab/>
      </w:r>
      <w:r w:rsidRPr="000A37E7">
        <w:rPr>
          <w:b/>
          <w:bCs/>
          <w:lang w:eastAsia="ru-RU"/>
        </w:rPr>
        <w:tab/>
      </w:r>
      <w:r w:rsidRPr="000A37E7">
        <w:rPr>
          <w:b/>
          <w:bCs/>
          <w:lang w:eastAsia="ru-RU"/>
        </w:rPr>
        <w:tab/>
      </w:r>
    </w:p>
    <w:p w:rsidR="000A37E7" w:rsidRPr="000A37E7" w:rsidRDefault="000A37E7" w:rsidP="000A37E7">
      <w:pPr>
        <w:suppressAutoHyphens w:val="0"/>
        <w:ind w:firstLine="709"/>
        <w:jc w:val="left"/>
        <w:rPr>
          <w:b/>
          <w:bCs/>
          <w:lang w:eastAsia="ru-RU"/>
        </w:rPr>
      </w:pPr>
    </w:p>
    <w:p w:rsidR="000A37E7" w:rsidRPr="000A37E7" w:rsidRDefault="000A37E7" w:rsidP="000A37E7">
      <w:pPr>
        <w:suppressAutoHyphens w:val="0"/>
        <w:ind w:firstLine="709"/>
        <w:jc w:val="left"/>
        <w:rPr>
          <w:b/>
          <w:bCs/>
          <w:lang w:eastAsia="ru-RU"/>
        </w:rPr>
      </w:pPr>
    </w:p>
    <w:p w:rsidR="000A37E7" w:rsidRPr="000A37E7" w:rsidRDefault="000A37E7" w:rsidP="000A37E7">
      <w:pPr>
        <w:suppressAutoHyphens w:val="0"/>
        <w:jc w:val="left"/>
        <w:rPr>
          <w:b/>
          <w:bCs/>
          <w:lang w:eastAsia="ru-RU"/>
        </w:rPr>
      </w:pPr>
      <w:r w:rsidRPr="000A37E7">
        <w:rPr>
          <w:b/>
          <w:bCs/>
          <w:lang w:eastAsia="ru-RU"/>
        </w:rPr>
        <w:t>_______________________</w:t>
      </w:r>
      <w:proofErr w:type="spellStart"/>
      <w:r w:rsidRPr="000A37E7">
        <w:rPr>
          <w:b/>
          <w:bCs/>
          <w:lang w:eastAsia="ru-RU"/>
        </w:rPr>
        <w:t>У.Р.Зайнетдинов</w:t>
      </w:r>
      <w:proofErr w:type="spellEnd"/>
      <w:r w:rsidRPr="000A37E7">
        <w:rPr>
          <w:b/>
          <w:bCs/>
          <w:lang w:eastAsia="ru-RU"/>
        </w:rPr>
        <w:t xml:space="preserve">     _____________________ И.О.Ф.</w:t>
      </w:r>
    </w:p>
    <w:p w:rsidR="000A37E7" w:rsidRPr="000A37E7" w:rsidRDefault="000A37E7" w:rsidP="000A37E7">
      <w:pPr>
        <w:keepNext/>
        <w:suppressAutoHyphens w:val="0"/>
        <w:jc w:val="left"/>
        <w:outlineLvl w:val="3"/>
        <w:rPr>
          <w:sz w:val="20"/>
          <w:lang w:eastAsia="ru-RU"/>
        </w:rPr>
      </w:pPr>
      <w:proofErr w:type="spellStart"/>
      <w:r w:rsidRPr="000A37E7">
        <w:rPr>
          <w:lang w:eastAsia="ru-RU"/>
        </w:rPr>
        <w:t>мп</w:t>
      </w:r>
      <w:proofErr w:type="spellEnd"/>
    </w:p>
    <w:p w:rsidR="00464F63" w:rsidRDefault="00464F63" w:rsidP="000B183D">
      <w:pPr>
        <w:jc w:val="center"/>
        <w:rPr>
          <w:b/>
          <w:sz w:val="32"/>
          <w:szCs w:val="32"/>
          <w:u w:val="single"/>
        </w:rPr>
      </w:pPr>
    </w:p>
    <w:sectPr w:rsidR="00464F63" w:rsidSect="000D5882">
      <w:footerReference w:type="even" r:id="rId17"/>
      <w:footerReference w:type="default" r:id="rId18"/>
      <w:pgSz w:w="11906" w:h="16838" w:code="9"/>
      <w:pgMar w:top="709" w:right="567" w:bottom="568" w:left="1134"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D7" w:rsidRDefault="008F56D7">
      <w:r>
        <w:separator/>
      </w:r>
    </w:p>
  </w:endnote>
  <w:endnote w:type="continuationSeparator" w:id="0">
    <w:p w:rsidR="008F56D7" w:rsidRDefault="008F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8B" w:rsidRDefault="0066228B" w:rsidP="00F167AC">
    <w:pPr>
      <w:pStyle w:val="aff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6228B" w:rsidRDefault="0066228B" w:rsidP="00324475">
    <w:pPr>
      <w:pStyle w:val="af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8B" w:rsidRDefault="0066228B" w:rsidP="00F167AC">
    <w:pPr>
      <w:pStyle w:val="aff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91F3D">
      <w:rPr>
        <w:rStyle w:val="a6"/>
        <w:noProof/>
      </w:rPr>
      <w:t>11</w:t>
    </w:r>
    <w:r>
      <w:rPr>
        <w:rStyle w:val="a6"/>
      </w:rPr>
      <w:fldChar w:fldCharType="end"/>
    </w:r>
  </w:p>
  <w:p w:rsidR="0066228B" w:rsidRDefault="0066228B" w:rsidP="00324475">
    <w:pPr>
      <w:pStyle w:val="af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8B" w:rsidRDefault="0066228B">
    <w:pPr>
      <w:pStyle w:val="aff4"/>
      <w:framePr w:wrap="around" w:vAnchor="text" w:hAnchor="margin" w:xAlign="right" w:y="1"/>
      <w:rPr>
        <w:rStyle w:val="a6"/>
        <w:sz w:val="15"/>
      </w:rPr>
    </w:pPr>
    <w:r>
      <w:rPr>
        <w:rStyle w:val="a6"/>
        <w:sz w:val="15"/>
      </w:rPr>
      <w:fldChar w:fldCharType="begin"/>
    </w:r>
    <w:r>
      <w:rPr>
        <w:rStyle w:val="a6"/>
        <w:sz w:val="15"/>
      </w:rPr>
      <w:instrText xml:space="preserve">PAGE  </w:instrText>
    </w:r>
    <w:r>
      <w:rPr>
        <w:rStyle w:val="a6"/>
        <w:sz w:val="15"/>
      </w:rPr>
      <w:fldChar w:fldCharType="separate"/>
    </w:r>
    <w:r>
      <w:rPr>
        <w:rStyle w:val="a6"/>
        <w:noProof/>
        <w:sz w:val="15"/>
      </w:rPr>
      <w:t>1</w:t>
    </w:r>
    <w:r>
      <w:rPr>
        <w:rStyle w:val="a6"/>
        <w:sz w:val="15"/>
      </w:rPr>
      <w:fldChar w:fldCharType="end"/>
    </w:r>
  </w:p>
  <w:p w:rsidR="0066228B" w:rsidRDefault="0066228B">
    <w:pPr>
      <w:pStyle w:val="aff4"/>
      <w:ind w:right="360"/>
      <w:rPr>
        <w:sz w:val="1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244158"/>
      <w:docPartObj>
        <w:docPartGallery w:val="Page Numbers (Bottom of Page)"/>
        <w:docPartUnique/>
      </w:docPartObj>
    </w:sdtPr>
    <w:sdtEndPr/>
    <w:sdtContent>
      <w:p w:rsidR="0066228B" w:rsidRDefault="0066228B">
        <w:pPr>
          <w:pStyle w:val="aff4"/>
          <w:jc w:val="center"/>
        </w:pPr>
        <w:r>
          <w:fldChar w:fldCharType="begin"/>
        </w:r>
        <w:r>
          <w:instrText>PAGE   \* MERGEFORMAT</w:instrText>
        </w:r>
        <w:r>
          <w:fldChar w:fldCharType="separate"/>
        </w:r>
        <w:r w:rsidR="00491F3D">
          <w:rPr>
            <w:noProof/>
          </w:rPr>
          <w:t>23</w:t>
        </w:r>
        <w:r>
          <w:fldChar w:fldCharType="end"/>
        </w:r>
      </w:p>
    </w:sdtContent>
  </w:sdt>
  <w:p w:rsidR="0066228B" w:rsidRDefault="0066228B" w:rsidP="00D903DB">
    <w:pPr>
      <w:pStyle w:val="af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D7" w:rsidRDefault="008F56D7">
      <w:r>
        <w:separator/>
      </w:r>
    </w:p>
  </w:footnote>
  <w:footnote w:type="continuationSeparator" w:id="0">
    <w:p w:rsidR="008F56D7" w:rsidRDefault="008F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8B" w:rsidRDefault="0066228B" w:rsidP="00F87759">
    <w:pPr>
      <w:jc w:val="center"/>
      <w:rPr>
        <w:b/>
        <w:i/>
        <w:noProof/>
        <w:sz w:val="20"/>
        <w:szCs w:val="20"/>
        <w:lang w:eastAsia="ru-RU"/>
      </w:rPr>
    </w:pPr>
  </w:p>
  <w:p w:rsidR="0066228B" w:rsidRDefault="0066228B" w:rsidP="0098255A">
    <w:pPr>
      <w:jc w:val="center"/>
      <w:rPr>
        <w:b/>
        <w:i/>
        <w:noProof/>
        <w:sz w:val="20"/>
        <w:szCs w:val="20"/>
        <w:lang w:eastAsia="ru-RU"/>
      </w:rPr>
    </w:pPr>
    <w:r w:rsidRPr="00187458">
      <w:rPr>
        <w:b/>
        <w:i/>
        <w:noProof/>
        <w:sz w:val="20"/>
        <w:szCs w:val="20"/>
        <w:lang w:eastAsia="ru-RU"/>
      </w:rPr>
      <w:t>документация об аукционе</w:t>
    </w:r>
  </w:p>
  <w:p w:rsidR="0066228B" w:rsidRPr="0098255A" w:rsidRDefault="0066228B" w:rsidP="0098255A">
    <w:pPr>
      <w:jc w:val="center"/>
      <w:rPr>
        <w:b/>
        <w:i/>
        <w:noProof/>
        <w:sz w:val="20"/>
        <w:szCs w:val="20"/>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F61738"/>
    <w:lvl w:ilvl="0">
      <w:numFmt w:val="decimal"/>
      <w:lvlText w:val="*"/>
      <w:lvlJc w:val="left"/>
    </w:lvl>
  </w:abstractNum>
  <w:abstractNum w:abstractNumId="1">
    <w:nsid w:val="00000002"/>
    <w:multiLevelType w:val="singleLevel"/>
    <w:tmpl w:val="FFFFFFFF"/>
    <w:name w:val="WW8Num1"/>
    <w:lvl w:ilvl="0">
      <w:start w:val="1"/>
      <w:numFmt w:val="decimal"/>
      <w:lvlText w:val="%1."/>
      <w:lvlJc w:val="left"/>
      <w:pPr>
        <w:tabs>
          <w:tab w:val="num" w:pos="1492"/>
        </w:tabs>
        <w:ind w:left="1492" w:hanging="360"/>
      </w:pPr>
      <w:rPr>
        <w:rFonts w:cs="Times New Roman"/>
      </w:rPr>
    </w:lvl>
  </w:abstractNum>
  <w:abstractNum w:abstractNumId="2">
    <w:nsid w:val="00000003"/>
    <w:multiLevelType w:val="singleLevel"/>
    <w:tmpl w:val="FFFFFFFF"/>
    <w:name w:val="WW8Num2"/>
    <w:lvl w:ilvl="0">
      <w:start w:val="1"/>
      <w:numFmt w:val="decimal"/>
      <w:lvlText w:val="%1."/>
      <w:lvlJc w:val="left"/>
      <w:pPr>
        <w:tabs>
          <w:tab w:val="num" w:pos="1209"/>
        </w:tabs>
        <w:ind w:left="1209" w:hanging="360"/>
      </w:pPr>
      <w:rPr>
        <w:rFonts w:cs="Times New Roman"/>
      </w:rPr>
    </w:lvl>
  </w:abstractNum>
  <w:abstractNum w:abstractNumId="3">
    <w:nsid w:val="00000004"/>
    <w:multiLevelType w:val="singleLevel"/>
    <w:tmpl w:val="FFFFFFFF"/>
    <w:name w:val="WW8Num3"/>
    <w:lvl w:ilvl="0">
      <w:start w:val="1"/>
      <w:numFmt w:val="decimal"/>
      <w:lvlText w:val="%1."/>
      <w:lvlJc w:val="left"/>
      <w:pPr>
        <w:tabs>
          <w:tab w:val="num" w:pos="926"/>
        </w:tabs>
        <w:ind w:left="926" w:hanging="360"/>
      </w:pPr>
      <w:rPr>
        <w:rFonts w:cs="Times New Roman"/>
      </w:rPr>
    </w:lvl>
  </w:abstractNum>
  <w:abstractNum w:abstractNumId="4">
    <w:nsid w:val="00000005"/>
    <w:multiLevelType w:val="singleLevel"/>
    <w:tmpl w:val="FFFFFFFF"/>
    <w:name w:val="WW8Num4"/>
    <w:lvl w:ilvl="0">
      <w:start w:val="1"/>
      <w:numFmt w:val="decimal"/>
      <w:lvlText w:val="%1."/>
      <w:lvlJc w:val="left"/>
      <w:pPr>
        <w:tabs>
          <w:tab w:val="num" w:pos="643"/>
        </w:tabs>
        <w:ind w:left="643" w:hanging="360"/>
      </w:pPr>
      <w:rPr>
        <w:rFonts w:cs="Times New Roman"/>
      </w:rPr>
    </w:lvl>
  </w:abstractNum>
  <w:abstractNum w:abstractNumId="5">
    <w:nsid w:val="00000006"/>
    <w:multiLevelType w:val="singleLevel"/>
    <w:tmpl w:val="FFFFFFFF"/>
    <w:name w:val="WW8Num5"/>
    <w:lvl w:ilvl="0">
      <w:start w:val="1"/>
      <w:numFmt w:val="bullet"/>
      <w:lvlText w:val=""/>
      <w:lvlJc w:val="left"/>
      <w:pPr>
        <w:tabs>
          <w:tab w:val="num" w:pos="1492"/>
        </w:tabs>
        <w:ind w:left="1492" w:hanging="360"/>
      </w:pPr>
      <w:rPr>
        <w:rFonts w:ascii="Symbol" w:hAnsi="Symbol"/>
      </w:rPr>
    </w:lvl>
  </w:abstractNum>
  <w:abstractNum w:abstractNumId="6">
    <w:nsid w:val="00000007"/>
    <w:multiLevelType w:val="singleLevel"/>
    <w:tmpl w:val="FFFFFFFF"/>
    <w:name w:val="WW8Num6"/>
    <w:lvl w:ilvl="0">
      <w:start w:val="1"/>
      <w:numFmt w:val="bullet"/>
      <w:lvlText w:val=""/>
      <w:lvlJc w:val="left"/>
      <w:pPr>
        <w:tabs>
          <w:tab w:val="num" w:pos="1209"/>
        </w:tabs>
        <w:ind w:left="1209" w:hanging="360"/>
      </w:pPr>
      <w:rPr>
        <w:rFonts w:ascii="Symbol" w:hAnsi="Symbol"/>
      </w:rPr>
    </w:lvl>
  </w:abstractNum>
  <w:abstractNum w:abstractNumId="7">
    <w:nsid w:val="00000008"/>
    <w:multiLevelType w:val="singleLevel"/>
    <w:tmpl w:val="FFFFFFFF"/>
    <w:name w:val="WW8Num7"/>
    <w:lvl w:ilvl="0">
      <w:start w:val="1"/>
      <w:numFmt w:val="bullet"/>
      <w:lvlText w:val=""/>
      <w:lvlJc w:val="left"/>
      <w:pPr>
        <w:tabs>
          <w:tab w:val="num" w:pos="926"/>
        </w:tabs>
        <w:ind w:left="926" w:hanging="360"/>
      </w:pPr>
      <w:rPr>
        <w:rFonts w:ascii="Symbol" w:hAnsi="Symbol"/>
      </w:rPr>
    </w:lvl>
  </w:abstractNum>
  <w:abstractNum w:abstractNumId="8">
    <w:nsid w:val="00000009"/>
    <w:multiLevelType w:val="singleLevel"/>
    <w:tmpl w:val="FFFFFFFF"/>
    <w:name w:val="WW8Num8"/>
    <w:lvl w:ilvl="0">
      <w:start w:val="1"/>
      <w:numFmt w:val="bullet"/>
      <w:lvlText w:val=""/>
      <w:lvlJc w:val="left"/>
      <w:pPr>
        <w:tabs>
          <w:tab w:val="num" w:pos="643"/>
        </w:tabs>
        <w:ind w:left="643" w:hanging="360"/>
      </w:pPr>
      <w:rPr>
        <w:rFonts w:ascii="Symbol" w:hAnsi="Symbol"/>
      </w:rPr>
    </w:lvl>
  </w:abstractNum>
  <w:abstractNum w:abstractNumId="9">
    <w:nsid w:val="0000000A"/>
    <w:multiLevelType w:val="singleLevel"/>
    <w:tmpl w:val="FFFFFFFF"/>
    <w:name w:val="WW8Num9"/>
    <w:lvl w:ilvl="0">
      <w:start w:val="1"/>
      <w:numFmt w:val="decimal"/>
      <w:lvlText w:val="%1."/>
      <w:lvlJc w:val="left"/>
      <w:pPr>
        <w:tabs>
          <w:tab w:val="num" w:pos="360"/>
        </w:tabs>
        <w:ind w:left="360" w:hanging="360"/>
      </w:pPr>
      <w:rPr>
        <w:rFonts w:cs="Times New Roman"/>
      </w:rPr>
    </w:lvl>
  </w:abstractNum>
  <w:abstractNum w:abstractNumId="10">
    <w:nsid w:val="0000000C"/>
    <w:multiLevelType w:val="multilevel"/>
    <w:tmpl w:val="FFFFFFFF"/>
    <w:name w:val="WW8Num17"/>
    <w:lvl w:ilvl="0">
      <w:start w:val="1"/>
      <w:numFmt w:val="decimal"/>
      <w:lvlText w:val="%1."/>
      <w:lvlJc w:val="left"/>
      <w:pPr>
        <w:tabs>
          <w:tab w:val="num" w:pos="1335"/>
        </w:tabs>
        <w:ind w:left="1335" w:hanging="1335"/>
      </w:pPr>
      <w:rPr>
        <w:rFonts w:cs="Times New Roman"/>
      </w:rPr>
    </w:lvl>
    <w:lvl w:ilvl="1">
      <w:start w:val="1"/>
      <w:numFmt w:val="decimal"/>
      <w:lvlText w:val="%1.%2."/>
      <w:lvlJc w:val="left"/>
      <w:pPr>
        <w:tabs>
          <w:tab w:val="num" w:pos="2401"/>
        </w:tabs>
        <w:ind w:left="2401" w:hanging="1335"/>
      </w:pPr>
      <w:rPr>
        <w:rFonts w:cs="Times New Roman"/>
      </w:rPr>
    </w:lvl>
    <w:lvl w:ilvl="2">
      <w:start w:val="1"/>
      <w:numFmt w:val="decimal"/>
      <w:lvlText w:val="%1.%2.%3."/>
      <w:lvlJc w:val="left"/>
      <w:pPr>
        <w:tabs>
          <w:tab w:val="num" w:pos="3467"/>
        </w:tabs>
        <w:ind w:left="3467" w:hanging="1335"/>
      </w:pPr>
      <w:rPr>
        <w:rFonts w:cs="Times New Roman"/>
      </w:rPr>
    </w:lvl>
    <w:lvl w:ilvl="3">
      <w:start w:val="1"/>
      <w:numFmt w:val="decimal"/>
      <w:lvlText w:val="%1.%2.%3.%4."/>
      <w:lvlJc w:val="left"/>
      <w:pPr>
        <w:tabs>
          <w:tab w:val="num" w:pos="4533"/>
        </w:tabs>
        <w:ind w:left="4533" w:hanging="1335"/>
      </w:pPr>
      <w:rPr>
        <w:rFonts w:cs="Times New Roman"/>
      </w:rPr>
    </w:lvl>
    <w:lvl w:ilvl="4">
      <w:start w:val="1"/>
      <w:numFmt w:val="decimal"/>
      <w:lvlText w:val="%1.%2.%3.%4.%5."/>
      <w:lvlJc w:val="left"/>
      <w:pPr>
        <w:tabs>
          <w:tab w:val="num" w:pos="5599"/>
        </w:tabs>
        <w:ind w:left="5599" w:hanging="1335"/>
      </w:pPr>
      <w:rPr>
        <w:rFonts w:cs="Times New Roman"/>
      </w:rPr>
    </w:lvl>
    <w:lvl w:ilvl="5">
      <w:start w:val="1"/>
      <w:numFmt w:val="decimal"/>
      <w:lvlText w:val="%1.%2.%3.%4.%5.%6."/>
      <w:lvlJc w:val="left"/>
      <w:pPr>
        <w:tabs>
          <w:tab w:val="num" w:pos="6665"/>
        </w:tabs>
        <w:ind w:left="6665" w:hanging="1335"/>
      </w:pPr>
      <w:rPr>
        <w:rFonts w:cs="Times New Roman"/>
      </w:rPr>
    </w:lvl>
    <w:lvl w:ilvl="6">
      <w:start w:val="1"/>
      <w:numFmt w:val="decimal"/>
      <w:lvlText w:val="%1.%2.%3.%4.%5.%6.%7."/>
      <w:lvlJc w:val="left"/>
      <w:pPr>
        <w:tabs>
          <w:tab w:val="num" w:pos="7731"/>
        </w:tabs>
        <w:ind w:left="7731" w:hanging="1335"/>
      </w:pPr>
      <w:rPr>
        <w:rFonts w:cs="Times New Roman"/>
      </w:rPr>
    </w:lvl>
    <w:lvl w:ilvl="7">
      <w:start w:val="1"/>
      <w:numFmt w:val="decimal"/>
      <w:lvlText w:val="%1.%2.%3.%4.%5.%6.%7.%8."/>
      <w:lvlJc w:val="left"/>
      <w:pPr>
        <w:tabs>
          <w:tab w:val="num" w:pos="8902"/>
        </w:tabs>
        <w:ind w:left="8902" w:hanging="1440"/>
      </w:pPr>
      <w:rPr>
        <w:rFonts w:cs="Times New Roman"/>
      </w:rPr>
    </w:lvl>
    <w:lvl w:ilvl="8">
      <w:start w:val="1"/>
      <w:numFmt w:val="decimal"/>
      <w:lvlText w:val="%1.%2.%3.%4.%5.%6.%7.%8.%9."/>
      <w:lvlJc w:val="left"/>
      <w:pPr>
        <w:tabs>
          <w:tab w:val="num" w:pos="9968"/>
        </w:tabs>
        <w:ind w:left="9968" w:hanging="1440"/>
      </w:pPr>
      <w:rPr>
        <w:rFonts w:cs="Times New Roman"/>
      </w:rPr>
    </w:lvl>
  </w:abstractNum>
  <w:abstractNum w:abstractNumId="11">
    <w:nsid w:val="0000000D"/>
    <w:multiLevelType w:val="multilevel"/>
    <w:tmpl w:val="FFFFFFFF"/>
    <w:name w:val="WW8Num18"/>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E"/>
    <w:multiLevelType w:val="multilevel"/>
    <w:tmpl w:val="FFFFFFFF"/>
    <w:name w:val="WW8Num19"/>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
      <w:lvlJc w:val="left"/>
      <w:pPr>
        <w:tabs>
          <w:tab w:val="num" w:pos="720"/>
        </w:tabs>
        <w:ind w:left="720" w:hanging="720"/>
      </w:pPr>
      <w:rPr>
        <w:rFonts w:cs="Times New Roman"/>
      </w:rPr>
    </w:lvl>
    <w:lvl w:ilvl="3">
      <w:start w:val="1"/>
      <w:numFmt w:val="decimal"/>
      <w:lvlText w:val="%1.%2.%4"/>
      <w:lvlJc w:val="left"/>
      <w:pPr>
        <w:tabs>
          <w:tab w:val="num" w:pos="864"/>
        </w:tabs>
        <w:ind w:left="864" w:hanging="864"/>
      </w:pPr>
      <w:rPr>
        <w:rFonts w:cs="Times New Roman"/>
      </w:rPr>
    </w:lvl>
    <w:lvl w:ilvl="4">
      <w:start w:val="1"/>
      <w:numFmt w:val="decimal"/>
      <w:lvlText w:val="%1.%2.%4.%5"/>
      <w:lvlJc w:val="left"/>
      <w:pPr>
        <w:tabs>
          <w:tab w:val="num" w:pos="1008"/>
        </w:tabs>
        <w:ind w:left="1008" w:hanging="1008"/>
      </w:pPr>
      <w:rPr>
        <w:rFonts w:cs="Times New Roman"/>
      </w:rPr>
    </w:lvl>
    <w:lvl w:ilvl="5">
      <w:start w:val="1"/>
      <w:numFmt w:val="decimal"/>
      <w:lvlText w:val="%1.%2.%4.%5.%6"/>
      <w:lvlJc w:val="left"/>
      <w:pPr>
        <w:tabs>
          <w:tab w:val="num" w:pos="1152"/>
        </w:tabs>
        <w:ind w:left="1152" w:hanging="1152"/>
      </w:pPr>
      <w:rPr>
        <w:rFonts w:cs="Times New Roman"/>
      </w:rPr>
    </w:lvl>
    <w:lvl w:ilvl="6">
      <w:start w:val="1"/>
      <w:numFmt w:val="decimal"/>
      <w:lvlText w:val="%1.%2.%4.%5.%6.%7"/>
      <w:lvlJc w:val="left"/>
      <w:pPr>
        <w:tabs>
          <w:tab w:val="num" w:pos="1296"/>
        </w:tabs>
        <w:ind w:left="1296" w:hanging="1296"/>
      </w:pPr>
      <w:rPr>
        <w:rFonts w:cs="Times New Roman"/>
      </w:rPr>
    </w:lvl>
    <w:lvl w:ilvl="7">
      <w:start w:val="1"/>
      <w:numFmt w:val="decimal"/>
      <w:lvlText w:val="%1.%2.%4.%5.%6.%7.%8"/>
      <w:lvlJc w:val="left"/>
      <w:pPr>
        <w:tabs>
          <w:tab w:val="num" w:pos="1440"/>
        </w:tabs>
        <w:ind w:left="1440" w:hanging="1440"/>
      </w:pPr>
      <w:rPr>
        <w:rFonts w:cs="Times New Roman"/>
      </w:rPr>
    </w:lvl>
    <w:lvl w:ilvl="8">
      <w:start w:val="1"/>
      <w:numFmt w:val="decimal"/>
      <w:lvlText w:val="%1.%2.%4.%5.%6.%7.%8.%9"/>
      <w:lvlJc w:val="left"/>
      <w:pPr>
        <w:tabs>
          <w:tab w:val="num" w:pos="1584"/>
        </w:tabs>
        <w:ind w:left="1584" w:hanging="1584"/>
      </w:pPr>
      <w:rPr>
        <w:rFonts w:cs="Times New Roman"/>
      </w:rPr>
    </w:lvl>
  </w:abstractNum>
  <w:abstractNum w:abstractNumId="13">
    <w:nsid w:val="0000000F"/>
    <w:multiLevelType w:val="singleLevel"/>
    <w:tmpl w:val="FFFFFFFF"/>
    <w:name w:val="WW8Num20"/>
    <w:lvl w:ilvl="0">
      <w:start w:val="1"/>
      <w:numFmt w:val="decimal"/>
      <w:lvlText w:val="%1."/>
      <w:lvlJc w:val="left"/>
      <w:pPr>
        <w:tabs>
          <w:tab w:val="num" w:pos="360"/>
        </w:tabs>
        <w:ind w:left="360" w:hanging="360"/>
      </w:pPr>
      <w:rPr>
        <w:rFonts w:cs="Times New Roman"/>
      </w:rPr>
    </w:lvl>
  </w:abstractNum>
  <w:abstractNum w:abstractNumId="14">
    <w:nsid w:val="00000010"/>
    <w:multiLevelType w:val="multilevel"/>
    <w:tmpl w:val="FFFFFFFF"/>
    <w:name w:val="WW8Num21"/>
    <w:lvl w:ilvl="0">
      <w:start w:val="3"/>
      <w:numFmt w:val="decimal"/>
      <w:lvlText w:val="%1."/>
      <w:lvlJc w:val="left"/>
      <w:pPr>
        <w:tabs>
          <w:tab w:val="num" w:pos="1410"/>
        </w:tabs>
        <w:ind w:left="1410" w:hanging="1410"/>
      </w:pPr>
      <w:rPr>
        <w:rFonts w:cs="Times New Roman"/>
        <w:sz w:val="24"/>
      </w:rPr>
    </w:lvl>
    <w:lvl w:ilvl="1">
      <w:start w:val="2"/>
      <w:numFmt w:val="decimal"/>
      <w:lvlText w:val="%1.%2."/>
      <w:lvlJc w:val="left"/>
      <w:pPr>
        <w:tabs>
          <w:tab w:val="num" w:pos="1770"/>
        </w:tabs>
        <w:ind w:left="1770" w:hanging="1410"/>
      </w:pPr>
      <w:rPr>
        <w:rFonts w:cs="Times New Roman"/>
        <w:sz w:val="24"/>
      </w:rPr>
    </w:lvl>
    <w:lvl w:ilvl="2">
      <w:start w:val="2"/>
      <w:numFmt w:val="decimal"/>
      <w:lvlText w:val="%1.%2.%3."/>
      <w:lvlJc w:val="left"/>
      <w:pPr>
        <w:tabs>
          <w:tab w:val="num" w:pos="2130"/>
        </w:tabs>
        <w:ind w:left="2130" w:hanging="1410"/>
      </w:pPr>
      <w:rPr>
        <w:rFonts w:cs="Times New Roman"/>
        <w:sz w:val="24"/>
      </w:rPr>
    </w:lvl>
    <w:lvl w:ilvl="3">
      <w:start w:val="1"/>
      <w:numFmt w:val="decimal"/>
      <w:lvlText w:val="%1.%2.%3.%4."/>
      <w:lvlJc w:val="left"/>
      <w:pPr>
        <w:tabs>
          <w:tab w:val="num" w:pos="2490"/>
        </w:tabs>
        <w:ind w:left="2490" w:hanging="1410"/>
      </w:pPr>
      <w:rPr>
        <w:rFonts w:cs="Times New Roman"/>
        <w:sz w:val="24"/>
      </w:rPr>
    </w:lvl>
    <w:lvl w:ilvl="4">
      <w:start w:val="1"/>
      <w:numFmt w:val="decimal"/>
      <w:lvlText w:val="%1.%2.%3.%4.%5."/>
      <w:lvlJc w:val="left"/>
      <w:pPr>
        <w:tabs>
          <w:tab w:val="num" w:pos="2850"/>
        </w:tabs>
        <w:ind w:left="2850" w:hanging="1410"/>
      </w:pPr>
      <w:rPr>
        <w:rFonts w:cs="Times New Roman"/>
        <w:sz w:val="24"/>
      </w:rPr>
    </w:lvl>
    <w:lvl w:ilvl="5">
      <w:start w:val="1"/>
      <w:numFmt w:val="decimal"/>
      <w:lvlText w:val="%1.%2.%3.%4.%5.%6."/>
      <w:lvlJc w:val="left"/>
      <w:pPr>
        <w:tabs>
          <w:tab w:val="num" w:pos="3210"/>
        </w:tabs>
        <w:ind w:left="3210" w:hanging="1410"/>
      </w:pPr>
      <w:rPr>
        <w:rFonts w:cs="Times New Roman"/>
        <w:sz w:val="24"/>
      </w:rPr>
    </w:lvl>
    <w:lvl w:ilvl="6">
      <w:start w:val="1"/>
      <w:numFmt w:val="decimal"/>
      <w:lvlText w:val="%1.%2.%3.%4.%5.%6.%7."/>
      <w:lvlJc w:val="left"/>
      <w:pPr>
        <w:tabs>
          <w:tab w:val="num" w:pos="3600"/>
        </w:tabs>
        <w:ind w:left="3600" w:hanging="1440"/>
      </w:pPr>
      <w:rPr>
        <w:rFonts w:cs="Times New Roman"/>
        <w:sz w:val="24"/>
      </w:rPr>
    </w:lvl>
    <w:lvl w:ilvl="7">
      <w:start w:val="1"/>
      <w:numFmt w:val="decimal"/>
      <w:lvlText w:val="%1.%2.%3.%4.%5.%6.%7.%8."/>
      <w:lvlJc w:val="left"/>
      <w:pPr>
        <w:tabs>
          <w:tab w:val="num" w:pos="3960"/>
        </w:tabs>
        <w:ind w:left="3960" w:hanging="1440"/>
      </w:pPr>
      <w:rPr>
        <w:rFonts w:cs="Times New Roman"/>
        <w:sz w:val="24"/>
      </w:rPr>
    </w:lvl>
    <w:lvl w:ilvl="8">
      <w:start w:val="1"/>
      <w:numFmt w:val="decimal"/>
      <w:lvlText w:val="%1.%2.%3.%4.%5.%6.%7.%8.%9."/>
      <w:lvlJc w:val="left"/>
      <w:pPr>
        <w:tabs>
          <w:tab w:val="num" w:pos="4680"/>
        </w:tabs>
        <w:ind w:left="4680" w:hanging="1800"/>
      </w:pPr>
      <w:rPr>
        <w:rFonts w:cs="Times New Roman"/>
        <w:sz w:val="24"/>
      </w:rPr>
    </w:lvl>
  </w:abstractNum>
  <w:abstractNum w:abstractNumId="15">
    <w:nsid w:val="00000011"/>
    <w:multiLevelType w:val="singleLevel"/>
    <w:tmpl w:val="FFFFFFFF"/>
    <w:name w:val="WW8Num26"/>
    <w:lvl w:ilvl="0">
      <w:start w:val="1"/>
      <w:numFmt w:val="decimal"/>
      <w:lvlText w:val="%1)"/>
      <w:lvlJc w:val="left"/>
      <w:pPr>
        <w:tabs>
          <w:tab w:val="num" w:pos="0"/>
        </w:tabs>
        <w:ind w:left="1429" w:hanging="360"/>
      </w:pPr>
      <w:rPr>
        <w:rFonts w:cs="Times New Roman"/>
      </w:rPr>
    </w:lvl>
  </w:abstractNum>
  <w:abstractNum w:abstractNumId="16">
    <w:nsid w:val="00000012"/>
    <w:multiLevelType w:val="multilevel"/>
    <w:tmpl w:val="FFFFFFFF"/>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00000013"/>
    <w:multiLevelType w:val="singleLevel"/>
    <w:tmpl w:val="FFFFFFFF"/>
    <w:name w:val="WW8Num28"/>
    <w:lvl w:ilvl="0">
      <w:start w:val="3"/>
      <w:numFmt w:val="decimal"/>
      <w:lvlText w:val="%1."/>
      <w:lvlJc w:val="left"/>
      <w:pPr>
        <w:tabs>
          <w:tab w:val="num" w:pos="720"/>
        </w:tabs>
        <w:ind w:left="720" w:hanging="360"/>
      </w:pPr>
      <w:rPr>
        <w:rFonts w:cs="Times New Roman"/>
      </w:rPr>
    </w:lvl>
  </w:abstractNum>
  <w:abstractNum w:abstractNumId="18">
    <w:nsid w:val="00000014"/>
    <w:multiLevelType w:val="multilevel"/>
    <w:tmpl w:val="FFFFFFFF"/>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0000015"/>
    <w:multiLevelType w:val="singleLevel"/>
    <w:tmpl w:val="FFFFFFFF"/>
    <w:name w:val="WW8Num33"/>
    <w:lvl w:ilvl="0">
      <w:start w:val="1"/>
      <w:numFmt w:val="decimal"/>
      <w:lvlText w:val="%1)"/>
      <w:lvlJc w:val="left"/>
      <w:pPr>
        <w:tabs>
          <w:tab w:val="num" w:pos="360"/>
        </w:tabs>
        <w:ind w:left="360" w:hanging="360"/>
      </w:pPr>
      <w:rPr>
        <w:rFonts w:cs="Times New Roman"/>
      </w:rPr>
    </w:lvl>
  </w:abstractNum>
  <w:abstractNum w:abstractNumId="20">
    <w:nsid w:val="00000016"/>
    <w:multiLevelType w:val="multilevel"/>
    <w:tmpl w:val="FFFFFFFF"/>
    <w:name w:val="WW8Num34"/>
    <w:lvl w:ilvl="0">
      <w:start w:val="5"/>
      <w:numFmt w:val="decimal"/>
      <w:lvlText w:val="%1."/>
      <w:lvlJc w:val="left"/>
      <w:pPr>
        <w:tabs>
          <w:tab w:val="num" w:pos="390"/>
        </w:tabs>
        <w:ind w:left="390" w:hanging="390"/>
      </w:pPr>
      <w:rPr>
        <w:rFonts w:cs="Times New Roman"/>
      </w:rPr>
    </w:lvl>
    <w:lvl w:ilvl="1">
      <w:start w:val="1"/>
      <w:numFmt w:val="decimal"/>
      <w:lvlText w:val="%1.%2."/>
      <w:lvlJc w:val="left"/>
      <w:pPr>
        <w:tabs>
          <w:tab w:val="num" w:pos="1099"/>
        </w:tabs>
        <w:ind w:left="1099" w:hanging="39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1">
    <w:nsid w:val="00000017"/>
    <w:multiLevelType w:val="multilevel"/>
    <w:tmpl w:val="FFFFFFFF"/>
    <w:name w:val="WW8Num3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00000018"/>
    <w:multiLevelType w:val="multilevel"/>
    <w:tmpl w:val="FFFFFFFF"/>
    <w:name w:val="WW8Num39"/>
    <w:lvl w:ilvl="0">
      <w:start w:val="1"/>
      <w:numFmt w:val="upperRoman"/>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0C641461"/>
    <w:multiLevelType w:val="hybridMultilevel"/>
    <w:tmpl w:val="DC7AE6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C020B0"/>
    <w:multiLevelType w:val="multilevel"/>
    <w:tmpl w:val="7B5CDC8C"/>
    <w:lvl w:ilvl="0">
      <w:start w:val="3"/>
      <w:numFmt w:val="decimal"/>
      <w:pStyle w:val="1"/>
      <w:lvlText w:val="%1."/>
      <w:lvlJc w:val="left"/>
      <w:pPr>
        <w:tabs>
          <w:tab w:val="num" w:pos="720"/>
        </w:tabs>
        <w:ind w:left="720" w:hanging="360"/>
      </w:pPr>
      <w:rPr>
        <w:rFonts w:hint="default"/>
      </w:rPr>
    </w:lvl>
    <w:lvl w:ilvl="1">
      <w:start w:val="1"/>
      <w:numFmt w:val="decimal"/>
      <w:isLgl/>
      <w:lvlText w:val="%1.%2."/>
      <w:lvlJc w:val="left"/>
      <w:pPr>
        <w:tabs>
          <w:tab w:val="num" w:pos="1648"/>
        </w:tabs>
        <w:ind w:left="1648" w:hanging="1185"/>
      </w:pPr>
      <w:rPr>
        <w:rFonts w:hint="default"/>
      </w:rPr>
    </w:lvl>
    <w:lvl w:ilvl="2">
      <w:start w:val="1"/>
      <w:numFmt w:val="decimal"/>
      <w:isLgl/>
      <w:lvlText w:val="%1.%2.%3."/>
      <w:lvlJc w:val="left"/>
      <w:pPr>
        <w:tabs>
          <w:tab w:val="num" w:pos="1751"/>
        </w:tabs>
        <w:ind w:left="1751" w:hanging="1185"/>
      </w:pPr>
      <w:rPr>
        <w:rFonts w:hint="default"/>
      </w:rPr>
    </w:lvl>
    <w:lvl w:ilvl="3">
      <w:start w:val="1"/>
      <w:numFmt w:val="decimal"/>
      <w:isLgl/>
      <w:lvlText w:val="%1.%2.%3.%4."/>
      <w:lvlJc w:val="left"/>
      <w:pPr>
        <w:tabs>
          <w:tab w:val="num" w:pos="1854"/>
        </w:tabs>
        <w:ind w:left="1854" w:hanging="1185"/>
      </w:pPr>
      <w:rPr>
        <w:rFonts w:hint="default"/>
      </w:rPr>
    </w:lvl>
    <w:lvl w:ilvl="4">
      <w:start w:val="1"/>
      <w:numFmt w:val="decimal"/>
      <w:isLgl/>
      <w:lvlText w:val="%1.%2.%3.%4.%5."/>
      <w:lvlJc w:val="left"/>
      <w:pPr>
        <w:tabs>
          <w:tab w:val="num" w:pos="1957"/>
        </w:tabs>
        <w:ind w:left="1957" w:hanging="1185"/>
      </w:pPr>
      <w:rPr>
        <w:rFonts w:hint="default"/>
      </w:rPr>
    </w:lvl>
    <w:lvl w:ilvl="5">
      <w:start w:val="1"/>
      <w:numFmt w:val="decimal"/>
      <w:isLgl/>
      <w:lvlText w:val="%1.%2.%3.%4.%5.%6."/>
      <w:lvlJc w:val="left"/>
      <w:pPr>
        <w:tabs>
          <w:tab w:val="num" w:pos="2060"/>
        </w:tabs>
        <w:ind w:left="2060" w:hanging="1185"/>
      </w:pPr>
      <w:rPr>
        <w:rFonts w:hint="default"/>
      </w:rPr>
    </w:lvl>
    <w:lvl w:ilvl="6">
      <w:start w:val="1"/>
      <w:numFmt w:val="decimal"/>
      <w:isLgl/>
      <w:lvlText w:val="%1.%2.%3.%4.%5.%6.%7."/>
      <w:lvlJc w:val="left"/>
      <w:pPr>
        <w:tabs>
          <w:tab w:val="num" w:pos="2418"/>
        </w:tabs>
        <w:ind w:left="2418" w:hanging="1440"/>
      </w:pPr>
      <w:rPr>
        <w:rFonts w:hint="default"/>
      </w:rPr>
    </w:lvl>
    <w:lvl w:ilvl="7">
      <w:start w:val="1"/>
      <w:numFmt w:val="decimal"/>
      <w:isLgl/>
      <w:lvlText w:val="%1.%2.%3.%4.%5.%6.%7.%8."/>
      <w:lvlJc w:val="left"/>
      <w:pPr>
        <w:tabs>
          <w:tab w:val="num" w:pos="2521"/>
        </w:tabs>
        <w:ind w:left="2521" w:hanging="1440"/>
      </w:pPr>
      <w:rPr>
        <w:rFonts w:hint="default"/>
      </w:rPr>
    </w:lvl>
    <w:lvl w:ilvl="8">
      <w:start w:val="1"/>
      <w:numFmt w:val="decimal"/>
      <w:isLgl/>
      <w:lvlText w:val="%1.%2.%3.%4.%5.%6.%7.%8.%9."/>
      <w:lvlJc w:val="left"/>
      <w:pPr>
        <w:tabs>
          <w:tab w:val="num" w:pos="2984"/>
        </w:tabs>
        <w:ind w:left="2984" w:hanging="1800"/>
      </w:pPr>
      <w:rPr>
        <w:rFonts w:hint="default"/>
      </w:rPr>
    </w:lvl>
  </w:abstractNum>
  <w:abstractNum w:abstractNumId="25">
    <w:nsid w:val="426C7B99"/>
    <w:multiLevelType w:val="hybridMultilevel"/>
    <w:tmpl w:val="A38E2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25"/>
  </w:num>
  <w:num w:numId="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formatting="1" w:enforcement="0"/>
  <w:defaultTabStop w:val="709"/>
  <w:hyphenationZone w:val="35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7E"/>
    <w:rsid w:val="00000DC4"/>
    <w:rsid w:val="00001606"/>
    <w:rsid w:val="0000230B"/>
    <w:rsid w:val="00002552"/>
    <w:rsid w:val="00002E9F"/>
    <w:rsid w:val="00005432"/>
    <w:rsid w:val="00007976"/>
    <w:rsid w:val="00010576"/>
    <w:rsid w:val="00011D05"/>
    <w:rsid w:val="0001235A"/>
    <w:rsid w:val="00013E87"/>
    <w:rsid w:val="000141AE"/>
    <w:rsid w:val="000144E3"/>
    <w:rsid w:val="00014802"/>
    <w:rsid w:val="000206AC"/>
    <w:rsid w:val="00020F36"/>
    <w:rsid w:val="000229E5"/>
    <w:rsid w:val="00022C55"/>
    <w:rsid w:val="00022F10"/>
    <w:rsid w:val="0002428A"/>
    <w:rsid w:val="0002564C"/>
    <w:rsid w:val="00031844"/>
    <w:rsid w:val="00031AA4"/>
    <w:rsid w:val="00034F29"/>
    <w:rsid w:val="00035CE9"/>
    <w:rsid w:val="0004025C"/>
    <w:rsid w:val="000432A0"/>
    <w:rsid w:val="00043CF9"/>
    <w:rsid w:val="00043D53"/>
    <w:rsid w:val="00044B0A"/>
    <w:rsid w:val="000457F4"/>
    <w:rsid w:val="000501D5"/>
    <w:rsid w:val="000505A8"/>
    <w:rsid w:val="00054394"/>
    <w:rsid w:val="00055191"/>
    <w:rsid w:val="00055A5C"/>
    <w:rsid w:val="00056E4B"/>
    <w:rsid w:val="000579E2"/>
    <w:rsid w:val="00057C4F"/>
    <w:rsid w:val="00060D52"/>
    <w:rsid w:val="0006206D"/>
    <w:rsid w:val="00063715"/>
    <w:rsid w:val="00065F10"/>
    <w:rsid w:val="00070E4C"/>
    <w:rsid w:val="0007105A"/>
    <w:rsid w:val="000731DE"/>
    <w:rsid w:val="00074794"/>
    <w:rsid w:val="00075ABE"/>
    <w:rsid w:val="000801D9"/>
    <w:rsid w:val="00082C0D"/>
    <w:rsid w:val="00084744"/>
    <w:rsid w:val="000850DC"/>
    <w:rsid w:val="000853FE"/>
    <w:rsid w:val="00087568"/>
    <w:rsid w:val="0009026D"/>
    <w:rsid w:val="000912FE"/>
    <w:rsid w:val="0009313E"/>
    <w:rsid w:val="00093E7E"/>
    <w:rsid w:val="00094342"/>
    <w:rsid w:val="000955ED"/>
    <w:rsid w:val="00096B59"/>
    <w:rsid w:val="000A0828"/>
    <w:rsid w:val="000A2364"/>
    <w:rsid w:val="000A3529"/>
    <w:rsid w:val="000A37E7"/>
    <w:rsid w:val="000A6CC0"/>
    <w:rsid w:val="000B183D"/>
    <w:rsid w:val="000B1D0C"/>
    <w:rsid w:val="000B2FE8"/>
    <w:rsid w:val="000B3997"/>
    <w:rsid w:val="000B4F05"/>
    <w:rsid w:val="000B7377"/>
    <w:rsid w:val="000C0519"/>
    <w:rsid w:val="000C13C2"/>
    <w:rsid w:val="000C1403"/>
    <w:rsid w:val="000C15A3"/>
    <w:rsid w:val="000C1DFA"/>
    <w:rsid w:val="000C25D5"/>
    <w:rsid w:val="000C2C41"/>
    <w:rsid w:val="000C5B62"/>
    <w:rsid w:val="000C5D87"/>
    <w:rsid w:val="000C61AD"/>
    <w:rsid w:val="000D14FB"/>
    <w:rsid w:val="000D4477"/>
    <w:rsid w:val="000D5882"/>
    <w:rsid w:val="000D64B6"/>
    <w:rsid w:val="000D787C"/>
    <w:rsid w:val="000D7AF7"/>
    <w:rsid w:val="000D7D3D"/>
    <w:rsid w:val="000E057E"/>
    <w:rsid w:val="000E0A52"/>
    <w:rsid w:val="000E0C66"/>
    <w:rsid w:val="000E11B7"/>
    <w:rsid w:val="000E19DA"/>
    <w:rsid w:val="000E1B06"/>
    <w:rsid w:val="000E3884"/>
    <w:rsid w:val="000E4E9A"/>
    <w:rsid w:val="000E5DC7"/>
    <w:rsid w:val="000E6073"/>
    <w:rsid w:val="000E6B70"/>
    <w:rsid w:val="000E70D5"/>
    <w:rsid w:val="000E7537"/>
    <w:rsid w:val="000F079E"/>
    <w:rsid w:val="000F1B1E"/>
    <w:rsid w:val="000F1C56"/>
    <w:rsid w:val="000F2185"/>
    <w:rsid w:val="000F2BAF"/>
    <w:rsid w:val="000F3CAD"/>
    <w:rsid w:val="000F7A9C"/>
    <w:rsid w:val="000F7C3F"/>
    <w:rsid w:val="00101B8A"/>
    <w:rsid w:val="001021A2"/>
    <w:rsid w:val="001027DC"/>
    <w:rsid w:val="0010353F"/>
    <w:rsid w:val="00103666"/>
    <w:rsid w:val="0010565E"/>
    <w:rsid w:val="00107759"/>
    <w:rsid w:val="00110126"/>
    <w:rsid w:val="00111E0D"/>
    <w:rsid w:val="00112BBA"/>
    <w:rsid w:val="00113E2B"/>
    <w:rsid w:val="00114F9B"/>
    <w:rsid w:val="00117758"/>
    <w:rsid w:val="001203A6"/>
    <w:rsid w:val="0012101E"/>
    <w:rsid w:val="001213E9"/>
    <w:rsid w:val="00122BE8"/>
    <w:rsid w:val="00124595"/>
    <w:rsid w:val="001248E0"/>
    <w:rsid w:val="00127260"/>
    <w:rsid w:val="00131A0A"/>
    <w:rsid w:val="00131E32"/>
    <w:rsid w:val="00132366"/>
    <w:rsid w:val="0013340E"/>
    <w:rsid w:val="0013448B"/>
    <w:rsid w:val="001352B1"/>
    <w:rsid w:val="001356A6"/>
    <w:rsid w:val="00136428"/>
    <w:rsid w:val="001377D3"/>
    <w:rsid w:val="00137B11"/>
    <w:rsid w:val="00137EE8"/>
    <w:rsid w:val="00141FE3"/>
    <w:rsid w:val="00142471"/>
    <w:rsid w:val="001424DF"/>
    <w:rsid w:val="001454E0"/>
    <w:rsid w:val="00147D4E"/>
    <w:rsid w:val="00150759"/>
    <w:rsid w:val="001538C9"/>
    <w:rsid w:val="00153F78"/>
    <w:rsid w:val="0015542D"/>
    <w:rsid w:val="00156C06"/>
    <w:rsid w:val="00157B4A"/>
    <w:rsid w:val="001618C1"/>
    <w:rsid w:val="001624B5"/>
    <w:rsid w:val="001628BA"/>
    <w:rsid w:val="00163D7D"/>
    <w:rsid w:val="0016424A"/>
    <w:rsid w:val="00164F10"/>
    <w:rsid w:val="00165BDF"/>
    <w:rsid w:val="00166353"/>
    <w:rsid w:val="00166823"/>
    <w:rsid w:val="00166A45"/>
    <w:rsid w:val="00166ED2"/>
    <w:rsid w:val="00166F85"/>
    <w:rsid w:val="0017136A"/>
    <w:rsid w:val="0017472A"/>
    <w:rsid w:val="00174B39"/>
    <w:rsid w:val="00175D05"/>
    <w:rsid w:val="00175FDB"/>
    <w:rsid w:val="0017657E"/>
    <w:rsid w:val="00176767"/>
    <w:rsid w:val="001816B0"/>
    <w:rsid w:val="00182610"/>
    <w:rsid w:val="00182C06"/>
    <w:rsid w:val="00183297"/>
    <w:rsid w:val="001843F7"/>
    <w:rsid w:val="00185147"/>
    <w:rsid w:val="00186030"/>
    <w:rsid w:val="0018648A"/>
    <w:rsid w:val="00187458"/>
    <w:rsid w:val="00187885"/>
    <w:rsid w:val="0019017A"/>
    <w:rsid w:val="0019066C"/>
    <w:rsid w:val="00191072"/>
    <w:rsid w:val="001912FA"/>
    <w:rsid w:val="00191B92"/>
    <w:rsid w:val="00195560"/>
    <w:rsid w:val="00197175"/>
    <w:rsid w:val="00197A82"/>
    <w:rsid w:val="001A32C6"/>
    <w:rsid w:val="001A3318"/>
    <w:rsid w:val="001A3394"/>
    <w:rsid w:val="001A48A7"/>
    <w:rsid w:val="001A7496"/>
    <w:rsid w:val="001B08E9"/>
    <w:rsid w:val="001B1A1D"/>
    <w:rsid w:val="001B1C2E"/>
    <w:rsid w:val="001B7B7B"/>
    <w:rsid w:val="001B7DB8"/>
    <w:rsid w:val="001C0ACC"/>
    <w:rsid w:val="001C26B5"/>
    <w:rsid w:val="001C281A"/>
    <w:rsid w:val="001C3AAB"/>
    <w:rsid w:val="001C64A4"/>
    <w:rsid w:val="001C69DD"/>
    <w:rsid w:val="001C6C62"/>
    <w:rsid w:val="001D0D40"/>
    <w:rsid w:val="001D1379"/>
    <w:rsid w:val="001D32F6"/>
    <w:rsid w:val="001D337F"/>
    <w:rsid w:val="001D7A7A"/>
    <w:rsid w:val="001E0134"/>
    <w:rsid w:val="001E2EA7"/>
    <w:rsid w:val="001E31C6"/>
    <w:rsid w:val="001E3546"/>
    <w:rsid w:val="001E3F33"/>
    <w:rsid w:val="001E7421"/>
    <w:rsid w:val="001E798E"/>
    <w:rsid w:val="001E7F15"/>
    <w:rsid w:val="001F014F"/>
    <w:rsid w:val="001F1F8B"/>
    <w:rsid w:val="001F1FD7"/>
    <w:rsid w:val="001F38EB"/>
    <w:rsid w:val="001F3974"/>
    <w:rsid w:val="001F4A78"/>
    <w:rsid w:val="001F5CD6"/>
    <w:rsid w:val="001F6786"/>
    <w:rsid w:val="001F7113"/>
    <w:rsid w:val="002034B2"/>
    <w:rsid w:val="0020765C"/>
    <w:rsid w:val="00207CD5"/>
    <w:rsid w:val="00211410"/>
    <w:rsid w:val="0021378F"/>
    <w:rsid w:val="00215322"/>
    <w:rsid w:val="002156C4"/>
    <w:rsid w:val="002158E4"/>
    <w:rsid w:val="002205EE"/>
    <w:rsid w:val="002215E3"/>
    <w:rsid w:val="002218C1"/>
    <w:rsid w:val="00222E2F"/>
    <w:rsid w:val="00224737"/>
    <w:rsid w:val="00225619"/>
    <w:rsid w:val="002311FB"/>
    <w:rsid w:val="0023297C"/>
    <w:rsid w:val="002334C7"/>
    <w:rsid w:val="00233F19"/>
    <w:rsid w:val="00234C19"/>
    <w:rsid w:val="002355EE"/>
    <w:rsid w:val="00235C03"/>
    <w:rsid w:val="00242841"/>
    <w:rsid w:val="00244D0D"/>
    <w:rsid w:val="002453E0"/>
    <w:rsid w:val="00245987"/>
    <w:rsid w:val="002464FC"/>
    <w:rsid w:val="00246B55"/>
    <w:rsid w:val="0024707D"/>
    <w:rsid w:val="002527AD"/>
    <w:rsid w:val="002540C2"/>
    <w:rsid w:val="00254C23"/>
    <w:rsid w:val="00262ECC"/>
    <w:rsid w:val="002633F9"/>
    <w:rsid w:val="00263F10"/>
    <w:rsid w:val="002644BC"/>
    <w:rsid w:val="00266573"/>
    <w:rsid w:val="00266C9F"/>
    <w:rsid w:val="00270122"/>
    <w:rsid w:val="00273B87"/>
    <w:rsid w:val="00274753"/>
    <w:rsid w:val="00274967"/>
    <w:rsid w:val="00280806"/>
    <w:rsid w:val="00281C8F"/>
    <w:rsid w:val="00283C07"/>
    <w:rsid w:val="00284F01"/>
    <w:rsid w:val="002856A3"/>
    <w:rsid w:val="002874E5"/>
    <w:rsid w:val="00287A32"/>
    <w:rsid w:val="00291EB6"/>
    <w:rsid w:val="0029241C"/>
    <w:rsid w:val="0029269A"/>
    <w:rsid w:val="00293C26"/>
    <w:rsid w:val="0029614B"/>
    <w:rsid w:val="002A0397"/>
    <w:rsid w:val="002A2251"/>
    <w:rsid w:val="002A2A48"/>
    <w:rsid w:val="002A3C41"/>
    <w:rsid w:val="002A3D6A"/>
    <w:rsid w:val="002A44B9"/>
    <w:rsid w:val="002A4DCF"/>
    <w:rsid w:val="002A6230"/>
    <w:rsid w:val="002B006F"/>
    <w:rsid w:val="002B07CC"/>
    <w:rsid w:val="002B084A"/>
    <w:rsid w:val="002B0A22"/>
    <w:rsid w:val="002B12C6"/>
    <w:rsid w:val="002B2F87"/>
    <w:rsid w:val="002B3772"/>
    <w:rsid w:val="002B3B4D"/>
    <w:rsid w:val="002B3FC9"/>
    <w:rsid w:val="002B5245"/>
    <w:rsid w:val="002B57F9"/>
    <w:rsid w:val="002B5CD5"/>
    <w:rsid w:val="002B5E2F"/>
    <w:rsid w:val="002B69E3"/>
    <w:rsid w:val="002B7744"/>
    <w:rsid w:val="002C0D07"/>
    <w:rsid w:val="002C3932"/>
    <w:rsid w:val="002C442E"/>
    <w:rsid w:val="002C57ED"/>
    <w:rsid w:val="002C7243"/>
    <w:rsid w:val="002C7337"/>
    <w:rsid w:val="002D1059"/>
    <w:rsid w:val="002D16D0"/>
    <w:rsid w:val="002D2445"/>
    <w:rsid w:val="002D24C9"/>
    <w:rsid w:val="002D2FAF"/>
    <w:rsid w:val="002D3856"/>
    <w:rsid w:val="002D4BD2"/>
    <w:rsid w:val="002D53DE"/>
    <w:rsid w:val="002D604A"/>
    <w:rsid w:val="002D605C"/>
    <w:rsid w:val="002D654D"/>
    <w:rsid w:val="002D7C74"/>
    <w:rsid w:val="002E1A02"/>
    <w:rsid w:val="002E22F1"/>
    <w:rsid w:val="002E4877"/>
    <w:rsid w:val="002E537E"/>
    <w:rsid w:val="002E717A"/>
    <w:rsid w:val="002E7D37"/>
    <w:rsid w:val="002F086D"/>
    <w:rsid w:val="002F197E"/>
    <w:rsid w:val="002F2304"/>
    <w:rsid w:val="002F3414"/>
    <w:rsid w:val="002F4344"/>
    <w:rsid w:val="002F43E8"/>
    <w:rsid w:val="002F5B5E"/>
    <w:rsid w:val="002F6A54"/>
    <w:rsid w:val="002F7334"/>
    <w:rsid w:val="002F7A00"/>
    <w:rsid w:val="0030153A"/>
    <w:rsid w:val="0030218D"/>
    <w:rsid w:val="00305101"/>
    <w:rsid w:val="00306A18"/>
    <w:rsid w:val="00306D69"/>
    <w:rsid w:val="00307121"/>
    <w:rsid w:val="00307925"/>
    <w:rsid w:val="00310CDD"/>
    <w:rsid w:val="0031269F"/>
    <w:rsid w:val="00312E2A"/>
    <w:rsid w:val="00313D30"/>
    <w:rsid w:val="00317BE6"/>
    <w:rsid w:val="00317D27"/>
    <w:rsid w:val="00320ADA"/>
    <w:rsid w:val="00320FD8"/>
    <w:rsid w:val="00323568"/>
    <w:rsid w:val="003237CC"/>
    <w:rsid w:val="00324475"/>
    <w:rsid w:val="0032505B"/>
    <w:rsid w:val="00325B6E"/>
    <w:rsid w:val="00331188"/>
    <w:rsid w:val="0033126B"/>
    <w:rsid w:val="003314DC"/>
    <w:rsid w:val="00333007"/>
    <w:rsid w:val="00333BB4"/>
    <w:rsid w:val="00336639"/>
    <w:rsid w:val="003373A3"/>
    <w:rsid w:val="00337B6A"/>
    <w:rsid w:val="00340C73"/>
    <w:rsid w:val="00343C65"/>
    <w:rsid w:val="003447AD"/>
    <w:rsid w:val="00344D51"/>
    <w:rsid w:val="00344E7C"/>
    <w:rsid w:val="00345906"/>
    <w:rsid w:val="00345D22"/>
    <w:rsid w:val="0034617F"/>
    <w:rsid w:val="00347260"/>
    <w:rsid w:val="00347767"/>
    <w:rsid w:val="00351C0D"/>
    <w:rsid w:val="00351C79"/>
    <w:rsid w:val="00352DB3"/>
    <w:rsid w:val="00353FFA"/>
    <w:rsid w:val="003541A1"/>
    <w:rsid w:val="0035648D"/>
    <w:rsid w:val="00360804"/>
    <w:rsid w:val="003612D1"/>
    <w:rsid w:val="00362099"/>
    <w:rsid w:val="003633FE"/>
    <w:rsid w:val="00363CD0"/>
    <w:rsid w:val="00363E4F"/>
    <w:rsid w:val="00363F10"/>
    <w:rsid w:val="00365C4A"/>
    <w:rsid w:val="00373689"/>
    <w:rsid w:val="00374807"/>
    <w:rsid w:val="00380487"/>
    <w:rsid w:val="00380618"/>
    <w:rsid w:val="00381D35"/>
    <w:rsid w:val="003822AE"/>
    <w:rsid w:val="00382FA5"/>
    <w:rsid w:val="00384AFC"/>
    <w:rsid w:val="00384D2F"/>
    <w:rsid w:val="00385B66"/>
    <w:rsid w:val="00385BD6"/>
    <w:rsid w:val="00385E77"/>
    <w:rsid w:val="00386CAE"/>
    <w:rsid w:val="00386EC4"/>
    <w:rsid w:val="0038727B"/>
    <w:rsid w:val="0039169A"/>
    <w:rsid w:val="00391802"/>
    <w:rsid w:val="003925B0"/>
    <w:rsid w:val="00392E54"/>
    <w:rsid w:val="003938A8"/>
    <w:rsid w:val="00396290"/>
    <w:rsid w:val="00396C3D"/>
    <w:rsid w:val="003977D2"/>
    <w:rsid w:val="0039786C"/>
    <w:rsid w:val="003A1158"/>
    <w:rsid w:val="003A11CE"/>
    <w:rsid w:val="003A315D"/>
    <w:rsid w:val="003A3CBD"/>
    <w:rsid w:val="003A5A1D"/>
    <w:rsid w:val="003A5EDD"/>
    <w:rsid w:val="003A632F"/>
    <w:rsid w:val="003A77FE"/>
    <w:rsid w:val="003B0D73"/>
    <w:rsid w:val="003B204B"/>
    <w:rsid w:val="003B382B"/>
    <w:rsid w:val="003B399C"/>
    <w:rsid w:val="003B3AB0"/>
    <w:rsid w:val="003B3DD7"/>
    <w:rsid w:val="003B7146"/>
    <w:rsid w:val="003B7EFE"/>
    <w:rsid w:val="003C44BE"/>
    <w:rsid w:val="003C4D6B"/>
    <w:rsid w:val="003C52C1"/>
    <w:rsid w:val="003C696B"/>
    <w:rsid w:val="003D09AA"/>
    <w:rsid w:val="003D1AE7"/>
    <w:rsid w:val="003D46EC"/>
    <w:rsid w:val="003D491E"/>
    <w:rsid w:val="003D69EF"/>
    <w:rsid w:val="003D7004"/>
    <w:rsid w:val="003D7446"/>
    <w:rsid w:val="003E0C8F"/>
    <w:rsid w:val="003E1621"/>
    <w:rsid w:val="003E26E8"/>
    <w:rsid w:val="003E28E0"/>
    <w:rsid w:val="003E32B6"/>
    <w:rsid w:val="003E517B"/>
    <w:rsid w:val="003E5957"/>
    <w:rsid w:val="003E72A3"/>
    <w:rsid w:val="003F036E"/>
    <w:rsid w:val="003F11F2"/>
    <w:rsid w:val="003F29BD"/>
    <w:rsid w:val="003F4569"/>
    <w:rsid w:val="003F4762"/>
    <w:rsid w:val="003F5124"/>
    <w:rsid w:val="003F535C"/>
    <w:rsid w:val="003F7309"/>
    <w:rsid w:val="003F7FC4"/>
    <w:rsid w:val="00400621"/>
    <w:rsid w:val="0040123D"/>
    <w:rsid w:val="00401B59"/>
    <w:rsid w:val="00401D3F"/>
    <w:rsid w:val="00403422"/>
    <w:rsid w:val="0040585C"/>
    <w:rsid w:val="00411FF9"/>
    <w:rsid w:val="004131EA"/>
    <w:rsid w:val="00415975"/>
    <w:rsid w:val="00415CE2"/>
    <w:rsid w:val="00416FC7"/>
    <w:rsid w:val="00420124"/>
    <w:rsid w:val="00420242"/>
    <w:rsid w:val="00420EA7"/>
    <w:rsid w:val="0042113E"/>
    <w:rsid w:val="00422F1B"/>
    <w:rsid w:val="004249E7"/>
    <w:rsid w:val="004276E8"/>
    <w:rsid w:val="00427AB9"/>
    <w:rsid w:val="004303C7"/>
    <w:rsid w:val="0043053F"/>
    <w:rsid w:val="004309D6"/>
    <w:rsid w:val="004329ED"/>
    <w:rsid w:val="00432CC5"/>
    <w:rsid w:val="00434AA7"/>
    <w:rsid w:val="00435218"/>
    <w:rsid w:val="00440811"/>
    <w:rsid w:val="004410DD"/>
    <w:rsid w:val="004434E0"/>
    <w:rsid w:val="00443A83"/>
    <w:rsid w:val="004442F7"/>
    <w:rsid w:val="00445F98"/>
    <w:rsid w:val="0045240A"/>
    <w:rsid w:val="004527BA"/>
    <w:rsid w:val="00453C60"/>
    <w:rsid w:val="00454062"/>
    <w:rsid w:val="004574D1"/>
    <w:rsid w:val="00457735"/>
    <w:rsid w:val="00457A83"/>
    <w:rsid w:val="00460ACF"/>
    <w:rsid w:val="004626CE"/>
    <w:rsid w:val="00462D67"/>
    <w:rsid w:val="00464F63"/>
    <w:rsid w:val="0046534D"/>
    <w:rsid w:val="00465629"/>
    <w:rsid w:val="0046620F"/>
    <w:rsid w:val="00466996"/>
    <w:rsid w:val="00467A27"/>
    <w:rsid w:val="00470CF3"/>
    <w:rsid w:val="00471B74"/>
    <w:rsid w:val="00471FE7"/>
    <w:rsid w:val="00472F98"/>
    <w:rsid w:val="004753A2"/>
    <w:rsid w:val="00475413"/>
    <w:rsid w:val="00475518"/>
    <w:rsid w:val="00476650"/>
    <w:rsid w:val="00476ACC"/>
    <w:rsid w:val="00477FDF"/>
    <w:rsid w:val="0048294B"/>
    <w:rsid w:val="00482F8B"/>
    <w:rsid w:val="00483028"/>
    <w:rsid w:val="00483D02"/>
    <w:rsid w:val="00484C98"/>
    <w:rsid w:val="00485313"/>
    <w:rsid w:val="00486E1F"/>
    <w:rsid w:val="00486FD0"/>
    <w:rsid w:val="004906F6"/>
    <w:rsid w:val="004912B9"/>
    <w:rsid w:val="00491F3D"/>
    <w:rsid w:val="0049330B"/>
    <w:rsid w:val="00494877"/>
    <w:rsid w:val="00496356"/>
    <w:rsid w:val="00496C40"/>
    <w:rsid w:val="004A0037"/>
    <w:rsid w:val="004A2658"/>
    <w:rsid w:val="004A4166"/>
    <w:rsid w:val="004A431F"/>
    <w:rsid w:val="004A5A71"/>
    <w:rsid w:val="004A692D"/>
    <w:rsid w:val="004A760D"/>
    <w:rsid w:val="004B01C2"/>
    <w:rsid w:val="004B0648"/>
    <w:rsid w:val="004B2571"/>
    <w:rsid w:val="004B6820"/>
    <w:rsid w:val="004B68E6"/>
    <w:rsid w:val="004B76C9"/>
    <w:rsid w:val="004B7E75"/>
    <w:rsid w:val="004C11B0"/>
    <w:rsid w:val="004C35F0"/>
    <w:rsid w:val="004C4625"/>
    <w:rsid w:val="004C57E9"/>
    <w:rsid w:val="004C5C04"/>
    <w:rsid w:val="004C69E1"/>
    <w:rsid w:val="004D0990"/>
    <w:rsid w:val="004D3D39"/>
    <w:rsid w:val="004D5F1D"/>
    <w:rsid w:val="004D603F"/>
    <w:rsid w:val="004D620E"/>
    <w:rsid w:val="004D6A5F"/>
    <w:rsid w:val="004D6C66"/>
    <w:rsid w:val="004E28AD"/>
    <w:rsid w:val="004E3FAC"/>
    <w:rsid w:val="004E66A5"/>
    <w:rsid w:val="004F0B79"/>
    <w:rsid w:val="004F2B53"/>
    <w:rsid w:val="004F4A23"/>
    <w:rsid w:val="004F5506"/>
    <w:rsid w:val="004F6D96"/>
    <w:rsid w:val="004F70C4"/>
    <w:rsid w:val="0050208E"/>
    <w:rsid w:val="00502A34"/>
    <w:rsid w:val="00503419"/>
    <w:rsid w:val="00503D68"/>
    <w:rsid w:val="005044F9"/>
    <w:rsid w:val="00504695"/>
    <w:rsid w:val="00504A01"/>
    <w:rsid w:val="005056FB"/>
    <w:rsid w:val="00505FB1"/>
    <w:rsid w:val="00507DB7"/>
    <w:rsid w:val="00512E9E"/>
    <w:rsid w:val="00514D65"/>
    <w:rsid w:val="00515EBC"/>
    <w:rsid w:val="0052311A"/>
    <w:rsid w:val="00523EC8"/>
    <w:rsid w:val="00525508"/>
    <w:rsid w:val="00525697"/>
    <w:rsid w:val="00525FC6"/>
    <w:rsid w:val="005266E4"/>
    <w:rsid w:val="00526EE4"/>
    <w:rsid w:val="00527215"/>
    <w:rsid w:val="0053076C"/>
    <w:rsid w:val="005328AA"/>
    <w:rsid w:val="00533DB8"/>
    <w:rsid w:val="005352F7"/>
    <w:rsid w:val="0053593C"/>
    <w:rsid w:val="005369A2"/>
    <w:rsid w:val="005376B4"/>
    <w:rsid w:val="00541CAF"/>
    <w:rsid w:val="00542BA7"/>
    <w:rsid w:val="0054348A"/>
    <w:rsid w:val="00545FC0"/>
    <w:rsid w:val="00546B3E"/>
    <w:rsid w:val="00547396"/>
    <w:rsid w:val="00554B2D"/>
    <w:rsid w:val="00554CC2"/>
    <w:rsid w:val="00555582"/>
    <w:rsid w:val="005555F9"/>
    <w:rsid w:val="00556E6A"/>
    <w:rsid w:val="0055777D"/>
    <w:rsid w:val="00563D1F"/>
    <w:rsid w:val="00564973"/>
    <w:rsid w:val="00565C2A"/>
    <w:rsid w:val="005660D2"/>
    <w:rsid w:val="005669E9"/>
    <w:rsid w:val="00567829"/>
    <w:rsid w:val="00571035"/>
    <w:rsid w:val="005711B5"/>
    <w:rsid w:val="00573009"/>
    <w:rsid w:val="00573AD1"/>
    <w:rsid w:val="00574282"/>
    <w:rsid w:val="00576B4F"/>
    <w:rsid w:val="005775AA"/>
    <w:rsid w:val="00577FEE"/>
    <w:rsid w:val="005805CE"/>
    <w:rsid w:val="005806C5"/>
    <w:rsid w:val="00580936"/>
    <w:rsid w:val="00582AC5"/>
    <w:rsid w:val="005834E0"/>
    <w:rsid w:val="00583784"/>
    <w:rsid w:val="00584D98"/>
    <w:rsid w:val="0058500E"/>
    <w:rsid w:val="00585477"/>
    <w:rsid w:val="005872C1"/>
    <w:rsid w:val="00587746"/>
    <w:rsid w:val="00590D8A"/>
    <w:rsid w:val="0059217A"/>
    <w:rsid w:val="00592E49"/>
    <w:rsid w:val="00594FEB"/>
    <w:rsid w:val="00596C59"/>
    <w:rsid w:val="00596D4E"/>
    <w:rsid w:val="00597D6B"/>
    <w:rsid w:val="005A095F"/>
    <w:rsid w:val="005A15AD"/>
    <w:rsid w:val="005A1A6B"/>
    <w:rsid w:val="005A31AE"/>
    <w:rsid w:val="005A32B5"/>
    <w:rsid w:val="005A4354"/>
    <w:rsid w:val="005A4FB8"/>
    <w:rsid w:val="005A5440"/>
    <w:rsid w:val="005A5527"/>
    <w:rsid w:val="005A58BC"/>
    <w:rsid w:val="005A62B5"/>
    <w:rsid w:val="005B251F"/>
    <w:rsid w:val="005B36C2"/>
    <w:rsid w:val="005B3753"/>
    <w:rsid w:val="005B50F3"/>
    <w:rsid w:val="005C22FF"/>
    <w:rsid w:val="005C4251"/>
    <w:rsid w:val="005C4661"/>
    <w:rsid w:val="005C656D"/>
    <w:rsid w:val="005D021A"/>
    <w:rsid w:val="005D1905"/>
    <w:rsid w:val="005D322D"/>
    <w:rsid w:val="005D3A8A"/>
    <w:rsid w:val="005D7671"/>
    <w:rsid w:val="005E0AEF"/>
    <w:rsid w:val="005E1921"/>
    <w:rsid w:val="005E1C12"/>
    <w:rsid w:val="005E2605"/>
    <w:rsid w:val="005E3C8A"/>
    <w:rsid w:val="005E6330"/>
    <w:rsid w:val="005E797F"/>
    <w:rsid w:val="005F0B03"/>
    <w:rsid w:val="005F0E03"/>
    <w:rsid w:val="005F19DB"/>
    <w:rsid w:val="005F2081"/>
    <w:rsid w:val="005F2609"/>
    <w:rsid w:val="005F3888"/>
    <w:rsid w:val="005F3958"/>
    <w:rsid w:val="005F4514"/>
    <w:rsid w:val="005F54CF"/>
    <w:rsid w:val="005F5836"/>
    <w:rsid w:val="005F756A"/>
    <w:rsid w:val="005F7EF6"/>
    <w:rsid w:val="00601425"/>
    <w:rsid w:val="00603949"/>
    <w:rsid w:val="00603F93"/>
    <w:rsid w:val="00605A9A"/>
    <w:rsid w:val="00607C1E"/>
    <w:rsid w:val="00607CBD"/>
    <w:rsid w:val="0061008D"/>
    <w:rsid w:val="00613124"/>
    <w:rsid w:val="00613DEA"/>
    <w:rsid w:val="00614C39"/>
    <w:rsid w:val="00615580"/>
    <w:rsid w:val="0061603A"/>
    <w:rsid w:val="0062029B"/>
    <w:rsid w:val="006212C0"/>
    <w:rsid w:val="00624666"/>
    <w:rsid w:val="0062530D"/>
    <w:rsid w:val="0062729D"/>
    <w:rsid w:val="00627927"/>
    <w:rsid w:val="00633B91"/>
    <w:rsid w:val="00634EBF"/>
    <w:rsid w:val="0063531D"/>
    <w:rsid w:val="00640F67"/>
    <w:rsid w:val="0064144D"/>
    <w:rsid w:val="00641556"/>
    <w:rsid w:val="00641E18"/>
    <w:rsid w:val="00645195"/>
    <w:rsid w:val="00646A62"/>
    <w:rsid w:val="00646BAD"/>
    <w:rsid w:val="0065180C"/>
    <w:rsid w:val="0065243E"/>
    <w:rsid w:val="00657C82"/>
    <w:rsid w:val="0066098A"/>
    <w:rsid w:val="00660F15"/>
    <w:rsid w:val="0066228B"/>
    <w:rsid w:val="00663F4E"/>
    <w:rsid w:val="00665F62"/>
    <w:rsid w:val="006762FB"/>
    <w:rsid w:val="00676908"/>
    <w:rsid w:val="00680358"/>
    <w:rsid w:val="00681868"/>
    <w:rsid w:val="0068186A"/>
    <w:rsid w:val="006828C5"/>
    <w:rsid w:val="00682E1A"/>
    <w:rsid w:val="0068312D"/>
    <w:rsid w:val="006841EA"/>
    <w:rsid w:val="00685A17"/>
    <w:rsid w:val="00685A3D"/>
    <w:rsid w:val="0069250A"/>
    <w:rsid w:val="00693704"/>
    <w:rsid w:val="00693B1A"/>
    <w:rsid w:val="006945C8"/>
    <w:rsid w:val="0069624F"/>
    <w:rsid w:val="00697C5D"/>
    <w:rsid w:val="006A24CB"/>
    <w:rsid w:val="006A3EAD"/>
    <w:rsid w:val="006A4874"/>
    <w:rsid w:val="006B035D"/>
    <w:rsid w:val="006B0FFC"/>
    <w:rsid w:val="006B247E"/>
    <w:rsid w:val="006B2C23"/>
    <w:rsid w:val="006B2FEF"/>
    <w:rsid w:val="006B3FEA"/>
    <w:rsid w:val="006B4784"/>
    <w:rsid w:val="006B4AFB"/>
    <w:rsid w:val="006B4C8D"/>
    <w:rsid w:val="006B54A0"/>
    <w:rsid w:val="006B5F45"/>
    <w:rsid w:val="006B62F0"/>
    <w:rsid w:val="006B6DDB"/>
    <w:rsid w:val="006C0E00"/>
    <w:rsid w:val="006C2EC3"/>
    <w:rsid w:val="006C5160"/>
    <w:rsid w:val="006C63D4"/>
    <w:rsid w:val="006C755A"/>
    <w:rsid w:val="006D3B75"/>
    <w:rsid w:val="006D41CD"/>
    <w:rsid w:val="006D5E67"/>
    <w:rsid w:val="006D78FD"/>
    <w:rsid w:val="006E06B4"/>
    <w:rsid w:val="006E1A82"/>
    <w:rsid w:val="006E1E67"/>
    <w:rsid w:val="006E2A63"/>
    <w:rsid w:val="006E35DE"/>
    <w:rsid w:val="006E4EC3"/>
    <w:rsid w:val="006E7737"/>
    <w:rsid w:val="006E78F9"/>
    <w:rsid w:val="006F0E38"/>
    <w:rsid w:val="006F1E80"/>
    <w:rsid w:val="006F260D"/>
    <w:rsid w:val="006F2861"/>
    <w:rsid w:val="006F413E"/>
    <w:rsid w:val="006F4471"/>
    <w:rsid w:val="006F536B"/>
    <w:rsid w:val="0070218D"/>
    <w:rsid w:val="007034C6"/>
    <w:rsid w:val="00703C2A"/>
    <w:rsid w:val="00704F8D"/>
    <w:rsid w:val="00705106"/>
    <w:rsid w:val="00706115"/>
    <w:rsid w:val="007116B4"/>
    <w:rsid w:val="00713672"/>
    <w:rsid w:val="0071626E"/>
    <w:rsid w:val="0072256B"/>
    <w:rsid w:val="00722EF3"/>
    <w:rsid w:val="00723219"/>
    <w:rsid w:val="00724BF9"/>
    <w:rsid w:val="0072500A"/>
    <w:rsid w:val="007259C2"/>
    <w:rsid w:val="00731470"/>
    <w:rsid w:val="00731BCC"/>
    <w:rsid w:val="007337AB"/>
    <w:rsid w:val="00734AE6"/>
    <w:rsid w:val="00736F36"/>
    <w:rsid w:val="007377A3"/>
    <w:rsid w:val="00740509"/>
    <w:rsid w:val="0074072E"/>
    <w:rsid w:val="00741C26"/>
    <w:rsid w:val="007421DD"/>
    <w:rsid w:val="007428EA"/>
    <w:rsid w:val="00743764"/>
    <w:rsid w:val="007438CA"/>
    <w:rsid w:val="00743E22"/>
    <w:rsid w:val="0074453B"/>
    <w:rsid w:val="00744622"/>
    <w:rsid w:val="007453A6"/>
    <w:rsid w:val="00746325"/>
    <w:rsid w:val="00751E0F"/>
    <w:rsid w:val="007530A6"/>
    <w:rsid w:val="007538B4"/>
    <w:rsid w:val="0075470F"/>
    <w:rsid w:val="00755629"/>
    <w:rsid w:val="00755B88"/>
    <w:rsid w:val="00755EB1"/>
    <w:rsid w:val="00756C49"/>
    <w:rsid w:val="00757CB1"/>
    <w:rsid w:val="007618D0"/>
    <w:rsid w:val="00763A24"/>
    <w:rsid w:val="00764185"/>
    <w:rsid w:val="00766566"/>
    <w:rsid w:val="0077298C"/>
    <w:rsid w:val="00772BFA"/>
    <w:rsid w:val="007737C4"/>
    <w:rsid w:val="00774E01"/>
    <w:rsid w:val="00775C60"/>
    <w:rsid w:val="00776A76"/>
    <w:rsid w:val="007774F4"/>
    <w:rsid w:val="00780988"/>
    <w:rsid w:val="00784751"/>
    <w:rsid w:val="0078693D"/>
    <w:rsid w:val="00786995"/>
    <w:rsid w:val="00787AFF"/>
    <w:rsid w:val="0079107C"/>
    <w:rsid w:val="0079162D"/>
    <w:rsid w:val="00791CA6"/>
    <w:rsid w:val="00794508"/>
    <w:rsid w:val="007948A4"/>
    <w:rsid w:val="00794A57"/>
    <w:rsid w:val="007957FE"/>
    <w:rsid w:val="00795B1A"/>
    <w:rsid w:val="007A0307"/>
    <w:rsid w:val="007A14B9"/>
    <w:rsid w:val="007A195F"/>
    <w:rsid w:val="007A26D9"/>
    <w:rsid w:val="007A3A7A"/>
    <w:rsid w:val="007A3C54"/>
    <w:rsid w:val="007A3CB5"/>
    <w:rsid w:val="007B049B"/>
    <w:rsid w:val="007B0780"/>
    <w:rsid w:val="007B07E5"/>
    <w:rsid w:val="007B09BA"/>
    <w:rsid w:val="007B322D"/>
    <w:rsid w:val="007B3649"/>
    <w:rsid w:val="007B64D4"/>
    <w:rsid w:val="007B67A5"/>
    <w:rsid w:val="007B68F3"/>
    <w:rsid w:val="007B73B5"/>
    <w:rsid w:val="007C0074"/>
    <w:rsid w:val="007C1B62"/>
    <w:rsid w:val="007C43DC"/>
    <w:rsid w:val="007C5153"/>
    <w:rsid w:val="007C5991"/>
    <w:rsid w:val="007C6774"/>
    <w:rsid w:val="007C6DFB"/>
    <w:rsid w:val="007D12E4"/>
    <w:rsid w:val="007D188C"/>
    <w:rsid w:val="007D3A00"/>
    <w:rsid w:val="007D6C04"/>
    <w:rsid w:val="007D7CA1"/>
    <w:rsid w:val="007E1706"/>
    <w:rsid w:val="007E3241"/>
    <w:rsid w:val="007E57BB"/>
    <w:rsid w:val="007E6B3E"/>
    <w:rsid w:val="007F07BF"/>
    <w:rsid w:val="007F6164"/>
    <w:rsid w:val="007F620B"/>
    <w:rsid w:val="007F6A25"/>
    <w:rsid w:val="007F71E6"/>
    <w:rsid w:val="00800958"/>
    <w:rsid w:val="00801743"/>
    <w:rsid w:val="0080194F"/>
    <w:rsid w:val="00802057"/>
    <w:rsid w:val="00802495"/>
    <w:rsid w:val="00803B21"/>
    <w:rsid w:val="00803F34"/>
    <w:rsid w:val="008054D3"/>
    <w:rsid w:val="00810ECE"/>
    <w:rsid w:val="00811696"/>
    <w:rsid w:val="00820ECC"/>
    <w:rsid w:val="00821BCB"/>
    <w:rsid w:val="008220B3"/>
    <w:rsid w:val="008223C1"/>
    <w:rsid w:val="00823699"/>
    <w:rsid w:val="00823DFD"/>
    <w:rsid w:val="00824A0D"/>
    <w:rsid w:val="008262C8"/>
    <w:rsid w:val="0082732E"/>
    <w:rsid w:val="00831B39"/>
    <w:rsid w:val="00832242"/>
    <w:rsid w:val="0083265C"/>
    <w:rsid w:val="0083369C"/>
    <w:rsid w:val="00834290"/>
    <w:rsid w:val="008362A9"/>
    <w:rsid w:val="008368FD"/>
    <w:rsid w:val="008415EC"/>
    <w:rsid w:val="008417F4"/>
    <w:rsid w:val="00844025"/>
    <w:rsid w:val="0084425D"/>
    <w:rsid w:val="008449BC"/>
    <w:rsid w:val="00851899"/>
    <w:rsid w:val="00851A4F"/>
    <w:rsid w:val="008524C5"/>
    <w:rsid w:val="00853EAE"/>
    <w:rsid w:val="00854D65"/>
    <w:rsid w:val="00855157"/>
    <w:rsid w:val="00855BE5"/>
    <w:rsid w:val="00860902"/>
    <w:rsid w:val="00860B40"/>
    <w:rsid w:val="00863F09"/>
    <w:rsid w:val="00864110"/>
    <w:rsid w:val="00864E3E"/>
    <w:rsid w:val="00865A3F"/>
    <w:rsid w:val="008661C3"/>
    <w:rsid w:val="008664EE"/>
    <w:rsid w:val="00867C14"/>
    <w:rsid w:val="00867F3C"/>
    <w:rsid w:val="008713E2"/>
    <w:rsid w:val="00871D14"/>
    <w:rsid w:val="0087312A"/>
    <w:rsid w:val="0087429D"/>
    <w:rsid w:val="00875BEE"/>
    <w:rsid w:val="008776D7"/>
    <w:rsid w:val="008813BE"/>
    <w:rsid w:val="00881C4A"/>
    <w:rsid w:val="00883072"/>
    <w:rsid w:val="00887D8F"/>
    <w:rsid w:val="00890619"/>
    <w:rsid w:val="0089260F"/>
    <w:rsid w:val="0089432C"/>
    <w:rsid w:val="0089586D"/>
    <w:rsid w:val="00897978"/>
    <w:rsid w:val="00897DF7"/>
    <w:rsid w:val="008A3683"/>
    <w:rsid w:val="008A3889"/>
    <w:rsid w:val="008A3B4F"/>
    <w:rsid w:val="008A3B55"/>
    <w:rsid w:val="008A4C9A"/>
    <w:rsid w:val="008A7883"/>
    <w:rsid w:val="008B20B3"/>
    <w:rsid w:val="008B29BD"/>
    <w:rsid w:val="008B3AB4"/>
    <w:rsid w:val="008B3B4C"/>
    <w:rsid w:val="008B44AF"/>
    <w:rsid w:val="008B517B"/>
    <w:rsid w:val="008B6C4D"/>
    <w:rsid w:val="008C0787"/>
    <w:rsid w:val="008C1548"/>
    <w:rsid w:val="008C174D"/>
    <w:rsid w:val="008C22B8"/>
    <w:rsid w:val="008C3B2A"/>
    <w:rsid w:val="008C3DD0"/>
    <w:rsid w:val="008C6752"/>
    <w:rsid w:val="008D0039"/>
    <w:rsid w:val="008D1080"/>
    <w:rsid w:val="008D1405"/>
    <w:rsid w:val="008D216D"/>
    <w:rsid w:val="008D24F4"/>
    <w:rsid w:val="008D31BC"/>
    <w:rsid w:val="008D3952"/>
    <w:rsid w:val="008D5E52"/>
    <w:rsid w:val="008D63F0"/>
    <w:rsid w:val="008D7A26"/>
    <w:rsid w:val="008E0C21"/>
    <w:rsid w:val="008E1982"/>
    <w:rsid w:val="008E72A4"/>
    <w:rsid w:val="008F01C9"/>
    <w:rsid w:val="008F0E44"/>
    <w:rsid w:val="008F463C"/>
    <w:rsid w:val="008F50DA"/>
    <w:rsid w:val="008F56D7"/>
    <w:rsid w:val="008F6283"/>
    <w:rsid w:val="008F664C"/>
    <w:rsid w:val="00900430"/>
    <w:rsid w:val="00900C2B"/>
    <w:rsid w:val="00901D14"/>
    <w:rsid w:val="00902D48"/>
    <w:rsid w:val="00903B1C"/>
    <w:rsid w:val="00904DA4"/>
    <w:rsid w:val="00905E32"/>
    <w:rsid w:val="00906B74"/>
    <w:rsid w:val="00907AE8"/>
    <w:rsid w:val="009101CE"/>
    <w:rsid w:val="009106AC"/>
    <w:rsid w:val="00912F94"/>
    <w:rsid w:val="00912FD5"/>
    <w:rsid w:val="00913028"/>
    <w:rsid w:val="009156AA"/>
    <w:rsid w:val="00916FE4"/>
    <w:rsid w:val="00920DBF"/>
    <w:rsid w:val="009231E3"/>
    <w:rsid w:val="00923591"/>
    <w:rsid w:val="00925285"/>
    <w:rsid w:val="0092765F"/>
    <w:rsid w:val="00935117"/>
    <w:rsid w:val="00935373"/>
    <w:rsid w:val="009359D3"/>
    <w:rsid w:val="0093611F"/>
    <w:rsid w:val="00936F76"/>
    <w:rsid w:val="009405C0"/>
    <w:rsid w:val="00942293"/>
    <w:rsid w:val="009431E3"/>
    <w:rsid w:val="009449E2"/>
    <w:rsid w:val="00945CE0"/>
    <w:rsid w:val="00946016"/>
    <w:rsid w:val="00947025"/>
    <w:rsid w:val="00947605"/>
    <w:rsid w:val="00950683"/>
    <w:rsid w:val="00951894"/>
    <w:rsid w:val="00953B1B"/>
    <w:rsid w:val="00954CE5"/>
    <w:rsid w:val="00957FE8"/>
    <w:rsid w:val="00963778"/>
    <w:rsid w:val="00963E55"/>
    <w:rsid w:val="00965538"/>
    <w:rsid w:val="00965BF5"/>
    <w:rsid w:val="00966863"/>
    <w:rsid w:val="00970560"/>
    <w:rsid w:val="00970C21"/>
    <w:rsid w:val="00971A31"/>
    <w:rsid w:val="00971C5E"/>
    <w:rsid w:val="00971EF1"/>
    <w:rsid w:val="00973795"/>
    <w:rsid w:val="00974F8D"/>
    <w:rsid w:val="009754D7"/>
    <w:rsid w:val="009767BF"/>
    <w:rsid w:val="00976A62"/>
    <w:rsid w:val="00977165"/>
    <w:rsid w:val="00980E85"/>
    <w:rsid w:val="00981505"/>
    <w:rsid w:val="0098255A"/>
    <w:rsid w:val="00982565"/>
    <w:rsid w:val="00983048"/>
    <w:rsid w:val="00983ED3"/>
    <w:rsid w:val="00984355"/>
    <w:rsid w:val="009849DB"/>
    <w:rsid w:val="00985C4A"/>
    <w:rsid w:val="00985E49"/>
    <w:rsid w:val="009878B9"/>
    <w:rsid w:val="00987985"/>
    <w:rsid w:val="0099388A"/>
    <w:rsid w:val="00994C54"/>
    <w:rsid w:val="00994D70"/>
    <w:rsid w:val="00995906"/>
    <w:rsid w:val="009A0931"/>
    <w:rsid w:val="009A206B"/>
    <w:rsid w:val="009A4FA7"/>
    <w:rsid w:val="009A6365"/>
    <w:rsid w:val="009A7B92"/>
    <w:rsid w:val="009B124F"/>
    <w:rsid w:val="009B1903"/>
    <w:rsid w:val="009B293F"/>
    <w:rsid w:val="009B2A2A"/>
    <w:rsid w:val="009B5326"/>
    <w:rsid w:val="009B666D"/>
    <w:rsid w:val="009C2642"/>
    <w:rsid w:val="009C3E39"/>
    <w:rsid w:val="009C4498"/>
    <w:rsid w:val="009C773E"/>
    <w:rsid w:val="009D38C8"/>
    <w:rsid w:val="009D4BDD"/>
    <w:rsid w:val="009D58DF"/>
    <w:rsid w:val="009D6917"/>
    <w:rsid w:val="009D74F7"/>
    <w:rsid w:val="009E160B"/>
    <w:rsid w:val="009E4B40"/>
    <w:rsid w:val="009E4C3C"/>
    <w:rsid w:val="009E6B48"/>
    <w:rsid w:val="009E7658"/>
    <w:rsid w:val="009F01AC"/>
    <w:rsid w:val="009F3422"/>
    <w:rsid w:val="009F3CE4"/>
    <w:rsid w:val="009F47F3"/>
    <w:rsid w:val="009F5BD2"/>
    <w:rsid w:val="009F6D3E"/>
    <w:rsid w:val="009F7E14"/>
    <w:rsid w:val="00A01B96"/>
    <w:rsid w:val="00A049B5"/>
    <w:rsid w:val="00A05B03"/>
    <w:rsid w:val="00A0657A"/>
    <w:rsid w:val="00A0769C"/>
    <w:rsid w:val="00A11838"/>
    <w:rsid w:val="00A1240C"/>
    <w:rsid w:val="00A13B26"/>
    <w:rsid w:val="00A15AFB"/>
    <w:rsid w:val="00A20400"/>
    <w:rsid w:val="00A2072D"/>
    <w:rsid w:val="00A208DE"/>
    <w:rsid w:val="00A21887"/>
    <w:rsid w:val="00A218B4"/>
    <w:rsid w:val="00A225F8"/>
    <w:rsid w:val="00A2676D"/>
    <w:rsid w:val="00A31370"/>
    <w:rsid w:val="00A31BCA"/>
    <w:rsid w:val="00A3405B"/>
    <w:rsid w:val="00A35B89"/>
    <w:rsid w:val="00A36E1D"/>
    <w:rsid w:val="00A37D87"/>
    <w:rsid w:val="00A40323"/>
    <w:rsid w:val="00A4050C"/>
    <w:rsid w:val="00A413C3"/>
    <w:rsid w:val="00A42E28"/>
    <w:rsid w:val="00A43861"/>
    <w:rsid w:val="00A45277"/>
    <w:rsid w:val="00A537EB"/>
    <w:rsid w:val="00A539CF"/>
    <w:rsid w:val="00A560CA"/>
    <w:rsid w:val="00A56F32"/>
    <w:rsid w:val="00A574C7"/>
    <w:rsid w:val="00A574CD"/>
    <w:rsid w:val="00A6798A"/>
    <w:rsid w:val="00A70083"/>
    <w:rsid w:val="00A7044C"/>
    <w:rsid w:val="00A71ABC"/>
    <w:rsid w:val="00A71AD8"/>
    <w:rsid w:val="00A7242E"/>
    <w:rsid w:val="00A7246D"/>
    <w:rsid w:val="00A7415D"/>
    <w:rsid w:val="00A752A2"/>
    <w:rsid w:val="00A761A9"/>
    <w:rsid w:val="00A80CAD"/>
    <w:rsid w:val="00A8184F"/>
    <w:rsid w:val="00A82887"/>
    <w:rsid w:val="00A83235"/>
    <w:rsid w:val="00A83A87"/>
    <w:rsid w:val="00A84159"/>
    <w:rsid w:val="00A845F4"/>
    <w:rsid w:val="00A85825"/>
    <w:rsid w:val="00A90A35"/>
    <w:rsid w:val="00A90F7E"/>
    <w:rsid w:val="00A94E3F"/>
    <w:rsid w:val="00A95760"/>
    <w:rsid w:val="00A97635"/>
    <w:rsid w:val="00AA0FF1"/>
    <w:rsid w:val="00AA3131"/>
    <w:rsid w:val="00AA38F2"/>
    <w:rsid w:val="00AA5DDF"/>
    <w:rsid w:val="00AA6029"/>
    <w:rsid w:val="00AA65FD"/>
    <w:rsid w:val="00AA6A9E"/>
    <w:rsid w:val="00AA7DCF"/>
    <w:rsid w:val="00AB0432"/>
    <w:rsid w:val="00AB143B"/>
    <w:rsid w:val="00AB194C"/>
    <w:rsid w:val="00AB2B7D"/>
    <w:rsid w:val="00AB3EE4"/>
    <w:rsid w:val="00AB5ACF"/>
    <w:rsid w:val="00AB6612"/>
    <w:rsid w:val="00AB6D51"/>
    <w:rsid w:val="00AC1E6E"/>
    <w:rsid w:val="00AC74F6"/>
    <w:rsid w:val="00AD0DAA"/>
    <w:rsid w:val="00AD5F78"/>
    <w:rsid w:val="00AE2B07"/>
    <w:rsid w:val="00AE2E9A"/>
    <w:rsid w:val="00AE7C26"/>
    <w:rsid w:val="00AF026E"/>
    <w:rsid w:val="00AF1257"/>
    <w:rsid w:val="00AF262E"/>
    <w:rsid w:val="00AF304A"/>
    <w:rsid w:val="00AF3555"/>
    <w:rsid w:val="00AF5FAD"/>
    <w:rsid w:val="00AF75F9"/>
    <w:rsid w:val="00B002F1"/>
    <w:rsid w:val="00B01B75"/>
    <w:rsid w:val="00B01BAB"/>
    <w:rsid w:val="00B031ED"/>
    <w:rsid w:val="00B04347"/>
    <w:rsid w:val="00B04A1E"/>
    <w:rsid w:val="00B059C3"/>
    <w:rsid w:val="00B06629"/>
    <w:rsid w:val="00B06D02"/>
    <w:rsid w:val="00B07684"/>
    <w:rsid w:val="00B11836"/>
    <w:rsid w:val="00B11E68"/>
    <w:rsid w:val="00B127AB"/>
    <w:rsid w:val="00B13934"/>
    <w:rsid w:val="00B15BB0"/>
    <w:rsid w:val="00B15EC3"/>
    <w:rsid w:val="00B176A0"/>
    <w:rsid w:val="00B17BF7"/>
    <w:rsid w:val="00B2093D"/>
    <w:rsid w:val="00B20C77"/>
    <w:rsid w:val="00B22AFF"/>
    <w:rsid w:val="00B23F9D"/>
    <w:rsid w:val="00B24765"/>
    <w:rsid w:val="00B27660"/>
    <w:rsid w:val="00B329EC"/>
    <w:rsid w:val="00B35065"/>
    <w:rsid w:val="00B35A1B"/>
    <w:rsid w:val="00B363AE"/>
    <w:rsid w:val="00B37762"/>
    <w:rsid w:val="00B40F11"/>
    <w:rsid w:val="00B4155F"/>
    <w:rsid w:val="00B4348D"/>
    <w:rsid w:val="00B4355D"/>
    <w:rsid w:val="00B4364E"/>
    <w:rsid w:val="00B45067"/>
    <w:rsid w:val="00B505F3"/>
    <w:rsid w:val="00B50B53"/>
    <w:rsid w:val="00B51AB7"/>
    <w:rsid w:val="00B52E26"/>
    <w:rsid w:val="00B53A7B"/>
    <w:rsid w:val="00B53D6E"/>
    <w:rsid w:val="00B56F36"/>
    <w:rsid w:val="00B60983"/>
    <w:rsid w:val="00B60CD1"/>
    <w:rsid w:val="00B615B3"/>
    <w:rsid w:val="00B62278"/>
    <w:rsid w:val="00B638BF"/>
    <w:rsid w:val="00B643E9"/>
    <w:rsid w:val="00B70F4B"/>
    <w:rsid w:val="00B71CF8"/>
    <w:rsid w:val="00B720B2"/>
    <w:rsid w:val="00B72722"/>
    <w:rsid w:val="00B72C63"/>
    <w:rsid w:val="00B73278"/>
    <w:rsid w:val="00B74C88"/>
    <w:rsid w:val="00B74CC8"/>
    <w:rsid w:val="00B7532D"/>
    <w:rsid w:val="00B75589"/>
    <w:rsid w:val="00B75DBC"/>
    <w:rsid w:val="00B80673"/>
    <w:rsid w:val="00B818FA"/>
    <w:rsid w:val="00B81EA7"/>
    <w:rsid w:val="00B851CC"/>
    <w:rsid w:val="00B851F4"/>
    <w:rsid w:val="00B86B56"/>
    <w:rsid w:val="00B935EE"/>
    <w:rsid w:val="00B95770"/>
    <w:rsid w:val="00B95A39"/>
    <w:rsid w:val="00B96ABB"/>
    <w:rsid w:val="00B97148"/>
    <w:rsid w:val="00B97832"/>
    <w:rsid w:val="00BA256A"/>
    <w:rsid w:val="00BA5527"/>
    <w:rsid w:val="00BA55DE"/>
    <w:rsid w:val="00BB1EEF"/>
    <w:rsid w:val="00BB20E2"/>
    <w:rsid w:val="00BB2F71"/>
    <w:rsid w:val="00BB35A9"/>
    <w:rsid w:val="00BB6F22"/>
    <w:rsid w:val="00BB7117"/>
    <w:rsid w:val="00BC097D"/>
    <w:rsid w:val="00BC1901"/>
    <w:rsid w:val="00BC2A7A"/>
    <w:rsid w:val="00BC2DFD"/>
    <w:rsid w:val="00BC343B"/>
    <w:rsid w:val="00BC5090"/>
    <w:rsid w:val="00BC56E1"/>
    <w:rsid w:val="00BC5A36"/>
    <w:rsid w:val="00BC5F33"/>
    <w:rsid w:val="00BC6C68"/>
    <w:rsid w:val="00BC6F01"/>
    <w:rsid w:val="00BD06E4"/>
    <w:rsid w:val="00BD2833"/>
    <w:rsid w:val="00BD2E95"/>
    <w:rsid w:val="00BD407E"/>
    <w:rsid w:val="00BD40F3"/>
    <w:rsid w:val="00BD5276"/>
    <w:rsid w:val="00BD598B"/>
    <w:rsid w:val="00BD6482"/>
    <w:rsid w:val="00BE184D"/>
    <w:rsid w:val="00BE19F3"/>
    <w:rsid w:val="00BE24FB"/>
    <w:rsid w:val="00BE3B4E"/>
    <w:rsid w:val="00BE6447"/>
    <w:rsid w:val="00BE7C91"/>
    <w:rsid w:val="00BF1BA7"/>
    <w:rsid w:val="00BF1BCE"/>
    <w:rsid w:val="00BF27E6"/>
    <w:rsid w:val="00BF468F"/>
    <w:rsid w:val="00BF4F7D"/>
    <w:rsid w:val="00C003F0"/>
    <w:rsid w:val="00C004B7"/>
    <w:rsid w:val="00C00F42"/>
    <w:rsid w:val="00C01885"/>
    <w:rsid w:val="00C043E9"/>
    <w:rsid w:val="00C060BF"/>
    <w:rsid w:val="00C1112F"/>
    <w:rsid w:val="00C1250C"/>
    <w:rsid w:val="00C13466"/>
    <w:rsid w:val="00C13556"/>
    <w:rsid w:val="00C148D4"/>
    <w:rsid w:val="00C15A38"/>
    <w:rsid w:val="00C164AE"/>
    <w:rsid w:val="00C16882"/>
    <w:rsid w:val="00C2026D"/>
    <w:rsid w:val="00C219D5"/>
    <w:rsid w:val="00C21B44"/>
    <w:rsid w:val="00C30832"/>
    <w:rsid w:val="00C310EB"/>
    <w:rsid w:val="00C313FC"/>
    <w:rsid w:val="00C31873"/>
    <w:rsid w:val="00C3206B"/>
    <w:rsid w:val="00C324E8"/>
    <w:rsid w:val="00C327E0"/>
    <w:rsid w:val="00C336F8"/>
    <w:rsid w:val="00C33C79"/>
    <w:rsid w:val="00C37ADF"/>
    <w:rsid w:val="00C4408B"/>
    <w:rsid w:val="00C457AE"/>
    <w:rsid w:val="00C45A3C"/>
    <w:rsid w:val="00C46087"/>
    <w:rsid w:val="00C47268"/>
    <w:rsid w:val="00C476E7"/>
    <w:rsid w:val="00C509DF"/>
    <w:rsid w:val="00C5191C"/>
    <w:rsid w:val="00C51FE6"/>
    <w:rsid w:val="00C5283C"/>
    <w:rsid w:val="00C53859"/>
    <w:rsid w:val="00C555C1"/>
    <w:rsid w:val="00C5651D"/>
    <w:rsid w:val="00C57685"/>
    <w:rsid w:val="00C60092"/>
    <w:rsid w:val="00C6198A"/>
    <w:rsid w:val="00C641B6"/>
    <w:rsid w:val="00C647CE"/>
    <w:rsid w:val="00C655C8"/>
    <w:rsid w:val="00C656E7"/>
    <w:rsid w:val="00C6644D"/>
    <w:rsid w:val="00C669CB"/>
    <w:rsid w:val="00C66B54"/>
    <w:rsid w:val="00C6770B"/>
    <w:rsid w:val="00C72832"/>
    <w:rsid w:val="00C74B31"/>
    <w:rsid w:val="00C74BBC"/>
    <w:rsid w:val="00C75DEA"/>
    <w:rsid w:val="00C80EF0"/>
    <w:rsid w:val="00C82BDC"/>
    <w:rsid w:val="00C830A6"/>
    <w:rsid w:val="00C83100"/>
    <w:rsid w:val="00C83305"/>
    <w:rsid w:val="00C835CE"/>
    <w:rsid w:val="00C845A2"/>
    <w:rsid w:val="00C85ACF"/>
    <w:rsid w:val="00C860E3"/>
    <w:rsid w:val="00C86145"/>
    <w:rsid w:val="00C863E0"/>
    <w:rsid w:val="00C9168F"/>
    <w:rsid w:val="00C9257B"/>
    <w:rsid w:val="00C93360"/>
    <w:rsid w:val="00C9470E"/>
    <w:rsid w:val="00C94983"/>
    <w:rsid w:val="00C95D12"/>
    <w:rsid w:val="00CA0AE0"/>
    <w:rsid w:val="00CA120F"/>
    <w:rsid w:val="00CA29F0"/>
    <w:rsid w:val="00CA4C06"/>
    <w:rsid w:val="00CB03B2"/>
    <w:rsid w:val="00CB1B6F"/>
    <w:rsid w:val="00CB34C8"/>
    <w:rsid w:val="00CB398C"/>
    <w:rsid w:val="00CB698D"/>
    <w:rsid w:val="00CB7E79"/>
    <w:rsid w:val="00CC23A2"/>
    <w:rsid w:val="00CC2A2A"/>
    <w:rsid w:val="00CC41A8"/>
    <w:rsid w:val="00CC61F8"/>
    <w:rsid w:val="00CC6383"/>
    <w:rsid w:val="00CC7341"/>
    <w:rsid w:val="00CC7F2A"/>
    <w:rsid w:val="00CD04D9"/>
    <w:rsid w:val="00CD0644"/>
    <w:rsid w:val="00CD0973"/>
    <w:rsid w:val="00CD1F15"/>
    <w:rsid w:val="00CD2885"/>
    <w:rsid w:val="00CD3717"/>
    <w:rsid w:val="00CD77C3"/>
    <w:rsid w:val="00CE1B60"/>
    <w:rsid w:val="00CE34D9"/>
    <w:rsid w:val="00CE40D2"/>
    <w:rsid w:val="00CE4BB4"/>
    <w:rsid w:val="00CE51F1"/>
    <w:rsid w:val="00CE590B"/>
    <w:rsid w:val="00CE649B"/>
    <w:rsid w:val="00CE6AC9"/>
    <w:rsid w:val="00CE7860"/>
    <w:rsid w:val="00CF11ED"/>
    <w:rsid w:val="00CF2650"/>
    <w:rsid w:val="00CF2FE8"/>
    <w:rsid w:val="00CF412A"/>
    <w:rsid w:val="00CF5062"/>
    <w:rsid w:val="00CF5BCA"/>
    <w:rsid w:val="00CF6AC1"/>
    <w:rsid w:val="00CF79CC"/>
    <w:rsid w:val="00D000F6"/>
    <w:rsid w:val="00D00794"/>
    <w:rsid w:val="00D0108F"/>
    <w:rsid w:val="00D0131B"/>
    <w:rsid w:val="00D0229F"/>
    <w:rsid w:val="00D03AE5"/>
    <w:rsid w:val="00D03D5A"/>
    <w:rsid w:val="00D05996"/>
    <w:rsid w:val="00D06437"/>
    <w:rsid w:val="00D065A4"/>
    <w:rsid w:val="00D069C1"/>
    <w:rsid w:val="00D10D77"/>
    <w:rsid w:val="00D12166"/>
    <w:rsid w:val="00D121BA"/>
    <w:rsid w:val="00D12897"/>
    <w:rsid w:val="00D13036"/>
    <w:rsid w:val="00D14088"/>
    <w:rsid w:val="00D14537"/>
    <w:rsid w:val="00D163D3"/>
    <w:rsid w:val="00D214E8"/>
    <w:rsid w:val="00D25BB9"/>
    <w:rsid w:val="00D27575"/>
    <w:rsid w:val="00D32205"/>
    <w:rsid w:val="00D331CD"/>
    <w:rsid w:val="00D33303"/>
    <w:rsid w:val="00D35768"/>
    <w:rsid w:val="00D37787"/>
    <w:rsid w:val="00D37E55"/>
    <w:rsid w:val="00D406AB"/>
    <w:rsid w:val="00D40BE1"/>
    <w:rsid w:val="00D41A69"/>
    <w:rsid w:val="00D4245F"/>
    <w:rsid w:val="00D440F3"/>
    <w:rsid w:val="00D458A7"/>
    <w:rsid w:val="00D45E85"/>
    <w:rsid w:val="00D46558"/>
    <w:rsid w:val="00D46BDA"/>
    <w:rsid w:val="00D52BB1"/>
    <w:rsid w:val="00D53ACD"/>
    <w:rsid w:val="00D53E39"/>
    <w:rsid w:val="00D54999"/>
    <w:rsid w:val="00D552FB"/>
    <w:rsid w:val="00D56894"/>
    <w:rsid w:val="00D56D3A"/>
    <w:rsid w:val="00D60CF9"/>
    <w:rsid w:val="00D61F09"/>
    <w:rsid w:val="00D6263D"/>
    <w:rsid w:val="00D64618"/>
    <w:rsid w:val="00D64A59"/>
    <w:rsid w:val="00D654DA"/>
    <w:rsid w:val="00D6606F"/>
    <w:rsid w:val="00D66FFF"/>
    <w:rsid w:val="00D700E1"/>
    <w:rsid w:val="00D70481"/>
    <w:rsid w:val="00D7063F"/>
    <w:rsid w:val="00D731DC"/>
    <w:rsid w:val="00D770C3"/>
    <w:rsid w:val="00D8146E"/>
    <w:rsid w:val="00D833C6"/>
    <w:rsid w:val="00D83460"/>
    <w:rsid w:val="00D85166"/>
    <w:rsid w:val="00D85C57"/>
    <w:rsid w:val="00D8677C"/>
    <w:rsid w:val="00D87349"/>
    <w:rsid w:val="00D87AB8"/>
    <w:rsid w:val="00D87E73"/>
    <w:rsid w:val="00D903DB"/>
    <w:rsid w:val="00D92935"/>
    <w:rsid w:val="00D945EF"/>
    <w:rsid w:val="00D974F2"/>
    <w:rsid w:val="00D975C3"/>
    <w:rsid w:val="00D97E09"/>
    <w:rsid w:val="00DA0EF3"/>
    <w:rsid w:val="00DA1409"/>
    <w:rsid w:val="00DA29FB"/>
    <w:rsid w:val="00DA38B8"/>
    <w:rsid w:val="00DA5910"/>
    <w:rsid w:val="00DB052E"/>
    <w:rsid w:val="00DB0E65"/>
    <w:rsid w:val="00DB0ED2"/>
    <w:rsid w:val="00DB168A"/>
    <w:rsid w:val="00DB2677"/>
    <w:rsid w:val="00DB26D7"/>
    <w:rsid w:val="00DB3D7B"/>
    <w:rsid w:val="00DB3EC6"/>
    <w:rsid w:val="00DB4186"/>
    <w:rsid w:val="00DB7242"/>
    <w:rsid w:val="00DB760D"/>
    <w:rsid w:val="00DB77C4"/>
    <w:rsid w:val="00DC0F5B"/>
    <w:rsid w:val="00DC180E"/>
    <w:rsid w:val="00DC1ACB"/>
    <w:rsid w:val="00DC426C"/>
    <w:rsid w:val="00DC539E"/>
    <w:rsid w:val="00DD07A2"/>
    <w:rsid w:val="00DD07DD"/>
    <w:rsid w:val="00DD459C"/>
    <w:rsid w:val="00DD6308"/>
    <w:rsid w:val="00DD6FD7"/>
    <w:rsid w:val="00DE633F"/>
    <w:rsid w:val="00DE681A"/>
    <w:rsid w:val="00DF065F"/>
    <w:rsid w:val="00DF3BA2"/>
    <w:rsid w:val="00DF513A"/>
    <w:rsid w:val="00DF55A2"/>
    <w:rsid w:val="00DF59A8"/>
    <w:rsid w:val="00DF6029"/>
    <w:rsid w:val="00E0053F"/>
    <w:rsid w:val="00E00FFB"/>
    <w:rsid w:val="00E055CB"/>
    <w:rsid w:val="00E05D41"/>
    <w:rsid w:val="00E07D2F"/>
    <w:rsid w:val="00E10C29"/>
    <w:rsid w:val="00E11A9D"/>
    <w:rsid w:val="00E13C01"/>
    <w:rsid w:val="00E20579"/>
    <w:rsid w:val="00E20C68"/>
    <w:rsid w:val="00E2169D"/>
    <w:rsid w:val="00E25CB2"/>
    <w:rsid w:val="00E27237"/>
    <w:rsid w:val="00E27D10"/>
    <w:rsid w:val="00E30816"/>
    <w:rsid w:val="00E30B78"/>
    <w:rsid w:val="00E30F2F"/>
    <w:rsid w:val="00E31B4D"/>
    <w:rsid w:val="00E32ED5"/>
    <w:rsid w:val="00E3353C"/>
    <w:rsid w:val="00E35C12"/>
    <w:rsid w:val="00E3704C"/>
    <w:rsid w:val="00E44542"/>
    <w:rsid w:val="00E45FEA"/>
    <w:rsid w:val="00E46A8F"/>
    <w:rsid w:val="00E46ED1"/>
    <w:rsid w:val="00E52BF4"/>
    <w:rsid w:val="00E53790"/>
    <w:rsid w:val="00E5419E"/>
    <w:rsid w:val="00E54425"/>
    <w:rsid w:val="00E5485F"/>
    <w:rsid w:val="00E60139"/>
    <w:rsid w:val="00E66B10"/>
    <w:rsid w:val="00E70A6B"/>
    <w:rsid w:val="00E70D37"/>
    <w:rsid w:val="00E71256"/>
    <w:rsid w:val="00E712ED"/>
    <w:rsid w:val="00E718CC"/>
    <w:rsid w:val="00E7311A"/>
    <w:rsid w:val="00E756F3"/>
    <w:rsid w:val="00E824CB"/>
    <w:rsid w:val="00E839A5"/>
    <w:rsid w:val="00E866FA"/>
    <w:rsid w:val="00E8732D"/>
    <w:rsid w:val="00E92A79"/>
    <w:rsid w:val="00E92AD3"/>
    <w:rsid w:val="00E92C73"/>
    <w:rsid w:val="00E93182"/>
    <w:rsid w:val="00E9389D"/>
    <w:rsid w:val="00E93F79"/>
    <w:rsid w:val="00E93F8B"/>
    <w:rsid w:val="00EA047B"/>
    <w:rsid w:val="00EA2E05"/>
    <w:rsid w:val="00EA3B40"/>
    <w:rsid w:val="00EA4090"/>
    <w:rsid w:val="00EA446B"/>
    <w:rsid w:val="00EB0905"/>
    <w:rsid w:val="00EB0C17"/>
    <w:rsid w:val="00EB2254"/>
    <w:rsid w:val="00EB27B9"/>
    <w:rsid w:val="00EB2E79"/>
    <w:rsid w:val="00EB44D2"/>
    <w:rsid w:val="00EB79C5"/>
    <w:rsid w:val="00EC0935"/>
    <w:rsid w:val="00EC1745"/>
    <w:rsid w:val="00EC2ED9"/>
    <w:rsid w:val="00EC5C95"/>
    <w:rsid w:val="00EC684F"/>
    <w:rsid w:val="00EC6FC1"/>
    <w:rsid w:val="00ED0968"/>
    <w:rsid w:val="00ED4B11"/>
    <w:rsid w:val="00ED5D8C"/>
    <w:rsid w:val="00ED5F55"/>
    <w:rsid w:val="00ED6095"/>
    <w:rsid w:val="00ED7938"/>
    <w:rsid w:val="00EE15B9"/>
    <w:rsid w:val="00EE2DF3"/>
    <w:rsid w:val="00EE2F55"/>
    <w:rsid w:val="00EE4D6A"/>
    <w:rsid w:val="00EE541C"/>
    <w:rsid w:val="00EE55B4"/>
    <w:rsid w:val="00EE6407"/>
    <w:rsid w:val="00EE69A9"/>
    <w:rsid w:val="00EE7F5E"/>
    <w:rsid w:val="00EF25CE"/>
    <w:rsid w:val="00EF26C0"/>
    <w:rsid w:val="00EF2CF1"/>
    <w:rsid w:val="00EF6993"/>
    <w:rsid w:val="00F00F28"/>
    <w:rsid w:val="00F03053"/>
    <w:rsid w:val="00F0353B"/>
    <w:rsid w:val="00F10F12"/>
    <w:rsid w:val="00F11E05"/>
    <w:rsid w:val="00F11EDE"/>
    <w:rsid w:val="00F1267B"/>
    <w:rsid w:val="00F13E61"/>
    <w:rsid w:val="00F13FE2"/>
    <w:rsid w:val="00F14F52"/>
    <w:rsid w:val="00F153EE"/>
    <w:rsid w:val="00F163C4"/>
    <w:rsid w:val="00F167AC"/>
    <w:rsid w:val="00F17B41"/>
    <w:rsid w:val="00F21AD3"/>
    <w:rsid w:val="00F23151"/>
    <w:rsid w:val="00F24CD3"/>
    <w:rsid w:val="00F25B7C"/>
    <w:rsid w:val="00F302EB"/>
    <w:rsid w:val="00F31824"/>
    <w:rsid w:val="00F31918"/>
    <w:rsid w:val="00F325D9"/>
    <w:rsid w:val="00F3287E"/>
    <w:rsid w:val="00F337E3"/>
    <w:rsid w:val="00F3415D"/>
    <w:rsid w:val="00F34B54"/>
    <w:rsid w:val="00F35EC3"/>
    <w:rsid w:val="00F37622"/>
    <w:rsid w:val="00F429DD"/>
    <w:rsid w:val="00F43299"/>
    <w:rsid w:val="00F43A92"/>
    <w:rsid w:val="00F446D9"/>
    <w:rsid w:val="00F44DDB"/>
    <w:rsid w:val="00F451A8"/>
    <w:rsid w:val="00F500A1"/>
    <w:rsid w:val="00F50505"/>
    <w:rsid w:val="00F52CFE"/>
    <w:rsid w:val="00F55EB6"/>
    <w:rsid w:val="00F568B7"/>
    <w:rsid w:val="00F56B28"/>
    <w:rsid w:val="00F57275"/>
    <w:rsid w:val="00F613F5"/>
    <w:rsid w:val="00F617C7"/>
    <w:rsid w:val="00F61B71"/>
    <w:rsid w:val="00F6222C"/>
    <w:rsid w:val="00F63C9B"/>
    <w:rsid w:val="00F65907"/>
    <w:rsid w:val="00F677AC"/>
    <w:rsid w:val="00F70D7B"/>
    <w:rsid w:val="00F7219C"/>
    <w:rsid w:val="00F72278"/>
    <w:rsid w:val="00F73383"/>
    <w:rsid w:val="00F7518F"/>
    <w:rsid w:val="00F75A2A"/>
    <w:rsid w:val="00F77D42"/>
    <w:rsid w:val="00F80CCA"/>
    <w:rsid w:val="00F82FAE"/>
    <w:rsid w:val="00F8386D"/>
    <w:rsid w:val="00F85C3B"/>
    <w:rsid w:val="00F87759"/>
    <w:rsid w:val="00F91312"/>
    <w:rsid w:val="00F924D6"/>
    <w:rsid w:val="00F92E69"/>
    <w:rsid w:val="00F934B8"/>
    <w:rsid w:val="00F936B1"/>
    <w:rsid w:val="00F93F08"/>
    <w:rsid w:val="00F95820"/>
    <w:rsid w:val="00F976D4"/>
    <w:rsid w:val="00F97F33"/>
    <w:rsid w:val="00FA0731"/>
    <w:rsid w:val="00FA1915"/>
    <w:rsid w:val="00FA1A90"/>
    <w:rsid w:val="00FA238B"/>
    <w:rsid w:val="00FA2A13"/>
    <w:rsid w:val="00FA38A3"/>
    <w:rsid w:val="00FA4450"/>
    <w:rsid w:val="00FA49DE"/>
    <w:rsid w:val="00FA5772"/>
    <w:rsid w:val="00FA61D2"/>
    <w:rsid w:val="00FA6519"/>
    <w:rsid w:val="00FA689E"/>
    <w:rsid w:val="00FA6FA0"/>
    <w:rsid w:val="00FB045F"/>
    <w:rsid w:val="00FB069D"/>
    <w:rsid w:val="00FB0FFB"/>
    <w:rsid w:val="00FB136C"/>
    <w:rsid w:val="00FB138B"/>
    <w:rsid w:val="00FB2E28"/>
    <w:rsid w:val="00FC03F9"/>
    <w:rsid w:val="00FC04C7"/>
    <w:rsid w:val="00FC1D7F"/>
    <w:rsid w:val="00FC1EF3"/>
    <w:rsid w:val="00FC233C"/>
    <w:rsid w:val="00FC4366"/>
    <w:rsid w:val="00FC675F"/>
    <w:rsid w:val="00FC6EA1"/>
    <w:rsid w:val="00FD2198"/>
    <w:rsid w:val="00FD3EBC"/>
    <w:rsid w:val="00FD60D3"/>
    <w:rsid w:val="00FE10B2"/>
    <w:rsid w:val="00FE2459"/>
    <w:rsid w:val="00FE3A77"/>
    <w:rsid w:val="00FE708E"/>
    <w:rsid w:val="00FE7B53"/>
    <w:rsid w:val="00FF2647"/>
    <w:rsid w:val="00FF4634"/>
    <w:rsid w:val="00FF4C04"/>
    <w:rsid w:val="00FF5DDE"/>
    <w:rsid w:val="00FF7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555F9"/>
    <w:pPr>
      <w:suppressAutoHyphens/>
      <w:jc w:val="both"/>
    </w:pPr>
    <w:rPr>
      <w:sz w:val="24"/>
      <w:szCs w:val="24"/>
      <w:lang w:eastAsia="ar-SA"/>
    </w:rPr>
  </w:style>
  <w:style w:type="paragraph" w:styleId="10">
    <w:name w:val="heading 1"/>
    <w:basedOn w:val="a"/>
    <w:next w:val="a"/>
    <w:link w:val="11"/>
    <w:uiPriority w:val="9"/>
    <w:qFormat/>
    <w:rsid w:val="00680358"/>
    <w:pPr>
      <w:keepNext/>
      <w:spacing w:before="240" w:after="60"/>
      <w:jc w:val="center"/>
      <w:outlineLvl w:val="0"/>
    </w:pPr>
    <w:rPr>
      <w:b/>
      <w:kern w:val="1"/>
      <w:sz w:val="36"/>
      <w:szCs w:val="20"/>
    </w:rPr>
  </w:style>
  <w:style w:type="paragraph" w:styleId="2">
    <w:name w:val="heading 2"/>
    <w:basedOn w:val="a"/>
    <w:next w:val="a"/>
    <w:link w:val="20"/>
    <w:uiPriority w:val="9"/>
    <w:qFormat/>
    <w:rsid w:val="00680358"/>
    <w:pPr>
      <w:keepNext/>
      <w:jc w:val="center"/>
      <w:outlineLvl w:val="1"/>
    </w:pPr>
    <w:rPr>
      <w:b/>
      <w:bCs/>
    </w:rPr>
  </w:style>
  <w:style w:type="paragraph" w:styleId="3">
    <w:name w:val="heading 3"/>
    <w:basedOn w:val="a"/>
    <w:next w:val="a"/>
    <w:link w:val="30"/>
    <w:uiPriority w:val="9"/>
    <w:qFormat/>
    <w:rsid w:val="00680358"/>
    <w:pPr>
      <w:keepNext/>
      <w:spacing w:before="240" w:after="60"/>
      <w:outlineLvl w:val="2"/>
    </w:pPr>
    <w:rPr>
      <w:rFonts w:ascii="Arial" w:hAnsi="Arial"/>
      <w:b/>
      <w:szCs w:val="20"/>
    </w:rPr>
  </w:style>
  <w:style w:type="paragraph" w:styleId="4">
    <w:name w:val="heading 4"/>
    <w:basedOn w:val="a"/>
    <w:next w:val="a"/>
    <w:link w:val="40"/>
    <w:uiPriority w:val="9"/>
    <w:qFormat/>
    <w:rsid w:val="00680358"/>
    <w:pPr>
      <w:keepNext/>
      <w:spacing w:before="240" w:after="60"/>
      <w:outlineLvl w:val="3"/>
    </w:pPr>
    <w:rPr>
      <w:rFonts w:ascii="Arial" w:hAnsi="Arial"/>
      <w:szCs w:val="20"/>
    </w:rPr>
  </w:style>
  <w:style w:type="paragraph" w:styleId="5">
    <w:name w:val="heading 5"/>
    <w:basedOn w:val="a"/>
    <w:next w:val="a"/>
    <w:link w:val="50"/>
    <w:uiPriority w:val="9"/>
    <w:qFormat/>
    <w:rsid w:val="00680358"/>
    <w:pPr>
      <w:spacing w:before="240" w:after="60"/>
      <w:outlineLvl w:val="4"/>
    </w:pPr>
    <w:rPr>
      <w:sz w:val="22"/>
      <w:szCs w:val="20"/>
    </w:rPr>
  </w:style>
  <w:style w:type="paragraph" w:styleId="6">
    <w:name w:val="heading 6"/>
    <w:basedOn w:val="a"/>
    <w:next w:val="a"/>
    <w:link w:val="60"/>
    <w:uiPriority w:val="9"/>
    <w:qFormat/>
    <w:rsid w:val="00680358"/>
    <w:pPr>
      <w:spacing w:before="240" w:after="60"/>
      <w:outlineLvl w:val="5"/>
    </w:pPr>
    <w:rPr>
      <w:i/>
      <w:sz w:val="22"/>
      <w:szCs w:val="20"/>
    </w:rPr>
  </w:style>
  <w:style w:type="paragraph" w:styleId="7">
    <w:name w:val="heading 7"/>
    <w:basedOn w:val="a"/>
    <w:next w:val="a"/>
    <w:link w:val="70"/>
    <w:uiPriority w:val="9"/>
    <w:qFormat/>
    <w:rsid w:val="00680358"/>
    <w:pPr>
      <w:spacing w:before="240" w:after="60"/>
      <w:outlineLvl w:val="6"/>
    </w:pPr>
    <w:rPr>
      <w:rFonts w:ascii="Arial" w:hAnsi="Arial"/>
      <w:sz w:val="20"/>
      <w:szCs w:val="20"/>
    </w:rPr>
  </w:style>
  <w:style w:type="paragraph" w:styleId="8">
    <w:name w:val="heading 8"/>
    <w:basedOn w:val="a"/>
    <w:next w:val="a"/>
    <w:link w:val="80"/>
    <w:uiPriority w:val="9"/>
    <w:qFormat/>
    <w:rsid w:val="00680358"/>
    <w:pPr>
      <w:spacing w:before="240" w:after="60"/>
      <w:outlineLvl w:val="7"/>
    </w:pPr>
    <w:rPr>
      <w:rFonts w:ascii="Arial" w:hAnsi="Arial"/>
      <w:i/>
      <w:sz w:val="20"/>
      <w:szCs w:val="20"/>
    </w:rPr>
  </w:style>
  <w:style w:type="paragraph" w:styleId="9">
    <w:name w:val="heading 9"/>
    <w:basedOn w:val="a"/>
    <w:next w:val="a"/>
    <w:link w:val="90"/>
    <w:uiPriority w:val="9"/>
    <w:qFormat/>
    <w:rsid w:val="00680358"/>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680358"/>
    <w:rPr>
      <w:rFonts w:cs="Times New Roman"/>
      <w:b/>
      <w:kern w:val="1"/>
      <w:sz w:val="36"/>
    </w:rPr>
  </w:style>
  <w:style w:type="character" w:customStyle="1" w:styleId="20">
    <w:name w:val="Заголовок 2 Знак"/>
    <w:basedOn w:val="a0"/>
    <w:link w:val="2"/>
    <w:uiPriority w:val="9"/>
    <w:locked/>
    <w:rsid w:val="00680358"/>
    <w:rPr>
      <w:rFonts w:cs="Times New Roman"/>
      <w:b/>
      <w:sz w:val="24"/>
    </w:rPr>
  </w:style>
  <w:style w:type="character" w:customStyle="1" w:styleId="30">
    <w:name w:val="Заголовок 3 Знак"/>
    <w:basedOn w:val="a0"/>
    <w:link w:val="3"/>
    <w:uiPriority w:val="9"/>
    <w:locked/>
    <w:rsid w:val="00680358"/>
    <w:rPr>
      <w:rFonts w:ascii="Arial" w:hAnsi="Arial" w:cs="Times New Roman"/>
      <w:b/>
      <w:sz w:val="26"/>
      <w:lang w:val="ru-RU" w:eastAsia="ar-SA" w:bidi="ar-SA"/>
    </w:rPr>
  </w:style>
  <w:style w:type="character" w:customStyle="1" w:styleId="40">
    <w:name w:val="Заголовок 4 Знак"/>
    <w:basedOn w:val="a0"/>
    <w:link w:val="4"/>
    <w:uiPriority w:val="9"/>
    <w:locked/>
    <w:rsid w:val="00680358"/>
    <w:rPr>
      <w:rFonts w:ascii="Arial" w:hAnsi="Arial" w:cs="Times New Roman"/>
      <w:sz w:val="24"/>
    </w:rPr>
  </w:style>
  <w:style w:type="character" w:customStyle="1" w:styleId="50">
    <w:name w:val="Заголовок 5 Знак"/>
    <w:basedOn w:val="a0"/>
    <w:link w:val="5"/>
    <w:uiPriority w:val="9"/>
    <w:locked/>
    <w:rsid w:val="00680358"/>
    <w:rPr>
      <w:rFonts w:cs="Times New Roman"/>
      <w:sz w:val="22"/>
    </w:rPr>
  </w:style>
  <w:style w:type="character" w:customStyle="1" w:styleId="60">
    <w:name w:val="Заголовок 6 Знак"/>
    <w:basedOn w:val="a0"/>
    <w:link w:val="6"/>
    <w:uiPriority w:val="9"/>
    <w:locked/>
    <w:rsid w:val="00680358"/>
    <w:rPr>
      <w:rFonts w:cs="Times New Roman"/>
      <w:i/>
      <w:sz w:val="22"/>
    </w:rPr>
  </w:style>
  <w:style w:type="character" w:customStyle="1" w:styleId="70">
    <w:name w:val="Заголовок 7 Знак"/>
    <w:basedOn w:val="a0"/>
    <w:link w:val="7"/>
    <w:uiPriority w:val="9"/>
    <w:locked/>
    <w:rsid w:val="00680358"/>
    <w:rPr>
      <w:rFonts w:ascii="Arial" w:hAnsi="Arial" w:cs="Times New Roman"/>
    </w:rPr>
  </w:style>
  <w:style w:type="character" w:customStyle="1" w:styleId="80">
    <w:name w:val="Заголовок 8 Знак"/>
    <w:basedOn w:val="a0"/>
    <w:link w:val="8"/>
    <w:uiPriority w:val="9"/>
    <w:locked/>
    <w:rsid w:val="00680358"/>
    <w:rPr>
      <w:rFonts w:ascii="Arial" w:hAnsi="Arial" w:cs="Times New Roman"/>
      <w:i/>
    </w:rPr>
  </w:style>
  <w:style w:type="character" w:customStyle="1" w:styleId="90">
    <w:name w:val="Заголовок 9 Знак"/>
    <w:basedOn w:val="a0"/>
    <w:link w:val="9"/>
    <w:uiPriority w:val="9"/>
    <w:locked/>
    <w:rsid w:val="00680358"/>
    <w:rPr>
      <w:rFonts w:ascii="Arial" w:hAnsi="Arial" w:cs="Times New Roman"/>
      <w:b/>
      <w:i/>
      <w:sz w:val="18"/>
    </w:rPr>
  </w:style>
  <w:style w:type="character" w:customStyle="1" w:styleId="WW8Num5z0">
    <w:name w:val="WW8Num5z0"/>
    <w:rsid w:val="00680358"/>
    <w:rPr>
      <w:rFonts w:ascii="Symbol" w:hAnsi="Symbol"/>
    </w:rPr>
  </w:style>
  <w:style w:type="character" w:customStyle="1" w:styleId="WW8Num6z0">
    <w:name w:val="WW8Num6z0"/>
    <w:rsid w:val="00680358"/>
    <w:rPr>
      <w:rFonts w:ascii="Symbol" w:hAnsi="Symbol"/>
    </w:rPr>
  </w:style>
  <w:style w:type="character" w:customStyle="1" w:styleId="WW8Num7z0">
    <w:name w:val="WW8Num7z0"/>
    <w:rsid w:val="00680358"/>
    <w:rPr>
      <w:rFonts w:ascii="Symbol" w:hAnsi="Symbol"/>
    </w:rPr>
  </w:style>
  <w:style w:type="character" w:customStyle="1" w:styleId="WW8Num8z0">
    <w:name w:val="WW8Num8z0"/>
    <w:rsid w:val="00680358"/>
    <w:rPr>
      <w:rFonts w:ascii="Symbol" w:hAnsi="Symbol"/>
    </w:rPr>
  </w:style>
  <w:style w:type="character" w:customStyle="1" w:styleId="WW8Num12z0">
    <w:name w:val="WW8Num12z0"/>
    <w:rsid w:val="00680358"/>
    <w:rPr>
      <w:rFonts w:ascii="Times New Roman" w:hAnsi="Times New Roman"/>
      <w:sz w:val="24"/>
    </w:rPr>
  </w:style>
  <w:style w:type="character" w:customStyle="1" w:styleId="WW8Num12z1">
    <w:name w:val="WW8Num12z1"/>
    <w:rsid w:val="00680358"/>
    <w:rPr>
      <w:rFonts w:ascii="Courier New" w:hAnsi="Courier New"/>
    </w:rPr>
  </w:style>
  <w:style w:type="character" w:customStyle="1" w:styleId="WW8Num12z2">
    <w:name w:val="WW8Num12z2"/>
    <w:rsid w:val="00680358"/>
    <w:rPr>
      <w:rFonts w:ascii="Wingdings" w:hAnsi="Wingdings"/>
    </w:rPr>
  </w:style>
  <w:style w:type="character" w:customStyle="1" w:styleId="WW8Num12z3">
    <w:name w:val="WW8Num12z3"/>
    <w:rsid w:val="00680358"/>
    <w:rPr>
      <w:rFonts w:ascii="Symbol" w:hAnsi="Symbol"/>
    </w:rPr>
  </w:style>
  <w:style w:type="character" w:customStyle="1" w:styleId="WW8Num13z0">
    <w:name w:val="WW8Num13z0"/>
    <w:rsid w:val="00680358"/>
    <w:rPr>
      <w:color w:val="000000"/>
    </w:rPr>
  </w:style>
  <w:style w:type="character" w:customStyle="1" w:styleId="WW8Num14z0">
    <w:name w:val="WW8Num14z0"/>
    <w:rsid w:val="00680358"/>
    <w:rPr>
      <w:rFonts w:ascii="Times New Roman" w:hAnsi="Times New Roman"/>
    </w:rPr>
  </w:style>
  <w:style w:type="character" w:customStyle="1" w:styleId="WW8Num21z0">
    <w:name w:val="WW8Num21z0"/>
    <w:rsid w:val="00680358"/>
    <w:rPr>
      <w:sz w:val="24"/>
    </w:rPr>
  </w:style>
  <w:style w:type="character" w:customStyle="1" w:styleId="WW8Num22z0">
    <w:name w:val="WW8Num22z0"/>
    <w:rsid w:val="00680358"/>
    <w:rPr>
      <w:rFonts w:ascii="Times New Roman" w:hAnsi="Times New Roman"/>
    </w:rPr>
  </w:style>
  <w:style w:type="character" w:customStyle="1" w:styleId="WW8Num24z0">
    <w:name w:val="WW8Num24z0"/>
    <w:rsid w:val="00680358"/>
    <w:rPr>
      <w:rFonts w:ascii="Times New Roman" w:hAnsi="Times New Roman"/>
    </w:rPr>
  </w:style>
  <w:style w:type="character" w:customStyle="1" w:styleId="WW8Num27z1">
    <w:name w:val="WW8Num27z1"/>
    <w:rsid w:val="00680358"/>
    <w:rPr>
      <w:b/>
    </w:rPr>
  </w:style>
  <w:style w:type="character" w:customStyle="1" w:styleId="WW8Num30z1">
    <w:name w:val="WW8Num30z1"/>
    <w:rsid w:val="00680358"/>
    <w:rPr>
      <w:b/>
    </w:rPr>
  </w:style>
  <w:style w:type="character" w:customStyle="1" w:styleId="WW8Num31z0">
    <w:name w:val="WW8Num31z0"/>
    <w:rsid w:val="00680358"/>
    <w:rPr>
      <w:rFonts w:ascii="Symbol" w:hAnsi="Symbol"/>
    </w:rPr>
  </w:style>
  <w:style w:type="character" w:customStyle="1" w:styleId="WW8Num31z1">
    <w:name w:val="WW8Num31z1"/>
    <w:rsid w:val="00680358"/>
    <w:rPr>
      <w:rFonts w:ascii="Courier New" w:hAnsi="Courier New"/>
    </w:rPr>
  </w:style>
  <w:style w:type="character" w:customStyle="1" w:styleId="WW8Num31z2">
    <w:name w:val="WW8Num31z2"/>
    <w:rsid w:val="00680358"/>
    <w:rPr>
      <w:rFonts w:ascii="Wingdings" w:hAnsi="Wingdings"/>
    </w:rPr>
  </w:style>
  <w:style w:type="character" w:customStyle="1" w:styleId="WW8Num32z1">
    <w:name w:val="WW8Num32z1"/>
    <w:rsid w:val="00680358"/>
    <w:rPr>
      <w:color w:val="auto"/>
    </w:rPr>
  </w:style>
  <w:style w:type="character" w:customStyle="1" w:styleId="WW8Num38z0">
    <w:name w:val="WW8Num38z0"/>
    <w:rsid w:val="00680358"/>
    <w:rPr>
      <w:rFonts w:ascii="Times New Roman" w:hAnsi="Times New Roman"/>
    </w:rPr>
  </w:style>
  <w:style w:type="character" w:customStyle="1" w:styleId="WW8Num39z0">
    <w:name w:val="WW8Num39z0"/>
    <w:rsid w:val="00680358"/>
    <w:rPr>
      <w:sz w:val="40"/>
    </w:rPr>
  </w:style>
  <w:style w:type="character" w:customStyle="1" w:styleId="WW8Num40z0">
    <w:name w:val="WW8Num40z0"/>
    <w:rsid w:val="00680358"/>
    <w:rPr>
      <w:rFonts w:ascii="Times New Roman" w:hAnsi="Times New Roman"/>
      <w:sz w:val="24"/>
    </w:rPr>
  </w:style>
  <w:style w:type="character" w:customStyle="1" w:styleId="WW8Num40z1">
    <w:name w:val="WW8Num40z1"/>
    <w:rsid w:val="00680358"/>
    <w:rPr>
      <w:rFonts w:ascii="Courier New" w:hAnsi="Courier New"/>
    </w:rPr>
  </w:style>
  <w:style w:type="character" w:customStyle="1" w:styleId="WW8Num40z2">
    <w:name w:val="WW8Num40z2"/>
    <w:rsid w:val="00680358"/>
    <w:rPr>
      <w:rFonts w:ascii="Wingdings" w:hAnsi="Wingdings"/>
    </w:rPr>
  </w:style>
  <w:style w:type="character" w:customStyle="1" w:styleId="WW8Num40z3">
    <w:name w:val="WW8Num40z3"/>
    <w:rsid w:val="00680358"/>
    <w:rPr>
      <w:rFonts w:ascii="Symbol" w:hAnsi="Symbol"/>
    </w:rPr>
  </w:style>
  <w:style w:type="character" w:customStyle="1" w:styleId="WW8Num41z0">
    <w:name w:val="WW8Num41z0"/>
    <w:rsid w:val="00680358"/>
    <w:rPr>
      <w:rFonts w:ascii="Times New Roman" w:hAnsi="Times New Roman"/>
    </w:rPr>
  </w:style>
  <w:style w:type="character" w:customStyle="1" w:styleId="WW8Num42z0">
    <w:name w:val="WW8Num42z0"/>
    <w:rsid w:val="00680358"/>
    <w:rPr>
      <w:rFonts w:ascii="Times New Roman" w:hAnsi="Times New Roman"/>
    </w:rPr>
  </w:style>
  <w:style w:type="character" w:customStyle="1" w:styleId="WW8NumSt33z0">
    <w:name w:val="WW8NumSt33z0"/>
    <w:rsid w:val="00680358"/>
    <w:rPr>
      <w:rFonts w:ascii="Times New Roman" w:hAnsi="Times New Roman"/>
    </w:rPr>
  </w:style>
  <w:style w:type="character" w:customStyle="1" w:styleId="12">
    <w:name w:val="Основной шрифт абзаца1"/>
    <w:rsid w:val="00680358"/>
  </w:style>
  <w:style w:type="character" w:customStyle="1" w:styleId="31">
    <w:name w:val="Заголовок 3 Знак1"/>
    <w:rsid w:val="00680358"/>
    <w:rPr>
      <w:rFonts w:ascii="Arial" w:hAnsi="Arial"/>
      <w:b/>
      <w:sz w:val="24"/>
    </w:rPr>
  </w:style>
  <w:style w:type="character" w:customStyle="1" w:styleId="a3">
    <w:name w:val="Основной текст с отступом Знак"/>
    <w:rsid w:val="00680358"/>
    <w:rPr>
      <w:sz w:val="24"/>
    </w:rPr>
  </w:style>
  <w:style w:type="character" w:customStyle="1" w:styleId="21">
    <w:name w:val="Основной текст с отступом 2 Знак"/>
    <w:rsid w:val="00680358"/>
    <w:rPr>
      <w:sz w:val="24"/>
    </w:rPr>
  </w:style>
  <w:style w:type="character" w:styleId="a4">
    <w:name w:val="Hyperlink"/>
    <w:basedOn w:val="a0"/>
    <w:uiPriority w:val="99"/>
    <w:rsid w:val="00680358"/>
    <w:rPr>
      <w:rFonts w:cs="Times New Roman"/>
      <w:color w:val="0000FF"/>
      <w:u w:val="single"/>
    </w:rPr>
  </w:style>
  <w:style w:type="character" w:customStyle="1" w:styleId="32">
    <w:name w:val="Основной текст с отступом 3 Знак"/>
    <w:rsid w:val="00680358"/>
    <w:rPr>
      <w:sz w:val="24"/>
    </w:rPr>
  </w:style>
  <w:style w:type="character" w:customStyle="1" w:styleId="a5">
    <w:name w:val="Текст Знак"/>
    <w:rsid w:val="00680358"/>
    <w:rPr>
      <w:rFonts w:ascii="Courier New" w:hAnsi="Courier New"/>
    </w:rPr>
  </w:style>
  <w:style w:type="character" w:customStyle="1" w:styleId="22">
    <w:name w:val="Основной текст 2 Знак"/>
    <w:rsid w:val="00680358"/>
    <w:rPr>
      <w:sz w:val="24"/>
      <w:lang w:val="ru-RU" w:eastAsia="ar-SA" w:bidi="ar-SA"/>
    </w:rPr>
  </w:style>
  <w:style w:type="character" w:styleId="a6">
    <w:name w:val="page number"/>
    <w:basedOn w:val="a0"/>
    <w:uiPriority w:val="99"/>
    <w:rsid w:val="00680358"/>
    <w:rPr>
      <w:rFonts w:ascii="Times New Roman" w:hAnsi="Times New Roman" w:cs="Times New Roman"/>
    </w:rPr>
  </w:style>
  <w:style w:type="character" w:customStyle="1" w:styleId="23">
    <w:name w:val="Заголовок 2 со списком Знак"/>
    <w:rsid w:val="00680358"/>
    <w:rPr>
      <w:b/>
      <w:sz w:val="24"/>
      <w:lang w:val="ru-RU" w:eastAsia="ar-SA" w:bidi="ar-SA"/>
    </w:rPr>
  </w:style>
  <w:style w:type="character" w:customStyle="1" w:styleId="33">
    <w:name w:val="Заголовок 3 со списком Знак"/>
    <w:rsid w:val="00680358"/>
    <w:rPr>
      <w:rFonts w:ascii="Arial" w:hAnsi="Arial"/>
      <w:b/>
      <w:sz w:val="24"/>
      <w:lang w:val="ru-RU" w:eastAsia="ar-SA" w:bidi="ar-SA"/>
    </w:rPr>
  </w:style>
  <w:style w:type="character" w:customStyle="1" w:styleId="a7">
    <w:name w:val="Нижний колонтитул Знак"/>
    <w:uiPriority w:val="99"/>
    <w:rsid w:val="00680358"/>
    <w:rPr>
      <w:sz w:val="24"/>
    </w:rPr>
  </w:style>
  <w:style w:type="character" w:customStyle="1" w:styleId="a8">
    <w:name w:val="Верхний колонтитул Знак"/>
    <w:rsid w:val="00680358"/>
    <w:rPr>
      <w:sz w:val="24"/>
    </w:rPr>
  </w:style>
  <w:style w:type="character" w:customStyle="1" w:styleId="a9">
    <w:name w:val="Основной текст Знак"/>
    <w:rsid w:val="00680358"/>
    <w:rPr>
      <w:sz w:val="24"/>
    </w:rPr>
  </w:style>
  <w:style w:type="character" w:customStyle="1" w:styleId="34">
    <w:name w:val="Основной текст 3 Знак"/>
    <w:rsid w:val="00680358"/>
    <w:rPr>
      <w:b/>
      <w:i/>
      <w:sz w:val="24"/>
    </w:rPr>
  </w:style>
  <w:style w:type="character" w:customStyle="1" w:styleId="aa">
    <w:name w:val="Основной шрифт"/>
    <w:rsid w:val="00680358"/>
  </w:style>
  <w:style w:type="character" w:styleId="ab">
    <w:name w:val="FollowedHyperlink"/>
    <w:basedOn w:val="a0"/>
    <w:uiPriority w:val="99"/>
    <w:rsid w:val="00680358"/>
    <w:rPr>
      <w:rFonts w:cs="Times New Roman"/>
      <w:color w:val="800080"/>
      <w:u w:val="single"/>
    </w:rPr>
  </w:style>
  <w:style w:type="character" w:customStyle="1" w:styleId="ac">
    <w:name w:val="ТЛ_Заказчик Знак"/>
    <w:rsid w:val="00680358"/>
    <w:rPr>
      <w:sz w:val="28"/>
    </w:rPr>
  </w:style>
  <w:style w:type="character" w:customStyle="1" w:styleId="ad">
    <w:name w:val="ТЛ_Утверждаю Знак"/>
    <w:rsid w:val="00680358"/>
    <w:rPr>
      <w:sz w:val="28"/>
    </w:rPr>
  </w:style>
  <w:style w:type="character" w:customStyle="1" w:styleId="ae">
    <w:name w:val="ТЛ_Название Знак"/>
    <w:rsid w:val="00680358"/>
    <w:rPr>
      <w:b/>
      <w:sz w:val="28"/>
    </w:rPr>
  </w:style>
  <w:style w:type="character" w:customStyle="1" w:styleId="af">
    <w:name w:val="ТЛ_Город и Дата Знак"/>
    <w:rsid w:val="00680358"/>
    <w:rPr>
      <w:sz w:val="28"/>
    </w:rPr>
  </w:style>
  <w:style w:type="character" w:customStyle="1" w:styleId="af0">
    <w:name w:val="АД_Наименование Разделов Знак"/>
    <w:rsid w:val="00680358"/>
    <w:rPr>
      <w:b/>
      <w:kern w:val="1"/>
      <w:sz w:val="28"/>
    </w:rPr>
  </w:style>
  <w:style w:type="character" w:customStyle="1" w:styleId="af1">
    <w:name w:val="АД_Наименование главы без нумерации Знак"/>
    <w:rsid w:val="00680358"/>
    <w:rPr>
      <w:b/>
      <w:sz w:val="24"/>
    </w:rPr>
  </w:style>
  <w:style w:type="character" w:customStyle="1" w:styleId="af2">
    <w:name w:val="АД_Глава Знак"/>
    <w:rsid w:val="00680358"/>
    <w:rPr>
      <w:b/>
      <w:sz w:val="24"/>
      <w:lang w:val="ru-RU" w:eastAsia="ar-SA" w:bidi="ar-SA"/>
    </w:rPr>
  </w:style>
  <w:style w:type="character" w:customStyle="1" w:styleId="af3">
    <w:name w:val="АД_Нумерованный пункт Знак"/>
    <w:rsid w:val="00680358"/>
    <w:rPr>
      <w:rFonts w:ascii="Arial" w:hAnsi="Arial"/>
      <w:b/>
      <w:sz w:val="24"/>
      <w:lang w:val="ru-RU" w:eastAsia="ar-SA" w:bidi="ar-SA"/>
    </w:rPr>
  </w:style>
  <w:style w:type="character" w:customStyle="1" w:styleId="af4">
    <w:name w:val="АД_Нумерованный подпункт Знак"/>
    <w:rsid w:val="00680358"/>
    <w:rPr>
      <w:sz w:val="24"/>
      <w:lang w:val="ru-RU" w:eastAsia="ar-SA" w:bidi="ar-SA"/>
    </w:rPr>
  </w:style>
  <w:style w:type="character" w:customStyle="1" w:styleId="af5">
    <w:name w:val="АД_Основной текст Знак"/>
    <w:rsid w:val="00680358"/>
    <w:rPr>
      <w:sz w:val="24"/>
    </w:rPr>
  </w:style>
  <w:style w:type="character" w:customStyle="1" w:styleId="af6">
    <w:name w:val="Текст выноски Знак"/>
    <w:uiPriority w:val="99"/>
    <w:rsid w:val="00680358"/>
    <w:rPr>
      <w:rFonts w:ascii="Tahoma" w:hAnsi="Tahoma"/>
      <w:sz w:val="16"/>
    </w:rPr>
  </w:style>
  <w:style w:type="character" w:customStyle="1" w:styleId="af7">
    <w:name w:val="АД_Основной текст по центру полужирный Знак"/>
    <w:rsid w:val="00680358"/>
    <w:rPr>
      <w:b/>
      <w:sz w:val="24"/>
    </w:rPr>
  </w:style>
  <w:style w:type="character" w:customStyle="1" w:styleId="35">
    <w:name w:val="АД_Текст отступ 3 Знак"/>
    <w:rsid w:val="00680358"/>
    <w:rPr>
      <w:sz w:val="24"/>
    </w:rPr>
  </w:style>
  <w:style w:type="character" w:customStyle="1" w:styleId="41">
    <w:name w:val="АД_Нумерованный подпункт 4 уровня Знак"/>
    <w:rsid w:val="00680358"/>
    <w:rPr>
      <w:sz w:val="24"/>
      <w:lang w:val="ru-RU" w:eastAsia="ar-SA" w:bidi="ar-SA"/>
    </w:rPr>
  </w:style>
  <w:style w:type="character" w:customStyle="1" w:styleId="af8">
    <w:name w:val="Символ нумерации"/>
    <w:rsid w:val="00680358"/>
  </w:style>
  <w:style w:type="paragraph" w:styleId="af9">
    <w:name w:val="Title"/>
    <w:aliases w:val="Title+T"/>
    <w:basedOn w:val="a"/>
    <w:next w:val="afa"/>
    <w:link w:val="afb"/>
    <w:qFormat/>
    <w:rsid w:val="00680358"/>
    <w:pPr>
      <w:widowControl w:val="0"/>
      <w:shd w:val="clear" w:color="auto" w:fill="FFFFFF"/>
      <w:autoSpaceDE w:val="0"/>
      <w:ind w:left="72"/>
      <w:jc w:val="center"/>
    </w:pPr>
    <w:rPr>
      <w:bCs/>
      <w:color w:val="000000"/>
      <w:spacing w:val="13"/>
      <w:szCs w:val="22"/>
    </w:rPr>
  </w:style>
  <w:style w:type="character" w:customStyle="1" w:styleId="afb">
    <w:name w:val="Название Знак"/>
    <w:aliases w:val="Title+T Знак"/>
    <w:basedOn w:val="a0"/>
    <w:link w:val="af9"/>
    <w:uiPriority w:val="10"/>
    <w:locked/>
    <w:rsid w:val="00A049B5"/>
    <w:rPr>
      <w:rFonts w:cs="Times New Roman"/>
      <w:color w:val="000000"/>
      <w:spacing w:val="13"/>
      <w:sz w:val="22"/>
      <w:shd w:val="clear" w:color="auto" w:fill="FFFFFF"/>
      <w:lang w:eastAsia="ar-SA" w:bidi="ar-SA"/>
    </w:rPr>
  </w:style>
  <w:style w:type="paragraph" w:styleId="afc">
    <w:name w:val="Body Text"/>
    <w:basedOn w:val="a"/>
    <w:link w:val="13"/>
    <w:uiPriority w:val="99"/>
    <w:rsid w:val="00680358"/>
    <w:pPr>
      <w:spacing w:after="120"/>
    </w:pPr>
  </w:style>
  <w:style w:type="character" w:customStyle="1" w:styleId="13">
    <w:name w:val="Основной текст Знак1"/>
    <w:basedOn w:val="a0"/>
    <w:link w:val="afc"/>
    <w:uiPriority w:val="99"/>
    <w:semiHidden/>
    <w:locked/>
    <w:rsid w:val="00995906"/>
    <w:rPr>
      <w:rFonts w:cs="Times New Roman"/>
      <w:sz w:val="24"/>
      <w:lang w:eastAsia="ar-SA" w:bidi="ar-SA"/>
    </w:rPr>
  </w:style>
  <w:style w:type="paragraph" w:styleId="afa">
    <w:name w:val="Subtitle"/>
    <w:basedOn w:val="af9"/>
    <w:next w:val="afc"/>
    <w:link w:val="afd"/>
    <w:uiPriority w:val="11"/>
    <w:qFormat/>
    <w:rsid w:val="00680358"/>
    <w:pPr>
      <w:keepNext/>
      <w:widowControl/>
      <w:shd w:val="clear" w:color="auto" w:fill="auto"/>
      <w:spacing w:before="240" w:after="120"/>
      <w:ind w:left="0"/>
    </w:pPr>
    <w:rPr>
      <w:rFonts w:ascii="Arial" w:hAnsi="Arial" w:cs="Tahoma"/>
      <w:bCs w:val="0"/>
      <w:i/>
      <w:iCs/>
      <w:color w:val="auto"/>
      <w:spacing w:val="0"/>
      <w:sz w:val="28"/>
      <w:szCs w:val="28"/>
    </w:rPr>
  </w:style>
  <w:style w:type="character" w:customStyle="1" w:styleId="afd">
    <w:name w:val="Подзаголовок Знак"/>
    <w:basedOn w:val="a0"/>
    <w:link w:val="afa"/>
    <w:uiPriority w:val="11"/>
    <w:locked/>
    <w:rsid w:val="00995906"/>
    <w:rPr>
      <w:rFonts w:ascii="Cambria" w:hAnsi="Cambria" w:cs="Times New Roman"/>
      <w:sz w:val="24"/>
      <w:lang w:eastAsia="ar-SA" w:bidi="ar-SA"/>
    </w:rPr>
  </w:style>
  <w:style w:type="paragraph" w:styleId="afe">
    <w:name w:val="List"/>
    <w:basedOn w:val="afc"/>
    <w:uiPriority w:val="99"/>
    <w:rsid w:val="00680358"/>
    <w:rPr>
      <w:rFonts w:ascii="Arial" w:hAnsi="Arial" w:cs="Tahoma"/>
    </w:rPr>
  </w:style>
  <w:style w:type="paragraph" w:customStyle="1" w:styleId="14">
    <w:name w:val="Название1"/>
    <w:basedOn w:val="a"/>
    <w:rsid w:val="00680358"/>
    <w:pPr>
      <w:suppressLineNumbers/>
      <w:spacing w:before="120" w:after="120"/>
    </w:pPr>
    <w:rPr>
      <w:rFonts w:ascii="Arial" w:hAnsi="Arial" w:cs="Tahoma"/>
      <w:i/>
      <w:iCs/>
      <w:sz w:val="20"/>
    </w:rPr>
  </w:style>
  <w:style w:type="paragraph" w:customStyle="1" w:styleId="15">
    <w:name w:val="Указатель1"/>
    <w:basedOn w:val="a"/>
    <w:rsid w:val="00680358"/>
    <w:pPr>
      <w:suppressLineNumbers/>
    </w:pPr>
    <w:rPr>
      <w:rFonts w:ascii="Arial" w:hAnsi="Arial" w:cs="Tahoma"/>
    </w:rPr>
  </w:style>
  <w:style w:type="paragraph" w:styleId="aff">
    <w:name w:val="Body Text Indent"/>
    <w:basedOn w:val="a"/>
    <w:link w:val="16"/>
    <w:uiPriority w:val="99"/>
    <w:rsid w:val="00680358"/>
    <w:pPr>
      <w:ind w:left="5760"/>
    </w:pPr>
  </w:style>
  <w:style w:type="character" w:customStyle="1" w:styleId="16">
    <w:name w:val="Основной текст с отступом Знак1"/>
    <w:basedOn w:val="a0"/>
    <w:link w:val="aff"/>
    <w:uiPriority w:val="99"/>
    <w:semiHidden/>
    <w:locked/>
    <w:rsid w:val="00995906"/>
    <w:rPr>
      <w:rFonts w:cs="Times New Roman"/>
      <w:sz w:val="24"/>
      <w:lang w:eastAsia="ar-SA" w:bidi="ar-SA"/>
    </w:rPr>
  </w:style>
  <w:style w:type="paragraph" w:customStyle="1" w:styleId="17">
    <w:name w:val="Стиль1"/>
    <w:basedOn w:val="a"/>
    <w:rsid w:val="00680358"/>
    <w:pPr>
      <w:keepNext/>
      <w:keepLines/>
      <w:widowControl w:val="0"/>
      <w:suppressLineNumbers/>
      <w:tabs>
        <w:tab w:val="num" w:pos="432"/>
      </w:tabs>
      <w:spacing w:after="60"/>
      <w:ind w:left="432" w:hanging="432"/>
    </w:pPr>
    <w:rPr>
      <w:b/>
      <w:sz w:val="28"/>
    </w:rPr>
  </w:style>
  <w:style w:type="paragraph" w:customStyle="1" w:styleId="210">
    <w:name w:val="Нумерованный список 21"/>
    <w:basedOn w:val="a"/>
    <w:rsid w:val="00680358"/>
    <w:pPr>
      <w:tabs>
        <w:tab w:val="num" w:pos="643"/>
      </w:tabs>
      <w:ind w:left="643" w:hanging="360"/>
    </w:pPr>
  </w:style>
  <w:style w:type="paragraph" w:customStyle="1" w:styleId="24">
    <w:name w:val="Стиль2"/>
    <w:basedOn w:val="210"/>
    <w:uiPriority w:val="99"/>
    <w:rsid w:val="00680358"/>
    <w:pPr>
      <w:keepNext/>
      <w:keepLines/>
      <w:widowControl w:val="0"/>
      <w:suppressLineNumbers/>
      <w:tabs>
        <w:tab w:val="clear" w:pos="643"/>
        <w:tab w:val="num" w:pos="432"/>
      </w:tabs>
      <w:spacing w:after="60"/>
      <w:ind w:left="432" w:hanging="432"/>
    </w:pPr>
    <w:rPr>
      <w:b/>
      <w:szCs w:val="20"/>
    </w:rPr>
  </w:style>
  <w:style w:type="paragraph" w:customStyle="1" w:styleId="211">
    <w:name w:val="Основной текст с отступом 21"/>
    <w:basedOn w:val="a"/>
    <w:rsid w:val="00680358"/>
    <w:pPr>
      <w:spacing w:after="120" w:line="480" w:lineRule="auto"/>
      <w:ind w:left="283"/>
    </w:pPr>
  </w:style>
  <w:style w:type="paragraph" w:customStyle="1" w:styleId="36">
    <w:name w:val="Стиль3 Знак"/>
    <w:basedOn w:val="211"/>
    <w:rsid w:val="00680358"/>
    <w:pPr>
      <w:widowControl w:val="0"/>
      <w:tabs>
        <w:tab w:val="num" w:pos="432"/>
      </w:tabs>
      <w:spacing w:after="0" w:line="240" w:lineRule="auto"/>
      <w:ind w:left="432" w:hanging="432"/>
      <w:textAlignment w:val="baseline"/>
    </w:pPr>
    <w:rPr>
      <w:szCs w:val="20"/>
    </w:rPr>
  </w:style>
  <w:style w:type="paragraph" w:customStyle="1" w:styleId="ConsNormal">
    <w:name w:val="ConsNormal"/>
    <w:uiPriority w:val="99"/>
    <w:rsid w:val="00680358"/>
    <w:pPr>
      <w:widowControl w:val="0"/>
      <w:suppressAutoHyphens/>
      <w:autoSpaceDE w:val="0"/>
      <w:ind w:left="709" w:right="19772" w:firstLine="720"/>
      <w:jc w:val="both"/>
    </w:pPr>
    <w:rPr>
      <w:rFonts w:ascii="Arial" w:hAnsi="Arial" w:cs="Arial"/>
      <w:lang w:eastAsia="ar-SA"/>
    </w:rPr>
  </w:style>
  <w:style w:type="paragraph" w:styleId="25">
    <w:name w:val="toc 2"/>
    <w:basedOn w:val="a"/>
    <w:next w:val="a"/>
    <w:uiPriority w:val="39"/>
    <w:semiHidden/>
    <w:rsid w:val="00680358"/>
    <w:pPr>
      <w:tabs>
        <w:tab w:val="left" w:pos="960"/>
        <w:tab w:val="right" w:leader="dot" w:pos="9960"/>
      </w:tabs>
      <w:ind w:left="240"/>
      <w:jc w:val="left"/>
    </w:pPr>
    <w:rPr>
      <w:smallCaps/>
      <w:sz w:val="20"/>
      <w:szCs w:val="20"/>
    </w:rPr>
  </w:style>
  <w:style w:type="paragraph" w:customStyle="1" w:styleId="212">
    <w:name w:val="Маркированный список 21"/>
    <w:basedOn w:val="a"/>
    <w:rsid w:val="00680358"/>
    <w:pPr>
      <w:tabs>
        <w:tab w:val="num" w:pos="643"/>
      </w:tabs>
      <w:spacing w:after="60"/>
      <w:ind w:left="643" w:hanging="360"/>
    </w:pPr>
    <w:rPr>
      <w:szCs w:val="20"/>
    </w:rPr>
  </w:style>
  <w:style w:type="paragraph" w:customStyle="1" w:styleId="310">
    <w:name w:val="Основной текст с отступом 31"/>
    <w:basedOn w:val="a"/>
    <w:rsid w:val="00680358"/>
    <w:pPr>
      <w:keepNext/>
      <w:keepLines/>
      <w:widowControl w:val="0"/>
      <w:suppressLineNumbers/>
      <w:tabs>
        <w:tab w:val="left" w:pos="972"/>
      </w:tabs>
      <w:ind w:left="720"/>
    </w:pPr>
  </w:style>
  <w:style w:type="paragraph" w:styleId="18">
    <w:name w:val="toc 1"/>
    <w:basedOn w:val="a"/>
    <w:next w:val="a"/>
    <w:uiPriority w:val="39"/>
    <w:semiHidden/>
    <w:rsid w:val="00680358"/>
    <w:pPr>
      <w:keepNext/>
      <w:keepLines/>
      <w:widowControl w:val="0"/>
      <w:suppressLineNumbers/>
      <w:tabs>
        <w:tab w:val="right" w:leader="dot" w:pos="9720"/>
      </w:tabs>
      <w:spacing w:before="120" w:after="120"/>
    </w:pPr>
    <w:rPr>
      <w:bCs/>
      <w:caps/>
    </w:rPr>
  </w:style>
  <w:style w:type="paragraph" w:styleId="37">
    <w:name w:val="toc 3"/>
    <w:basedOn w:val="a"/>
    <w:next w:val="a"/>
    <w:uiPriority w:val="39"/>
    <w:semiHidden/>
    <w:rsid w:val="00680358"/>
    <w:pPr>
      <w:tabs>
        <w:tab w:val="left" w:pos="1680"/>
        <w:tab w:val="right" w:leader="dot" w:pos="10200"/>
      </w:tabs>
      <w:ind w:left="480"/>
      <w:jc w:val="left"/>
    </w:pPr>
    <w:rPr>
      <w:i/>
      <w:iCs/>
      <w:sz w:val="20"/>
      <w:szCs w:val="20"/>
    </w:rPr>
  </w:style>
  <w:style w:type="paragraph" w:styleId="42">
    <w:name w:val="toc 4"/>
    <w:basedOn w:val="a"/>
    <w:next w:val="a"/>
    <w:uiPriority w:val="39"/>
    <w:semiHidden/>
    <w:rsid w:val="00680358"/>
    <w:pPr>
      <w:ind w:left="720"/>
    </w:pPr>
    <w:rPr>
      <w:sz w:val="18"/>
      <w:szCs w:val="18"/>
    </w:rPr>
  </w:style>
  <w:style w:type="paragraph" w:styleId="51">
    <w:name w:val="toc 5"/>
    <w:basedOn w:val="a"/>
    <w:next w:val="a"/>
    <w:uiPriority w:val="39"/>
    <w:semiHidden/>
    <w:rsid w:val="00680358"/>
    <w:pPr>
      <w:ind w:left="960"/>
    </w:pPr>
    <w:rPr>
      <w:sz w:val="18"/>
      <w:szCs w:val="18"/>
    </w:rPr>
  </w:style>
  <w:style w:type="paragraph" w:styleId="61">
    <w:name w:val="toc 6"/>
    <w:basedOn w:val="a"/>
    <w:next w:val="a"/>
    <w:uiPriority w:val="39"/>
    <w:semiHidden/>
    <w:rsid w:val="00680358"/>
    <w:pPr>
      <w:ind w:left="1200"/>
    </w:pPr>
    <w:rPr>
      <w:sz w:val="18"/>
      <w:szCs w:val="18"/>
    </w:rPr>
  </w:style>
  <w:style w:type="paragraph" w:styleId="71">
    <w:name w:val="toc 7"/>
    <w:basedOn w:val="a"/>
    <w:next w:val="a"/>
    <w:uiPriority w:val="39"/>
    <w:semiHidden/>
    <w:rsid w:val="00680358"/>
    <w:pPr>
      <w:ind w:left="1440"/>
    </w:pPr>
    <w:rPr>
      <w:sz w:val="18"/>
      <w:szCs w:val="18"/>
    </w:rPr>
  </w:style>
  <w:style w:type="paragraph" w:styleId="81">
    <w:name w:val="toc 8"/>
    <w:basedOn w:val="a"/>
    <w:next w:val="a"/>
    <w:uiPriority w:val="39"/>
    <w:semiHidden/>
    <w:rsid w:val="00680358"/>
    <w:pPr>
      <w:ind w:left="1680"/>
    </w:pPr>
    <w:rPr>
      <w:sz w:val="18"/>
      <w:szCs w:val="18"/>
    </w:rPr>
  </w:style>
  <w:style w:type="paragraph" w:styleId="91">
    <w:name w:val="toc 9"/>
    <w:basedOn w:val="a"/>
    <w:next w:val="a"/>
    <w:uiPriority w:val="39"/>
    <w:semiHidden/>
    <w:rsid w:val="00680358"/>
    <w:pPr>
      <w:ind w:left="1920"/>
    </w:pPr>
    <w:rPr>
      <w:sz w:val="18"/>
      <w:szCs w:val="18"/>
    </w:rPr>
  </w:style>
  <w:style w:type="paragraph" w:customStyle="1" w:styleId="19">
    <w:name w:val="Текст1"/>
    <w:basedOn w:val="a"/>
    <w:rsid w:val="00680358"/>
    <w:rPr>
      <w:rFonts w:ascii="Courier New" w:hAnsi="Courier New" w:cs="Courier New"/>
      <w:sz w:val="20"/>
      <w:szCs w:val="20"/>
    </w:rPr>
  </w:style>
  <w:style w:type="paragraph" w:customStyle="1" w:styleId="220">
    <w:name w:val="Основной текст 22"/>
    <w:basedOn w:val="a"/>
    <w:rsid w:val="00680358"/>
    <w:pPr>
      <w:tabs>
        <w:tab w:val="num" w:pos="567"/>
      </w:tabs>
      <w:spacing w:after="60"/>
      <w:ind w:left="567" w:hanging="567"/>
    </w:pPr>
    <w:rPr>
      <w:szCs w:val="20"/>
    </w:rPr>
  </w:style>
  <w:style w:type="paragraph" w:customStyle="1" w:styleId="311">
    <w:name w:val="Маркированный список 31"/>
    <w:basedOn w:val="a"/>
    <w:rsid w:val="00680358"/>
    <w:pPr>
      <w:tabs>
        <w:tab w:val="num" w:pos="926"/>
      </w:tabs>
      <w:spacing w:after="60"/>
      <w:ind w:left="926" w:hanging="360"/>
    </w:pPr>
    <w:rPr>
      <w:szCs w:val="20"/>
    </w:rPr>
  </w:style>
  <w:style w:type="paragraph" w:customStyle="1" w:styleId="410">
    <w:name w:val="Маркированный список 41"/>
    <w:basedOn w:val="a"/>
    <w:rsid w:val="00680358"/>
    <w:pPr>
      <w:tabs>
        <w:tab w:val="num" w:pos="926"/>
        <w:tab w:val="left" w:pos="2418"/>
      </w:tabs>
      <w:spacing w:after="60"/>
      <w:ind w:left="1209"/>
    </w:pPr>
    <w:rPr>
      <w:szCs w:val="20"/>
    </w:rPr>
  </w:style>
  <w:style w:type="paragraph" w:customStyle="1" w:styleId="510">
    <w:name w:val="Маркированный список 51"/>
    <w:basedOn w:val="a"/>
    <w:rsid w:val="00680358"/>
    <w:pPr>
      <w:tabs>
        <w:tab w:val="num" w:pos="1209"/>
        <w:tab w:val="left" w:pos="2984"/>
      </w:tabs>
      <w:spacing w:after="60"/>
      <w:ind w:left="1492"/>
    </w:pPr>
    <w:rPr>
      <w:szCs w:val="20"/>
    </w:rPr>
  </w:style>
  <w:style w:type="paragraph" w:customStyle="1" w:styleId="1a">
    <w:name w:val="Нумерованный список1"/>
    <w:basedOn w:val="a"/>
    <w:rsid w:val="00680358"/>
    <w:pPr>
      <w:tabs>
        <w:tab w:val="left" w:pos="720"/>
        <w:tab w:val="num" w:pos="1492"/>
      </w:tabs>
      <w:spacing w:after="60"/>
      <w:ind w:left="360"/>
    </w:pPr>
    <w:rPr>
      <w:szCs w:val="20"/>
    </w:rPr>
  </w:style>
  <w:style w:type="paragraph" w:customStyle="1" w:styleId="312">
    <w:name w:val="Нумерованный список 31"/>
    <w:basedOn w:val="a"/>
    <w:rsid w:val="00680358"/>
    <w:pPr>
      <w:tabs>
        <w:tab w:val="num" w:pos="360"/>
        <w:tab w:val="left" w:pos="1852"/>
      </w:tabs>
      <w:spacing w:after="60"/>
      <w:ind w:left="926"/>
    </w:pPr>
    <w:rPr>
      <w:szCs w:val="20"/>
    </w:rPr>
  </w:style>
  <w:style w:type="paragraph" w:customStyle="1" w:styleId="411">
    <w:name w:val="Нумерованный список 41"/>
    <w:basedOn w:val="a"/>
    <w:rsid w:val="00680358"/>
    <w:pPr>
      <w:tabs>
        <w:tab w:val="num" w:pos="926"/>
        <w:tab w:val="left" w:pos="2418"/>
      </w:tabs>
      <w:spacing w:after="60"/>
      <w:ind w:left="1209"/>
    </w:pPr>
    <w:rPr>
      <w:szCs w:val="20"/>
    </w:rPr>
  </w:style>
  <w:style w:type="paragraph" w:customStyle="1" w:styleId="511">
    <w:name w:val="Нумерованный список 51"/>
    <w:basedOn w:val="a"/>
    <w:rsid w:val="00680358"/>
    <w:pPr>
      <w:tabs>
        <w:tab w:val="num" w:pos="1209"/>
        <w:tab w:val="left" w:pos="2984"/>
      </w:tabs>
      <w:spacing w:after="60"/>
      <w:ind w:left="1492"/>
    </w:pPr>
    <w:rPr>
      <w:szCs w:val="20"/>
    </w:rPr>
  </w:style>
  <w:style w:type="paragraph" w:customStyle="1" w:styleId="aff0">
    <w:name w:val="Раздел"/>
    <w:basedOn w:val="a"/>
    <w:rsid w:val="00680358"/>
    <w:pPr>
      <w:tabs>
        <w:tab w:val="num" w:pos="1492"/>
        <w:tab w:val="left" w:pos="2160"/>
      </w:tabs>
      <w:spacing w:before="120" w:after="120"/>
      <w:ind w:left="720" w:hanging="720"/>
      <w:jc w:val="center"/>
    </w:pPr>
    <w:rPr>
      <w:rFonts w:ascii="Arial Narrow" w:hAnsi="Arial Narrow"/>
      <w:b/>
      <w:sz w:val="28"/>
      <w:szCs w:val="20"/>
    </w:rPr>
  </w:style>
  <w:style w:type="paragraph" w:customStyle="1" w:styleId="38">
    <w:name w:val="Раздел 3"/>
    <w:basedOn w:val="a"/>
    <w:rsid w:val="00680358"/>
    <w:pPr>
      <w:tabs>
        <w:tab w:val="left" w:pos="720"/>
        <w:tab w:val="num" w:pos="2160"/>
      </w:tabs>
      <w:spacing w:before="120" w:after="120"/>
      <w:ind w:left="360" w:hanging="360"/>
      <w:jc w:val="center"/>
    </w:pPr>
    <w:rPr>
      <w:b/>
      <w:szCs w:val="20"/>
    </w:rPr>
  </w:style>
  <w:style w:type="paragraph" w:customStyle="1" w:styleId="aff1">
    <w:name w:val="Условия контракта"/>
    <w:basedOn w:val="a"/>
    <w:rsid w:val="00680358"/>
    <w:pPr>
      <w:tabs>
        <w:tab w:val="num" w:pos="567"/>
      </w:tabs>
      <w:spacing w:before="240" w:after="120"/>
      <w:ind w:left="567" w:hanging="567"/>
    </w:pPr>
    <w:rPr>
      <w:b/>
      <w:szCs w:val="20"/>
    </w:rPr>
  </w:style>
  <w:style w:type="paragraph" w:customStyle="1" w:styleId="Instruction">
    <w:name w:val="Instruction"/>
    <w:basedOn w:val="220"/>
    <w:rsid w:val="00680358"/>
    <w:pPr>
      <w:tabs>
        <w:tab w:val="clear" w:pos="567"/>
        <w:tab w:val="num" w:pos="360"/>
      </w:tabs>
      <w:spacing w:before="180"/>
      <w:ind w:left="360" w:hanging="360"/>
    </w:pPr>
    <w:rPr>
      <w:b/>
    </w:rPr>
  </w:style>
  <w:style w:type="paragraph" w:styleId="aff2">
    <w:name w:val="Normal (Web)"/>
    <w:basedOn w:val="a"/>
    <w:uiPriority w:val="99"/>
    <w:rsid w:val="00680358"/>
    <w:pPr>
      <w:tabs>
        <w:tab w:val="num" w:pos="567"/>
      </w:tabs>
      <w:spacing w:before="280" w:after="280"/>
    </w:pPr>
  </w:style>
  <w:style w:type="paragraph" w:customStyle="1" w:styleId="39">
    <w:name w:val="Стиль3"/>
    <w:basedOn w:val="211"/>
    <w:rsid w:val="00680358"/>
    <w:pPr>
      <w:widowControl w:val="0"/>
      <w:tabs>
        <w:tab w:val="left" w:pos="2387"/>
      </w:tabs>
      <w:spacing w:after="0" w:line="240" w:lineRule="auto"/>
      <w:ind w:left="1080"/>
      <w:textAlignment w:val="baseline"/>
    </w:pPr>
    <w:rPr>
      <w:szCs w:val="20"/>
    </w:rPr>
  </w:style>
  <w:style w:type="paragraph" w:customStyle="1" w:styleId="2-11">
    <w:name w:val="содержание2-11"/>
    <w:basedOn w:val="a"/>
    <w:rsid w:val="00680358"/>
    <w:pPr>
      <w:spacing w:after="60"/>
    </w:pPr>
  </w:style>
  <w:style w:type="paragraph" w:customStyle="1" w:styleId="1b">
    <w:name w:val="Маркированный список1"/>
    <w:basedOn w:val="a"/>
    <w:rsid w:val="00680358"/>
    <w:pPr>
      <w:widowControl w:val="0"/>
      <w:spacing w:after="60"/>
    </w:pPr>
  </w:style>
  <w:style w:type="paragraph" w:customStyle="1" w:styleId="aff3">
    <w:name w:val="Тендерные данные"/>
    <w:basedOn w:val="a"/>
    <w:rsid w:val="00680358"/>
    <w:pPr>
      <w:tabs>
        <w:tab w:val="left" w:pos="1985"/>
      </w:tabs>
      <w:spacing w:before="120" w:after="60"/>
    </w:pPr>
    <w:rPr>
      <w:b/>
      <w:szCs w:val="20"/>
    </w:rPr>
  </w:style>
  <w:style w:type="paragraph" w:customStyle="1" w:styleId="26">
    <w:name w:val="Заголовок 2 со списком"/>
    <w:basedOn w:val="2"/>
    <w:next w:val="a"/>
    <w:rsid w:val="00680358"/>
    <w:pPr>
      <w:tabs>
        <w:tab w:val="num" w:pos="360"/>
      </w:tabs>
      <w:spacing w:line="360" w:lineRule="auto"/>
      <w:ind w:left="360" w:hanging="360"/>
    </w:pPr>
    <w:rPr>
      <w:b w:val="0"/>
    </w:rPr>
  </w:style>
  <w:style w:type="paragraph" w:customStyle="1" w:styleId="3a">
    <w:name w:val="Заголовок 3 со списком"/>
    <w:basedOn w:val="3"/>
    <w:rsid w:val="00680358"/>
    <w:pPr>
      <w:tabs>
        <w:tab w:val="num" w:pos="972"/>
      </w:tabs>
      <w:ind w:left="972" w:hanging="432"/>
    </w:pPr>
  </w:style>
  <w:style w:type="paragraph" w:styleId="aff4">
    <w:name w:val="footer"/>
    <w:basedOn w:val="a"/>
    <w:link w:val="1c"/>
    <w:uiPriority w:val="99"/>
    <w:rsid w:val="00680358"/>
    <w:pPr>
      <w:tabs>
        <w:tab w:val="center" w:pos="4677"/>
        <w:tab w:val="right" w:pos="9355"/>
      </w:tabs>
    </w:pPr>
  </w:style>
  <w:style w:type="character" w:customStyle="1" w:styleId="1c">
    <w:name w:val="Нижний колонтитул Знак1"/>
    <w:basedOn w:val="a0"/>
    <w:link w:val="aff4"/>
    <w:uiPriority w:val="99"/>
    <w:semiHidden/>
    <w:locked/>
    <w:rsid w:val="00995906"/>
    <w:rPr>
      <w:rFonts w:cs="Times New Roman"/>
      <w:sz w:val="24"/>
      <w:lang w:eastAsia="ar-SA" w:bidi="ar-SA"/>
    </w:rPr>
  </w:style>
  <w:style w:type="paragraph" w:styleId="aff5">
    <w:name w:val="header"/>
    <w:basedOn w:val="a"/>
    <w:link w:val="1d"/>
    <w:uiPriority w:val="99"/>
    <w:rsid w:val="00680358"/>
    <w:pPr>
      <w:tabs>
        <w:tab w:val="center" w:pos="4677"/>
        <w:tab w:val="right" w:pos="9355"/>
      </w:tabs>
    </w:pPr>
  </w:style>
  <w:style w:type="character" w:customStyle="1" w:styleId="1d">
    <w:name w:val="Верхний колонтитул Знак1"/>
    <w:basedOn w:val="a0"/>
    <w:link w:val="aff5"/>
    <w:uiPriority w:val="99"/>
    <w:semiHidden/>
    <w:locked/>
    <w:rsid w:val="00995906"/>
    <w:rPr>
      <w:rFonts w:cs="Times New Roman"/>
      <w:sz w:val="24"/>
      <w:lang w:eastAsia="ar-SA" w:bidi="ar-SA"/>
    </w:rPr>
  </w:style>
  <w:style w:type="paragraph" w:customStyle="1" w:styleId="313">
    <w:name w:val="Основной текст 31"/>
    <w:basedOn w:val="a"/>
    <w:rsid w:val="0068035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aff6">
    <w:name w:val="текст таблицы"/>
    <w:basedOn w:val="a"/>
    <w:rsid w:val="00680358"/>
    <w:pPr>
      <w:spacing w:before="120"/>
      <w:ind w:right="-102"/>
    </w:pPr>
  </w:style>
  <w:style w:type="paragraph" w:customStyle="1" w:styleId="aff7">
    <w:name w:val="ТЛ_Заказчик"/>
    <w:basedOn w:val="a"/>
    <w:rsid w:val="00680358"/>
    <w:pPr>
      <w:jc w:val="center"/>
    </w:pPr>
    <w:rPr>
      <w:sz w:val="28"/>
      <w:szCs w:val="28"/>
    </w:rPr>
  </w:style>
  <w:style w:type="paragraph" w:customStyle="1" w:styleId="aff8">
    <w:name w:val="ТЛ_Утверждаю"/>
    <w:basedOn w:val="a"/>
    <w:rsid w:val="00680358"/>
    <w:pPr>
      <w:ind w:left="4860"/>
      <w:jc w:val="center"/>
    </w:pPr>
    <w:rPr>
      <w:sz w:val="28"/>
      <w:szCs w:val="28"/>
    </w:rPr>
  </w:style>
  <w:style w:type="paragraph" w:customStyle="1" w:styleId="aff9">
    <w:name w:val="ТЛ_Название"/>
    <w:basedOn w:val="a"/>
    <w:rsid w:val="00680358"/>
    <w:pPr>
      <w:jc w:val="center"/>
    </w:pPr>
    <w:rPr>
      <w:b/>
      <w:sz w:val="28"/>
      <w:szCs w:val="28"/>
    </w:rPr>
  </w:style>
  <w:style w:type="paragraph" w:customStyle="1" w:styleId="affa">
    <w:name w:val="ТЛ_Город и Дата"/>
    <w:basedOn w:val="a"/>
    <w:rsid w:val="00680358"/>
    <w:pPr>
      <w:jc w:val="center"/>
    </w:pPr>
    <w:rPr>
      <w:sz w:val="28"/>
      <w:szCs w:val="28"/>
    </w:rPr>
  </w:style>
  <w:style w:type="paragraph" w:customStyle="1" w:styleId="affb">
    <w:name w:val="АД_Наименование Разделов"/>
    <w:basedOn w:val="10"/>
    <w:rsid w:val="00680358"/>
    <w:rPr>
      <w:sz w:val="28"/>
    </w:rPr>
  </w:style>
  <w:style w:type="paragraph" w:customStyle="1" w:styleId="affc">
    <w:name w:val="АД_Наименование главы с нумерацией"/>
    <w:basedOn w:val="26"/>
    <w:rsid w:val="00680358"/>
    <w:pPr>
      <w:tabs>
        <w:tab w:val="clear" w:pos="360"/>
      </w:tabs>
      <w:ind w:left="0" w:firstLine="0"/>
      <w:outlineLvl w:val="9"/>
    </w:pPr>
    <w:rPr>
      <w:b/>
    </w:rPr>
  </w:style>
  <w:style w:type="paragraph" w:customStyle="1" w:styleId="affd">
    <w:name w:val="АД_Наименование главы без нумерации"/>
    <w:basedOn w:val="2"/>
    <w:rsid w:val="00680358"/>
  </w:style>
  <w:style w:type="paragraph" w:customStyle="1" w:styleId="affe">
    <w:name w:val="АД_Нумерованный пункт"/>
    <w:basedOn w:val="3a"/>
    <w:rsid w:val="00680358"/>
    <w:pPr>
      <w:tabs>
        <w:tab w:val="clear" w:pos="972"/>
        <w:tab w:val="left" w:pos="1440"/>
      </w:tabs>
      <w:ind w:left="720" w:hanging="720"/>
      <w:outlineLvl w:val="9"/>
    </w:pPr>
    <w:rPr>
      <w:rFonts w:ascii="Times New Roman" w:hAnsi="Times New Roman"/>
    </w:rPr>
  </w:style>
  <w:style w:type="paragraph" w:customStyle="1" w:styleId="afff">
    <w:name w:val="АД_Нумерованный подпункт"/>
    <w:basedOn w:val="a"/>
    <w:rsid w:val="00680358"/>
    <w:pPr>
      <w:tabs>
        <w:tab w:val="num" w:pos="360"/>
        <w:tab w:val="left" w:pos="1440"/>
      </w:tabs>
      <w:ind w:left="720" w:hanging="720"/>
    </w:pPr>
  </w:style>
  <w:style w:type="paragraph" w:customStyle="1" w:styleId="afff0">
    <w:name w:val="АД_Основной текст"/>
    <w:basedOn w:val="a"/>
    <w:rsid w:val="00680358"/>
    <w:pPr>
      <w:ind w:firstLine="567"/>
    </w:pPr>
  </w:style>
  <w:style w:type="paragraph" w:customStyle="1" w:styleId="1e">
    <w:name w:val="Стиль АД_Список 1"/>
    <w:basedOn w:val="a"/>
    <w:rsid w:val="00680358"/>
    <w:pPr>
      <w:tabs>
        <w:tab w:val="num" w:pos="360"/>
        <w:tab w:val="left" w:pos="720"/>
      </w:tabs>
      <w:ind w:left="360" w:hanging="360"/>
    </w:pPr>
    <w:rPr>
      <w:b/>
      <w:bCs/>
      <w:i/>
      <w:iCs/>
    </w:rPr>
  </w:style>
  <w:style w:type="paragraph" w:customStyle="1" w:styleId="afff1">
    <w:name w:val="АД_Заголовки таблиц"/>
    <w:basedOn w:val="a"/>
    <w:rsid w:val="00680358"/>
    <w:pPr>
      <w:jc w:val="center"/>
    </w:pPr>
    <w:rPr>
      <w:b/>
      <w:bCs/>
    </w:rPr>
  </w:style>
  <w:style w:type="paragraph" w:styleId="afff2">
    <w:name w:val="TOC Heading"/>
    <w:basedOn w:val="10"/>
    <w:next w:val="a"/>
    <w:uiPriority w:val="39"/>
    <w:qFormat/>
    <w:rsid w:val="00680358"/>
    <w:pPr>
      <w:keepLines/>
      <w:spacing w:before="480" w:after="0" w:line="276" w:lineRule="auto"/>
      <w:jc w:val="left"/>
    </w:pPr>
    <w:rPr>
      <w:rFonts w:ascii="Cambria" w:hAnsi="Cambria"/>
      <w:bCs/>
      <w:color w:val="365F91"/>
      <w:sz w:val="28"/>
      <w:szCs w:val="28"/>
    </w:rPr>
  </w:style>
  <w:style w:type="paragraph" w:styleId="afff3">
    <w:name w:val="Balloon Text"/>
    <w:basedOn w:val="a"/>
    <w:link w:val="1f"/>
    <w:uiPriority w:val="99"/>
    <w:rsid w:val="00680358"/>
    <w:rPr>
      <w:rFonts w:ascii="Tahoma" w:hAnsi="Tahoma" w:cs="Tahoma"/>
      <w:sz w:val="16"/>
      <w:szCs w:val="16"/>
    </w:rPr>
  </w:style>
  <w:style w:type="character" w:customStyle="1" w:styleId="1f">
    <w:name w:val="Текст выноски Знак1"/>
    <w:basedOn w:val="a0"/>
    <w:link w:val="afff3"/>
    <w:uiPriority w:val="99"/>
    <w:semiHidden/>
    <w:locked/>
    <w:rsid w:val="00995906"/>
    <w:rPr>
      <w:rFonts w:ascii="Tahoma" w:hAnsi="Tahoma" w:cs="Times New Roman"/>
      <w:sz w:val="16"/>
      <w:lang w:eastAsia="ar-SA" w:bidi="ar-SA"/>
    </w:rPr>
  </w:style>
  <w:style w:type="paragraph" w:customStyle="1" w:styleId="afff4">
    <w:name w:val="АД_Основной текст по центру полужирный"/>
    <w:basedOn w:val="a"/>
    <w:rsid w:val="00680358"/>
    <w:pPr>
      <w:ind w:firstLine="567"/>
      <w:jc w:val="center"/>
    </w:pPr>
    <w:rPr>
      <w:b/>
    </w:rPr>
  </w:style>
  <w:style w:type="paragraph" w:customStyle="1" w:styleId="3b">
    <w:name w:val="АД_Текст отступ 3"/>
    <w:basedOn w:val="a"/>
    <w:rsid w:val="00680358"/>
    <w:pPr>
      <w:ind w:left="1418"/>
    </w:pPr>
  </w:style>
  <w:style w:type="paragraph" w:customStyle="1" w:styleId="43">
    <w:name w:val="АД_Нумерованный подпункт 4 уровня"/>
    <w:basedOn w:val="afff"/>
    <w:rsid w:val="00680358"/>
    <w:pPr>
      <w:tabs>
        <w:tab w:val="left" w:pos="1986"/>
      </w:tabs>
      <w:ind w:left="993" w:hanging="993"/>
    </w:pPr>
  </w:style>
  <w:style w:type="paragraph" w:customStyle="1" w:styleId="afff5">
    <w:name w:val="АД_Список абв"/>
    <w:basedOn w:val="a"/>
    <w:rsid w:val="00680358"/>
    <w:pPr>
      <w:tabs>
        <w:tab w:val="num" w:pos="0"/>
      </w:tabs>
      <w:ind w:left="1429" w:hanging="360"/>
    </w:pPr>
  </w:style>
  <w:style w:type="paragraph" w:customStyle="1" w:styleId="1f0">
    <w:name w:val="Обычный1"/>
    <w:rsid w:val="00680358"/>
    <w:pPr>
      <w:widowControl w:val="0"/>
      <w:suppressAutoHyphens/>
      <w:snapToGrid w:val="0"/>
      <w:spacing w:line="300" w:lineRule="auto"/>
      <w:ind w:firstLine="720"/>
      <w:jc w:val="both"/>
    </w:pPr>
    <w:rPr>
      <w:sz w:val="24"/>
      <w:lang w:eastAsia="ar-SA"/>
    </w:rPr>
  </w:style>
  <w:style w:type="paragraph" w:customStyle="1" w:styleId="1f1">
    <w:name w:val="Цитата1"/>
    <w:basedOn w:val="a"/>
    <w:rsid w:val="00680358"/>
    <w:pPr>
      <w:spacing w:after="120"/>
      <w:ind w:left="1440" w:right="1440"/>
    </w:pPr>
    <w:rPr>
      <w:szCs w:val="20"/>
    </w:rPr>
  </w:style>
  <w:style w:type="paragraph" w:customStyle="1" w:styleId="Heading">
    <w:name w:val="Heading"/>
    <w:rsid w:val="00680358"/>
    <w:pPr>
      <w:suppressAutoHyphens/>
    </w:pPr>
    <w:rPr>
      <w:rFonts w:ascii="Arial" w:hAnsi="Arial"/>
      <w:b/>
      <w:sz w:val="22"/>
      <w:lang w:eastAsia="ar-SA"/>
    </w:rPr>
  </w:style>
  <w:style w:type="paragraph" w:customStyle="1" w:styleId="WW-2">
    <w:name w:val="WW-Основной текст с отступом 2"/>
    <w:basedOn w:val="a"/>
    <w:rsid w:val="00680358"/>
    <w:pPr>
      <w:ind w:left="-540"/>
    </w:pPr>
    <w:rPr>
      <w:rFonts w:ascii="Arial" w:hAnsi="Arial" w:cs="Arial"/>
      <w:sz w:val="18"/>
    </w:rPr>
  </w:style>
  <w:style w:type="paragraph" w:customStyle="1" w:styleId="WW-3">
    <w:name w:val="WW-Основной текст с отступом 3"/>
    <w:basedOn w:val="a"/>
    <w:rsid w:val="00680358"/>
    <w:pPr>
      <w:ind w:left="-540"/>
    </w:pPr>
    <w:rPr>
      <w:rFonts w:ascii="Arial" w:hAnsi="Arial" w:cs="Arial"/>
      <w:sz w:val="17"/>
    </w:rPr>
  </w:style>
  <w:style w:type="paragraph" w:customStyle="1" w:styleId="afff6">
    <w:name w:val="Список нум."/>
    <w:basedOn w:val="a"/>
    <w:rsid w:val="00680358"/>
    <w:pPr>
      <w:keepNext/>
      <w:tabs>
        <w:tab w:val="num" w:pos="360"/>
        <w:tab w:val="left" w:pos="1701"/>
      </w:tabs>
      <w:spacing w:before="120" w:after="120" w:line="360" w:lineRule="auto"/>
      <w:ind w:left="360" w:hanging="360"/>
      <w:jc w:val="left"/>
    </w:pPr>
    <w:rPr>
      <w:rFonts w:ascii="Arial" w:hAnsi="Arial"/>
      <w:szCs w:val="20"/>
    </w:rPr>
  </w:style>
  <w:style w:type="paragraph" w:customStyle="1" w:styleId="1VI">
    <w:name w:val="Заголовок 1 (раздел VI)"/>
    <w:basedOn w:val="10"/>
    <w:rsid w:val="00680358"/>
    <w:pPr>
      <w:keepLines/>
      <w:widowControl w:val="0"/>
      <w:tabs>
        <w:tab w:val="num" w:pos="643"/>
      </w:tabs>
      <w:ind w:right="567" w:firstLine="709"/>
    </w:pPr>
    <w:rPr>
      <w:rFonts w:ascii="Arial" w:hAnsi="Arial" w:cs="Arial"/>
      <w:bCs/>
      <w:sz w:val="28"/>
      <w:szCs w:val="32"/>
    </w:rPr>
  </w:style>
  <w:style w:type="paragraph" w:customStyle="1" w:styleId="FR1">
    <w:name w:val="FR1"/>
    <w:rsid w:val="00680358"/>
    <w:pPr>
      <w:widowControl w:val="0"/>
      <w:suppressAutoHyphens/>
      <w:spacing w:before="200"/>
      <w:ind w:left="40" w:firstLine="680"/>
      <w:jc w:val="both"/>
    </w:pPr>
    <w:rPr>
      <w:rFonts w:ascii="Arial" w:hAnsi="Arial"/>
      <w:lang w:eastAsia="ar-SA"/>
    </w:rPr>
  </w:style>
  <w:style w:type="paragraph" w:customStyle="1" w:styleId="ConsPlusNormal">
    <w:name w:val="ConsPlusNormal"/>
    <w:rsid w:val="00680358"/>
    <w:pPr>
      <w:widowControl w:val="0"/>
      <w:suppressAutoHyphens/>
      <w:autoSpaceDE w:val="0"/>
      <w:ind w:firstLine="720"/>
    </w:pPr>
    <w:rPr>
      <w:rFonts w:ascii="Arial" w:hAnsi="Arial" w:cs="Arial"/>
      <w:lang w:eastAsia="ar-SA"/>
    </w:rPr>
  </w:style>
  <w:style w:type="paragraph" w:customStyle="1" w:styleId="FR2">
    <w:name w:val="FR2"/>
    <w:rsid w:val="00680358"/>
    <w:pPr>
      <w:widowControl w:val="0"/>
      <w:suppressAutoHyphens/>
      <w:spacing w:before="20"/>
      <w:jc w:val="center"/>
    </w:pPr>
    <w:rPr>
      <w:rFonts w:ascii="Arial" w:hAnsi="Arial"/>
      <w:sz w:val="24"/>
      <w:lang w:eastAsia="ar-SA"/>
    </w:rPr>
  </w:style>
  <w:style w:type="paragraph" w:customStyle="1" w:styleId="afff7">
    <w:name w:val="Знак"/>
    <w:basedOn w:val="a"/>
    <w:rsid w:val="00680358"/>
    <w:pPr>
      <w:spacing w:after="160" w:line="240" w:lineRule="exact"/>
    </w:pPr>
    <w:rPr>
      <w:rFonts w:ascii="Verdana" w:hAnsi="Verdana"/>
      <w:sz w:val="22"/>
      <w:szCs w:val="20"/>
      <w:lang w:val="en-US"/>
    </w:rPr>
  </w:style>
  <w:style w:type="paragraph" w:styleId="afff8">
    <w:name w:val="footnote text"/>
    <w:basedOn w:val="a"/>
    <w:link w:val="afff9"/>
    <w:uiPriority w:val="99"/>
    <w:semiHidden/>
    <w:rsid w:val="00680358"/>
    <w:pPr>
      <w:jc w:val="left"/>
    </w:pPr>
    <w:rPr>
      <w:sz w:val="20"/>
      <w:szCs w:val="20"/>
    </w:rPr>
  </w:style>
  <w:style w:type="character" w:customStyle="1" w:styleId="afff9">
    <w:name w:val="Текст сноски Знак"/>
    <w:basedOn w:val="a0"/>
    <w:link w:val="afff8"/>
    <w:uiPriority w:val="99"/>
    <w:semiHidden/>
    <w:locked/>
    <w:rsid w:val="00995906"/>
    <w:rPr>
      <w:rFonts w:cs="Times New Roman"/>
      <w:lang w:eastAsia="ar-SA" w:bidi="ar-SA"/>
    </w:rPr>
  </w:style>
  <w:style w:type="paragraph" w:customStyle="1" w:styleId="3c">
    <w:name w:val="Стиль3 Знак Знак"/>
    <w:basedOn w:val="211"/>
    <w:uiPriority w:val="99"/>
    <w:rsid w:val="00680358"/>
    <w:pPr>
      <w:widowControl w:val="0"/>
      <w:tabs>
        <w:tab w:val="left" w:pos="227"/>
      </w:tabs>
      <w:spacing w:after="0" w:line="240" w:lineRule="auto"/>
      <w:ind w:left="0"/>
      <w:textAlignment w:val="baseline"/>
    </w:pPr>
    <w:rPr>
      <w:szCs w:val="20"/>
    </w:rPr>
  </w:style>
  <w:style w:type="paragraph" w:customStyle="1" w:styleId="03zagolovok2">
    <w:name w:val="03zagolovok2"/>
    <w:basedOn w:val="a"/>
    <w:rsid w:val="00680358"/>
    <w:pPr>
      <w:keepNext/>
      <w:spacing w:before="360" w:after="120" w:line="360" w:lineRule="atLeast"/>
      <w:jc w:val="left"/>
    </w:pPr>
    <w:rPr>
      <w:rFonts w:ascii="GaramondC" w:hAnsi="GaramondC"/>
      <w:b/>
      <w:color w:val="000000"/>
      <w:sz w:val="28"/>
      <w:szCs w:val="28"/>
    </w:rPr>
  </w:style>
  <w:style w:type="paragraph" w:customStyle="1" w:styleId="afffa">
    <w:name w:val="текст"/>
    <w:rsid w:val="00680358"/>
    <w:pPr>
      <w:suppressAutoHyphens/>
      <w:autoSpaceDE w:val="0"/>
      <w:jc w:val="both"/>
    </w:pPr>
    <w:rPr>
      <w:rFonts w:ascii="SchoolBookC" w:hAnsi="SchoolBookC"/>
      <w:color w:val="000000"/>
      <w:sz w:val="24"/>
      <w:lang w:eastAsia="ar-SA"/>
    </w:rPr>
  </w:style>
  <w:style w:type="paragraph" w:customStyle="1" w:styleId="1f2">
    <w:name w:val="текст1"/>
    <w:rsid w:val="00680358"/>
    <w:pPr>
      <w:suppressAutoHyphens/>
      <w:autoSpaceDE w:val="0"/>
      <w:ind w:firstLine="397"/>
      <w:jc w:val="both"/>
    </w:pPr>
    <w:rPr>
      <w:rFonts w:ascii="SchoolBookC" w:hAnsi="SchoolBookC"/>
      <w:sz w:val="24"/>
      <w:lang w:eastAsia="ar-SA"/>
    </w:rPr>
  </w:style>
  <w:style w:type="paragraph" w:customStyle="1" w:styleId="afffb">
    <w:name w:val="втяжка"/>
    <w:basedOn w:val="1f2"/>
    <w:next w:val="1f2"/>
    <w:rsid w:val="00680358"/>
    <w:pPr>
      <w:tabs>
        <w:tab w:val="left" w:pos="1134"/>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0358"/>
    <w:pPr>
      <w:spacing w:before="280" w:after="280"/>
      <w:jc w:val="left"/>
    </w:pPr>
    <w:rPr>
      <w:rFonts w:ascii="Tahoma"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80358"/>
    <w:pPr>
      <w:spacing w:before="280" w:after="280"/>
      <w:jc w:val="left"/>
    </w:pPr>
    <w:rPr>
      <w:rFonts w:ascii="Tahoma" w:hAnsi="Tahoma"/>
      <w:sz w:val="20"/>
      <w:szCs w:val="20"/>
      <w:lang w:val="en-US"/>
    </w:rPr>
  </w:style>
  <w:style w:type="paragraph" w:customStyle="1" w:styleId="CharChar">
    <w:name w:val="Char Char"/>
    <w:basedOn w:val="a"/>
    <w:rsid w:val="00680358"/>
    <w:pPr>
      <w:spacing w:before="280" w:after="280"/>
      <w:jc w:val="left"/>
    </w:pPr>
    <w:rPr>
      <w:rFonts w:ascii="Tahoma" w:hAnsi="Tahoma"/>
      <w:sz w:val="20"/>
      <w:szCs w:val="20"/>
      <w:lang w:val="en-US"/>
    </w:rPr>
  </w:style>
  <w:style w:type="paragraph" w:customStyle="1" w:styleId="1f3">
    <w:name w:val="Название объекта1"/>
    <w:basedOn w:val="a"/>
    <w:next w:val="a"/>
    <w:rsid w:val="00680358"/>
    <w:pPr>
      <w:widowControl w:val="0"/>
      <w:shd w:val="clear" w:color="auto" w:fill="FFFFFF"/>
      <w:autoSpaceDE w:val="0"/>
      <w:spacing w:before="538"/>
      <w:ind w:left="994"/>
      <w:jc w:val="center"/>
    </w:pPr>
    <w:rPr>
      <w:b/>
      <w:bCs/>
      <w:color w:val="000000"/>
      <w:spacing w:val="-2"/>
      <w:w w:val="91"/>
      <w:sz w:val="26"/>
      <w:szCs w:val="26"/>
    </w:rPr>
  </w:style>
  <w:style w:type="paragraph" w:customStyle="1" w:styleId="213">
    <w:name w:val="Основной текст 21"/>
    <w:basedOn w:val="a"/>
    <w:rsid w:val="00680358"/>
    <w:pPr>
      <w:autoSpaceDE w:val="0"/>
      <w:jc w:val="left"/>
    </w:pPr>
    <w:rPr>
      <w:b/>
      <w:bCs/>
      <w:sz w:val="20"/>
      <w:szCs w:val="20"/>
    </w:rPr>
  </w:style>
  <w:style w:type="paragraph" w:customStyle="1" w:styleId="afffc">
    <w:name w:val="Содержимое таблицы"/>
    <w:basedOn w:val="a"/>
    <w:rsid w:val="00680358"/>
    <w:pPr>
      <w:suppressLineNumbers/>
    </w:pPr>
  </w:style>
  <w:style w:type="paragraph" w:customStyle="1" w:styleId="afffd">
    <w:name w:val="Заголовок таблицы"/>
    <w:basedOn w:val="afffc"/>
    <w:rsid w:val="00680358"/>
    <w:pPr>
      <w:jc w:val="center"/>
    </w:pPr>
    <w:rPr>
      <w:b/>
      <w:bCs/>
    </w:rPr>
  </w:style>
  <w:style w:type="paragraph" w:styleId="27">
    <w:name w:val="Body Text 2"/>
    <w:basedOn w:val="a"/>
    <w:link w:val="214"/>
    <w:uiPriority w:val="99"/>
    <w:unhideWhenUsed/>
    <w:rsid w:val="0020765C"/>
    <w:pPr>
      <w:spacing w:after="120" w:line="480" w:lineRule="auto"/>
    </w:pPr>
  </w:style>
  <w:style w:type="character" w:customStyle="1" w:styleId="214">
    <w:name w:val="Основной текст 2 Знак1"/>
    <w:basedOn w:val="a0"/>
    <w:link w:val="27"/>
    <w:uiPriority w:val="99"/>
    <w:semiHidden/>
    <w:locked/>
    <w:rsid w:val="0020765C"/>
    <w:rPr>
      <w:rFonts w:cs="Times New Roman"/>
      <w:sz w:val="24"/>
      <w:lang w:eastAsia="ar-SA" w:bidi="ar-SA"/>
    </w:rPr>
  </w:style>
  <w:style w:type="paragraph" w:styleId="3d">
    <w:name w:val="Body Text 3"/>
    <w:basedOn w:val="a"/>
    <w:link w:val="314"/>
    <w:uiPriority w:val="99"/>
    <w:unhideWhenUsed/>
    <w:rsid w:val="0020765C"/>
    <w:pPr>
      <w:spacing w:after="120"/>
    </w:pPr>
    <w:rPr>
      <w:sz w:val="16"/>
      <w:szCs w:val="16"/>
    </w:rPr>
  </w:style>
  <w:style w:type="character" w:customStyle="1" w:styleId="314">
    <w:name w:val="Основной текст 3 Знак1"/>
    <w:basedOn w:val="a0"/>
    <w:link w:val="3d"/>
    <w:uiPriority w:val="99"/>
    <w:semiHidden/>
    <w:locked/>
    <w:rsid w:val="0020765C"/>
    <w:rPr>
      <w:rFonts w:cs="Times New Roman"/>
      <w:sz w:val="16"/>
      <w:lang w:eastAsia="ar-SA" w:bidi="ar-SA"/>
    </w:rPr>
  </w:style>
  <w:style w:type="paragraph" w:customStyle="1" w:styleId="afffe">
    <w:name w:val="Комментарий"/>
    <w:basedOn w:val="a"/>
    <w:next w:val="a"/>
    <w:uiPriority w:val="99"/>
    <w:rsid w:val="00755B88"/>
    <w:pPr>
      <w:suppressAutoHyphens w:val="0"/>
      <w:autoSpaceDE w:val="0"/>
      <w:autoSpaceDN w:val="0"/>
      <w:adjustRightInd w:val="0"/>
      <w:ind w:left="170"/>
    </w:pPr>
    <w:rPr>
      <w:rFonts w:ascii="Arial" w:hAnsi="Arial" w:cs="Arial"/>
      <w:i/>
      <w:iCs/>
      <w:color w:val="800080"/>
      <w:sz w:val="20"/>
      <w:szCs w:val="20"/>
      <w:lang w:eastAsia="ru-RU"/>
    </w:rPr>
  </w:style>
  <w:style w:type="table" w:styleId="affff">
    <w:name w:val="Table Grid"/>
    <w:basedOn w:val="a1"/>
    <w:uiPriority w:val="59"/>
    <w:rsid w:val="003079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in">
    <w:name w:val="bulletin"/>
    <w:basedOn w:val="28"/>
    <w:rsid w:val="00613DEA"/>
    <w:pPr>
      <w:ind w:firstLine="0"/>
      <w:jc w:val="left"/>
    </w:pPr>
    <w:rPr>
      <w:sz w:val="22"/>
      <w:lang w:eastAsia="en-US"/>
    </w:rPr>
  </w:style>
  <w:style w:type="paragraph" w:styleId="28">
    <w:name w:val="Body Text Indent 2"/>
    <w:basedOn w:val="a"/>
    <w:link w:val="215"/>
    <w:uiPriority w:val="99"/>
    <w:rsid w:val="00FA6519"/>
    <w:pPr>
      <w:suppressAutoHyphens w:val="0"/>
      <w:ind w:firstLine="284"/>
    </w:pPr>
    <w:rPr>
      <w:sz w:val="26"/>
      <w:szCs w:val="20"/>
      <w:lang w:eastAsia="ru-RU"/>
    </w:rPr>
  </w:style>
  <w:style w:type="character" w:customStyle="1" w:styleId="215">
    <w:name w:val="Основной текст с отступом 2 Знак1"/>
    <w:basedOn w:val="a0"/>
    <w:link w:val="28"/>
    <w:uiPriority w:val="99"/>
    <w:semiHidden/>
    <w:locked/>
    <w:rsid w:val="00613DEA"/>
    <w:rPr>
      <w:rFonts w:cs="Times New Roman"/>
      <w:sz w:val="24"/>
      <w:lang w:eastAsia="ar-SA" w:bidi="ar-SA"/>
    </w:rPr>
  </w:style>
  <w:style w:type="character" w:customStyle="1" w:styleId="detailed">
    <w:name w:val="detailed"/>
    <w:rsid w:val="00613DEA"/>
  </w:style>
  <w:style w:type="character" w:customStyle="1" w:styleId="affff0">
    <w:name w:val="Не вступил в силу"/>
    <w:uiPriority w:val="99"/>
    <w:rsid w:val="005F5836"/>
    <w:rPr>
      <w:color w:val="008080"/>
    </w:rPr>
  </w:style>
  <w:style w:type="character" w:customStyle="1" w:styleId="affff1">
    <w:name w:val="Гипертекстовая ссылка"/>
    <w:uiPriority w:val="99"/>
    <w:rsid w:val="00C80EF0"/>
    <w:rPr>
      <w:color w:val="008000"/>
    </w:rPr>
  </w:style>
  <w:style w:type="paragraph" w:styleId="affff2">
    <w:name w:val="List Paragraph"/>
    <w:aliases w:val="Нумерованый список,Абзац маркированнный"/>
    <w:basedOn w:val="a"/>
    <w:link w:val="affff3"/>
    <w:uiPriority w:val="34"/>
    <w:qFormat/>
    <w:rsid w:val="00011D05"/>
    <w:pPr>
      <w:suppressAutoHyphens w:val="0"/>
      <w:spacing w:after="200" w:line="276" w:lineRule="auto"/>
      <w:ind w:left="720"/>
      <w:contextualSpacing/>
      <w:jc w:val="left"/>
    </w:pPr>
    <w:rPr>
      <w:rFonts w:ascii="Calibri" w:hAnsi="Calibri"/>
      <w:sz w:val="22"/>
      <w:szCs w:val="22"/>
      <w:lang w:eastAsia="ru-RU"/>
    </w:rPr>
  </w:style>
  <w:style w:type="character" w:customStyle="1" w:styleId="apple-style-span">
    <w:name w:val="apple-style-span"/>
    <w:rsid w:val="00011D05"/>
  </w:style>
  <w:style w:type="character" w:customStyle="1" w:styleId="WW8Num1z0">
    <w:name w:val="WW8Num1z0"/>
    <w:rsid w:val="005E0AEF"/>
    <w:rPr>
      <w:rFonts w:ascii="Symbol" w:hAnsi="Symbol"/>
    </w:rPr>
  </w:style>
  <w:style w:type="character" w:customStyle="1" w:styleId="WW8Num2z0">
    <w:name w:val="WW8Num2z0"/>
    <w:rsid w:val="005E0AEF"/>
    <w:rPr>
      <w:rFonts w:ascii="Symbol" w:hAnsi="Symbol"/>
    </w:rPr>
  </w:style>
  <w:style w:type="character" w:customStyle="1" w:styleId="WW8Num3z0">
    <w:name w:val="WW8Num3z0"/>
    <w:rsid w:val="005E0AEF"/>
    <w:rPr>
      <w:rFonts w:ascii="Symbol" w:hAnsi="Symbol"/>
    </w:rPr>
  </w:style>
  <w:style w:type="character" w:customStyle="1" w:styleId="WW8Num4z0">
    <w:name w:val="WW8Num4z0"/>
    <w:rsid w:val="005E0AEF"/>
    <w:rPr>
      <w:rFonts w:ascii="Symbol" w:hAnsi="Symbol"/>
    </w:rPr>
  </w:style>
  <w:style w:type="character" w:customStyle="1" w:styleId="WW8Num4z1">
    <w:name w:val="WW8Num4z1"/>
    <w:rsid w:val="005E0AEF"/>
    <w:rPr>
      <w:rFonts w:ascii="Courier New" w:hAnsi="Courier New"/>
    </w:rPr>
  </w:style>
  <w:style w:type="character" w:customStyle="1" w:styleId="WW8Num4z2">
    <w:name w:val="WW8Num4z2"/>
    <w:rsid w:val="005E0AEF"/>
    <w:rPr>
      <w:rFonts w:ascii="Wingdings" w:hAnsi="Wingdings"/>
    </w:rPr>
  </w:style>
  <w:style w:type="character" w:customStyle="1" w:styleId="WW8Num6z1">
    <w:name w:val="WW8Num6z1"/>
    <w:rsid w:val="005E0AEF"/>
    <w:rPr>
      <w:rFonts w:ascii="Courier New" w:hAnsi="Courier New"/>
    </w:rPr>
  </w:style>
  <w:style w:type="character" w:customStyle="1" w:styleId="WW8Num6z2">
    <w:name w:val="WW8Num6z2"/>
    <w:rsid w:val="005E0AEF"/>
    <w:rPr>
      <w:rFonts w:ascii="Wingdings" w:hAnsi="Wingdings"/>
    </w:rPr>
  </w:style>
  <w:style w:type="character" w:customStyle="1" w:styleId="WW8Num8z2">
    <w:name w:val="WW8Num8z2"/>
    <w:rsid w:val="005E0AEF"/>
    <w:rPr>
      <w:rFonts w:ascii="Wingdings" w:hAnsi="Wingdings"/>
    </w:rPr>
  </w:style>
  <w:style w:type="character" w:customStyle="1" w:styleId="WW8Num8z3">
    <w:name w:val="WW8Num8z3"/>
    <w:rsid w:val="005E0AEF"/>
    <w:rPr>
      <w:rFonts w:ascii="Symbol" w:hAnsi="Symbol"/>
    </w:rPr>
  </w:style>
  <w:style w:type="character" w:customStyle="1" w:styleId="WW8Num8z4">
    <w:name w:val="WW8Num8z4"/>
    <w:rsid w:val="005E0AEF"/>
    <w:rPr>
      <w:rFonts w:ascii="Courier New" w:hAnsi="Courier New"/>
    </w:rPr>
  </w:style>
  <w:style w:type="character" w:customStyle="1" w:styleId="WW8Num11z0">
    <w:name w:val="WW8Num11z0"/>
    <w:rsid w:val="005E0AEF"/>
    <w:rPr>
      <w:rFonts w:ascii="Symbol" w:hAnsi="Symbol"/>
    </w:rPr>
  </w:style>
  <w:style w:type="character" w:customStyle="1" w:styleId="WW8Num11z1">
    <w:name w:val="WW8Num11z1"/>
    <w:rsid w:val="005E0AEF"/>
    <w:rPr>
      <w:rFonts w:ascii="Courier New" w:hAnsi="Courier New"/>
    </w:rPr>
  </w:style>
  <w:style w:type="character" w:customStyle="1" w:styleId="WW8Num11z2">
    <w:name w:val="WW8Num11z2"/>
    <w:rsid w:val="005E0AEF"/>
    <w:rPr>
      <w:rFonts w:ascii="Wingdings" w:hAnsi="Wingdings"/>
    </w:rPr>
  </w:style>
  <w:style w:type="character" w:customStyle="1" w:styleId="WW8Num13z1">
    <w:name w:val="WW8Num13z1"/>
    <w:rsid w:val="005E0AEF"/>
    <w:rPr>
      <w:rFonts w:ascii="Courier New" w:hAnsi="Courier New"/>
    </w:rPr>
  </w:style>
  <w:style w:type="character" w:customStyle="1" w:styleId="WW8Num13z2">
    <w:name w:val="WW8Num13z2"/>
    <w:rsid w:val="005E0AEF"/>
    <w:rPr>
      <w:rFonts w:ascii="Wingdings" w:hAnsi="Wingdings"/>
    </w:rPr>
  </w:style>
  <w:style w:type="character" w:customStyle="1" w:styleId="WW8Num13z3">
    <w:name w:val="WW8Num13z3"/>
    <w:rsid w:val="005E0AEF"/>
    <w:rPr>
      <w:rFonts w:ascii="Symbol" w:hAnsi="Symbol"/>
    </w:rPr>
  </w:style>
  <w:style w:type="character" w:customStyle="1" w:styleId="WW8Num14z2">
    <w:name w:val="WW8Num14z2"/>
    <w:rsid w:val="005E0AEF"/>
    <w:rPr>
      <w:rFonts w:ascii="Wingdings" w:hAnsi="Wingdings"/>
    </w:rPr>
  </w:style>
  <w:style w:type="character" w:customStyle="1" w:styleId="WW8Num14z4">
    <w:name w:val="WW8Num14z4"/>
    <w:rsid w:val="005E0AEF"/>
    <w:rPr>
      <w:rFonts w:ascii="Courier New" w:hAnsi="Courier New"/>
    </w:rPr>
  </w:style>
  <w:style w:type="character" w:customStyle="1" w:styleId="WW8Num15z0">
    <w:name w:val="WW8Num15z0"/>
    <w:rsid w:val="005E0AEF"/>
    <w:rPr>
      <w:rFonts w:ascii="Symbol" w:hAnsi="Symbol"/>
    </w:rPr>
  </w:style>
  <w:style w:type="character" w:customStyle="1" w:styleId="WW8Num15z1">
    <w:name w:val="WW8Num15z1"/>
    <w:rsid w:val="005E0AEF"/>
    <w:rPr>
      <w:rFonts w:ascii="Courier New" w:hAnsi="Courier New"/>
    </w:rPr>
  </w:style>
  <w:style w:type="character" w:customStyle="1" w:styleId="WW8Num15z2">
    <w:name w:val="WW8Num15z2"/>
    <w:rsid w:val="005E0AEF"/>
    <w:rPr>
      <w:rFonts w:ascii="Wingdings" w:hAnsi="Wingdings"/>
    </w:rPr>
  </w:style>
  <w:style w:type="character" w:customStyle="1" w:styleId="dfaq">
    <w:name w:val="dfaq"/>
    <w:rsid w:val="005E0AEF"/>
  </w:style>
  <w:style w:type="paragraph" w:customStyle="1" w:styleId="affff4">
    <w:name w:val="Знак Знак Знак"/>
    <w:basedOn w:val="a"/>
    <w:rsid w:val="005E0AEF"/>
    <w:pPr>
      <w:spacing w:before="280" w:after="280"/>
      <w:jc w:val="left"/>
    </w:pPr>
    <w:rPr>
      <w:rFonts w:ascii="Tahoma" w:hAnsi="Tahoma"/>
      <w:sz w:val="20"/>
      <w:szCs w:val="20"/>
      <w:lang w:val="en-US"/>
    </w:rPr>
  </w:style>
  <w:style w:type="paragraph" w:styleId="affff5">
    <w:name w:val="Date"/>
    <w:basedOn w:val="a"/>
    <w:next w:val="a"/>
    <w:link w:val="affff6"/>
    <w:uiPriority w:val="99"/>
    <w:rsid w:val="00B51AB7"/>
    <w:pPr>
      <w:suppressAutoHyphens w:val="0"/>
    </w:pPr>
    <w:rPr>
      <w:sz w:val="20"/>
      <w:szCs w:val="20"/>
      <w:lang w:eastAsia="ru-RU"/>
    </w:rPr>
  </w:style>
  <w:style w:type="character" w:customStyle="1" w:styleId="affff6">
    <w:name w:val="Дата Знак"/>
    <w:basedOn w:val="a0"/>
    <w:link w:val="affff5"/>
    <w:uiPriority w:val="99"/>
    <w:semiHidden/>
    <w:locked/>
    <w:rsid w:val="00995906"/>
    <w:rPr>
      <w:rFonts w:cs="Times New Roman"/>
      <w:sz w:val="24"/>
      <w:lang w:eastAsia="ar-SA" w:bidi="ar-SA"/>
    </w:rPr>
  </w:style>
  <w:style w:type="character" w:styleId="affff7">
    <w:name w:val="Strong"/>
    <w:basedOn w:val="a0"/>
    <w:uiPriority w:val="22"/>
    <w:qFormat/>
    <w:rsid w:val="00B51AB7"/>
    <w:rPr>
      <w:rFonts w:cs="Times New Roman"/>
      <w:b/>
    </w:rPr>
  </w:style>
  <w:style w:type="paragraph" w:styleId="3e">
    <w:name w:val="Body Text Indent 3"/>
    <w:basedOn w:val="a"/>
    <w:link w:val="315"/>
    <w:uiPriority w:val="99"/>
    <w:rsid w:val="00B51AB7"/>
    <w:pPr>
      <w:suppressAutoHyphens w:val="0"/>
      <w:ind w:firstLine="216"/>
      <w:jc w:val="left"/>
    </w:pPr>
    <w:rPr>
      <w:sz w:val="20"/>
      <w:lang w:eastAsia="ru-RU"/>
    </w:rPr>
  </w:style>
  <w:style w:type="character" w:customStyle="1" w:styleId="315">
    <w:name w:val="Основной текст с отступом 3 Знак1"/>
    <w:basedOn w:val="a0"/>
    <w:link w:val="3e"/>
    <w:uiPriority w:val="99"/>
    <w:semiHidden/>
    <w:locked/>
    <w:rsid w:val="00995906"/>
    <w:rPr>
      <w:rFonts w:cs="Times New Roman"/>
      <w:sz w:val="16"/>
      <w:lang w:eastAsia="ar-SA" w:bidi="ar-SA"/>
    </w:rPr>
  </w:style>
  <w:style w:type="paragraph" w:customStyle="1" w:styleId="320">
    <w:name w:val="Основной текст 32"/>
    <w:basedOn w:val="a"/>
    <w:rsid w:val="00B51AB7"/>
    <w:pPr>
      <w:widowControl w:val="0"/>
      <w:jc w:val="center"/>
    </w:pPr>
    <w:rPr>
      <w:rFonts w:ascii="Arial" w:hAnsi="Arial"/>
      <w:kern w:val="2"/>
      <w:sz w:val="20"/>
      <w:lang w:eastAsia="ru-RU"/>
    </w:rPr>
  </w:style>
  <w:style w:type="paragraph" w:customStyle="1" w:styleId="110">
    <w:name w:val="Заголовок 11"/>
    <w:basedOn w:val="a"/>
    <w:rsid w:val="00B51AB7"/>
    <w:pPr>
      <w:suppressAutoHyphens w:val="0"/>
      <w:spacing w:line="240" w:lineRule="atLeast"/>
      <w:jc w:val="left"/>
      <w:outlineLvl w:val="1"/>
    </w:pPr>
    <w:rPr>
      <w:rFonts w:ascii="Tahoma" w:hAnsi="Tahoma" w:cs="Tahoma"/>
      <w:caps/>
      <w:color w:val="000000"/>
      <w:kern w:val="36"/>
      <w:lang w:eastAsia="ru-RU"/>
    </w:rPr>
  </w:style>
  <w:style w:type="paragraph" w:customStyle="1" w:styleId="ConsNonformat">
    <w:name w:val="ConsNonformat"/>
    <w:uiPriority w:val="99"/>
    <w:rsid w:val="002F4344"/>
    <w:pPr>
      <w:widowControl w:val="0"/>
      <w:suppressAutoHyphens/>
      <w:autoSpaceDE w:val="0"/>
    </w:pPr>
    <w:rPr>
      <w:rFonts w:ascii="Courier New" w:hAnsi="Courier New" w:cs="Courier New"/>
      <w:lang w:eastAsia="ar-SA"/>
    </w:rPr>
  </w:style>
  <w:style w:type="paragraph" w:customStyle="1" w:styleId="textn">
    <w:name w:val="textn"/>
    <w:basedOn w:val="a"/>
    <w:rsid w:val="00F337E3"/>
    <w:pPr>
      <w:suppressAutoHyphens w:val="0"/>
      <w:spacing w:before="100" w:beforeAutospacing="1" w:after="100" w:afterAutospacing="1"/>
      <w:jc w:val="left"/>
    </w:pPr>
    <w:rPr>
      <w:lang w:eastAsia="ru-RU"/>
    </w:rPr>
  </w:style>
  <w:style w:type="table" w:customStyle="1" w:styleId="1f4">
    <w:name w:val="Сетка таблицы1"/>
    <w:basedOn w:val="a1"/>
    <w:next w:val="affff"/>
    <w:rsid w:val="00B81EA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f"/>
    <w:rsid w:val="000E0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E0A52"/>
    <w:pPr>
      <w:autoSpaceDN w:val="0"/>
      <w:textAlignment w:val="baseline"/>
    </w:pPr>
    <w:rPr>
      <w:kern w:val="3"/>
      <w:sz w:val="24"/>
      <w:szCs w:val="24"/>
    </w:rPr>
  </w:style>
  <w:style w:type="character" w:customStyle="1" w:styleId="apple-converted-space">
    <w:name w:val="apple-converted-space"/>
    <w:rsid w:val="000E0A52"/>
  </w:style>
  <w:style w:type="character" w:customStyle="1" w:styleId="mozilla-findbar-search">
    <w:name w:val="__mozilla-findbar-search"/>
    <w:rsid w:val="000E0A52"/>
  </w:style>
  <w:style w:type="character" w:customStyle="1" w:styleId="nop">
    <w:name w:val="no_p"/>
    <w:rsid w:val="000E0A52"/>
  </w:style>
  <w:style w:type="character" w:customStyle="1" w:styleId="FontStyle77">
    <w:name w:val="Font Style77"/>
    <w:rsid w:val="000E0A52"/>
    <w:rPr>
      <w:rFonts w:ascii="Arial" w:hAnsi="Arial"/>
      <w:sz w:val="18"/>
    </w:rPr>
  </w:style>
  <w:style w:type="character" w:customStyle="1" w:styleId="FontStyle90">
    <w:name w:val="Font Style90"/>
    <w:rsid w:val="000E0A52"/>
    <w:rPr>
      <w:rFonts w:ascii="Arial" w:hAnsi="Arial"/>
      <w:b/>
      <w:sz w:val="18"/>
    </w:rPr>
  </w:style>
  <w:style w:type="paragraph" w:customStyle="1" w:styleId="Style51">
    <w:name w:val="Style51"/>
    <w:basedOn w:val="a"/>
    <w:rsid w:val="000E0A52"/>
    <w:pPr>
      <w:widowControl w:val="0"/>
      <w:suppressAutoHyphens w:val="0"/>
      <w:autoSpaceDE w:val="0"/>
      <w:autoSpaceDN w:val="0"/>
      <w:adjustRightInd w:val="0"/>
      <w:spacing w:line="221" w:lineRule="exact"/>
    </w:pPr>
    <w:rPr>
      <w:rFonts w:ascii="Arial" w:hAnsi="Arial" w:cs="Arial"/>
      <w:lang w:eastAsia="ru-RU"/>
    </w:rPr>
  </w:style>
  <w:style w:type="paragraph" w:customStyle="1" w:styleId="Style56">
    <w:name w:val="Style56"/>
    <w:basedOn w:val="a"/>
    <w:rsid w:val="000E0A52"/>
    <w:pPr>
      <w:widowControl w:val="0"/>
      <w:suppressAutoHyphens w:val="0"/>
      <w:autoSpaceDE w:val="0"/>
      <w:autoSpaceDN w:val="0"/>
      <w:adjustRightInd w:val="0"/>
      <w:spacing w:line="221" w:lineRule="exact"/>
      <w:jc w:val="left"/>
    </w:pPr>
    <w:rPr>
      <w:rFonts w:ascii="Arial" w:hAnsi="Arial" w:cs="Arial"/>
      <w:lang w:eastAsia="ru-RU"/>
    </w:rPr>
  </w:style>
  <w:style w:type="paragraph" w:customStyle="1" w:styleId="Style57">
    <w:name w:val="Style57"/>
    <w:basedOn w:val="a"/>
    <w:rsid w:val="000E0A52"/>
    <w:pPr>
      <w:widowControl w:val="0"/>
      <w:suppressAutoHyphens w:val="0"/>
      <w:autoSpaceDE w:val="0"/>
      <w:autoSpaceDN w:val="0"/>
      <w:adjustRightInd w:val="0"/>
      <w:spacing w:line="223" w:lineRule="exact"/>
      <w:jc w:val="left"/>
    </w:pPr>
    <w:rPr>
      <w:rFonts w:ascii="Arial" w:hAnsi="Arial" w:cs="Arial"/>
      <w:lang w:eastAsia="ru-RU"/>
    </w:rPr>
  </w:style>
  <w:style w:type="character" w:customStyle="1" w:styleId="FontStyle75">
    <w:name w:val="Font Style75"/>
    <w:rsid w:val="000E0A52"/>
    <w:rPr>
      <w:rFonts w:ascii="Arial" w:hAnsi="Arial"/>
      <w:b/>
      <w:i/>
      <w:sz w:val="18"/>
    </w:rPr>
  </w:style>
  <w:style w:type="paragraph" w:customStyle="1" w:styleId="Style6">
    <w:name w:val="Style6"/>
    <w:basedOn w:val="a"/>
    <w:rsid w:val="000E0A52"/>
    <w:pPr>
      <w:widowControl w:val="0"/>
      <w:suppressAutoHyphens w:val="0"/>
      <w:autoSpaceDE w:val="0"/>
      <w:autoSpaceDN w:val="0"/>
      <w:adjustRightInd w:val="0"/>
    </w:pPr>
    <w:rPr>
      <w:rFonts w:ascii="Arial" w:hAnsi="Arial" w:cs="Arial"/>
      <w:lang w:eastAsia="ru-RU"/>
    </w:rPr>
  </w:style>
  <w:style w:type="character" w:customStyle="1" w:styleId="FontStyle67">
    <w:name w:val="Font Style67"/>
    <w:rsid w:val="000E0A52"/>
    <w:rPr>
      <w:rFonts w:ascii="Arial" w:hAnsi="Arial"/>
      <w:sz w:val="16"/>
    </w:rPr>
  </w:style>
  <w:style w:type="character" w:customStyle="1" w:styleId="FontStyle66">
    <w:name w:val="Font Style66"/>
    <w:rsid w:val="000E0A52"/>
    <w:rPr>
      <w:rFonts w:ascii="Calibri" w:hAnsi="Calibri"/>
      <w:sz w:val="14"/>
    </w:rPr>
  </w:style>
  <w:style w:type="paragraph" w:customStyle="1" w:styleId="Default">
    <w:name w:val="Default"/>
    <w:rsid w:val="000E0A52"/>
    <w:pPr>
      <w:autoSpaceDE w:val="0"/>
      <w:autoSpaceDN w:val="0"/>
      <w:adjustRightInd w:val="0"/>
    </w:pPr>
    <w:rPr>
      <w:color w:val="000000"/>
      <w:sz w:val="24"/>
      <w:szCs w:val="24"/>
    </w:rPr>
  </w:style>
  <w:style w:type="character" w:customStyle="1" w:styleId="longtext">
    <w:name w:val="long_text"/>
    <w:rsid w:val="000E0A52"/>
  </w:style>
  <w:style w:type="character" w:customStyle="1" w:styleId="2a">
    <w:name w:val="Основной шрифт абзаца2"/>
    <w:rsid w:val="000E0A52"/>
  </w:style>
  <w:style w:type="paragraph" w:styleId="affff8">
    <w:name w:val="No Spacing"/>
    <w:uiPriority w:val="1"/>
    <w:qFormat/>
    <w:rsid w:val="00485313"/>
    <w:rPr>
      <w:rFonts w:ascii="Calibri" w:hAnsi="Calibri" w:cs="Calibri"/>
      <w:sz w:val="22"/>
      <w:szCs w:val="22"/>
    </w:rPr>
  </w:style>
  <w:style w:type="paragraph" w:customStyle="1" w:styleId="affff9">
    <w:name w:val="Пункт"/>
    <w:basedOn w:val="a"/>
    <w:rsid w:val="004410DD"/>
    <w:pPr>
      <w:tabs>
        <w:tab w:val="left" w:pos="6192"/>
      </w:tabs>
      <w:suppressAutoHyphens w:val="0"/>
      <w:autoSpaceDE w:val="0"/>
      <w:ind w:left="1404" w:hanging="504"/>
    </w:pPr>
    <w:rPr>
      <w:sz w:val="20"/>
      <w:szCs w:val="28"/>
    </w:rPr>
  </w:style>
  <w:style w:type="paragraph" w:customStyle="1" w:styleId="affffa">
    <w:name w:val="Íîðìàëüíûé"/>
    <w:rsid w:val="0012101E"/>
    <w:pPr>
      <w:suppressAutoHyphens/>
    </w:pPr>
    <w:rPr>
      <w:rFonts w:ascii="Courier" w:hAnsi="Courier" w:cs="Courier"/>
      <w:sz w:val="24"/>
      <w:szCs w:val="24"/>
      <w:lang w:val="en-GB" w:eastAsia="ar-SA"/>
    </w:rPr>
  </w:style>
  <w:style w:type="paragraph" w:customStyle="1" w:styleId="xl34">
    <w:name w:val="xl34"/>
    <w:basedOn w:val="a"/>
    <w:rsid w:val="0013448B"/>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styleId="affffb">
    <w:name w:val="Plain Text"/>
    <w:basedOn w:val="a"/>
    <w:link w:val="1f5"/>
    <w:uiPriority w:val="99"/>
    <w:rsid w:val="00FA6519"/>
    <w:pPr>
      <w:suppressAutoHyphens w:val="0"/>
      <w:jc w:val="left"/>
    </w:pPr>
    <w:rPr>
      <w:rFonts w:ascii="Courier New" w:hAnsi="Courier New"/>
      <w:sz w:val="20"/>
      <w:szCs w:val="20"/>
      <w:lang w:eastAsia="ru-RU"/>
    </w:rPr>
  </w:style>
  <w:style w:type="character" w:customStyle="1" w:styleId="1f5">
    <w:name w:val="Текст Знак1"/>
    <w:basedOn w:val="a0"/>
    <w:link w:val="affffb"/>
    <w:uiPriority w:val="99"/>
    <w:locked/>
    <w:rsid w:val="00FA6519"/>
    <w:rPr>
      <w:rFonts w:ascii="Courier New" w:hAnsi="Courier New" w:cs="Times New Roman"/>
    </w:rPr>
  </w:style>
  <w:style w:type="paragraph" w:styleId="2b">
    <w:name w:val="List 2"/>
    <w:basedOn w:val="a"/>
    <w:uiPriority w:val="99"/>
    <w:rsid w:val="00FA6519"/>
    <w:pPr>
      <w:suppressAutoHyphens w:val="0"/>
      <w:ind w:left="566" w:hanging="283"/>
      <w:jc w:val="left"/>
    </w:pPr>
    <w:rPr>
      <w:szCs w:val="20"/>
      <w:lang w:eastAsia="ru-RU"/>
    </w:rPr>
  </w:style>
  <w:style w:type="paragraph" w:styleId="3f">
    <w:name w:val="List 3"/>
    <w:basedOn w:val="a"/>
    <w:uiPriority w:val="99"/>
    <w:rsid w:val="00FA6519"/>
    <w:pPr>
      <w:suppressAutoHyphens w:val="0"/>
      <w:ind w:left="849" w:hanging="283"/>
      <w:jc w:val="left"/>
    </w:pPr>
    <w:rPr>
      <w:szCs w:val="20"/>
      <w:lang w:eastAsia="ru-RU"/>
    </w:rPr>
  </w:style>
  <w:style w:type="paragraph" w:styleId="44">
    <w:name w:val="List 4"/>
    <w:basedOn w:val="a"/>
    <w:uiPriority w:val="99"/>
    <w:rsid w:val="00FA6519"/>
    <w:pPr>
      <w:suppressAutoHyphens w:val="0"/>
      <w:ind w:left="1132" w:hanging="283"/>
      <w:jc w:val="left"/>
    </w:pPr>
    <w:rPr>
      <w:szCs w:val="20"/>
      <w:lang w:eastAsia="ru-RU"/>
    </w:rPr>
  </w:style>
  <w:style w:type="paragraph" w:styleId="52">
    <w:name w:val="List 5"/>
    <w:basedOn w:val="a"/>
    <w:uiPriority w:val="99"/>
    <w:rsid w:val="00FA6519"/>
    <w:pPr>
      <w:suppressAutoHyphens w:val="0"/>
      <w:ind w:left="1415" w:hanging="283"/>
      <w:jc w:val="left"/>
    </w:pPr>
    <w:rPr>
      <w:szCs w:val="20"/>
      <w:lang w:eastAsia="ru-RU"/>
    </w:rPr>
  </w:style>
  <w:style w:type="paragraph" w:styleId="affffc">
    <w:name w:val="List Continue"/>
    <w:basedOn w:val="a"/>
    <w:uiPriority w:val="99"/>
    <w:rsid w:val="00FA6519"/>
    <w:pPr>
      <w:suppressAutoHyphens w:val="0"/>
      <w:spacing w:after="120"/>
      <w:ind w:left="283"/>
      <w:jc w:val="left"/>
    </w:pPr>
    <w:rPr>
      <w:szCs w:val="20"/>
      <w:lang w:eastAsia="ru-RU"/>
    </w:rPr>
  </w:style>
  <w:style w:type="paragraph" w:styleId="2c">
    <w:name w:val="List Continue 2"/>
    <w:basedOn w:val="a"/>
    <w:uiPriority w:val="99"/>
    <w:rsid w:val="00FA6519"/>
    <w:pPr>
      <w:suppressAutoHyphens w:val="0"/>
      <w:spacing w:after="120"/>
      <w:ind w:left="566"/>
      <w:jc w:val="left"/>
    </w:pPr>
    <w:rPr>
      <w:szCs w:val="20"/>
      <w:lang w:eastAsia="ru-RU"/>
    </w:rPr>
  </w:style>
  <w:style w:type="paragraph" w:customStyle="1" w:styleId="xl24">
    <w:name w:val="xl24"/>
    <w:basedOn w:val="a"/>
    <w:rsid w:val="00FA6519"/>
    <w:pPr>
      <w:suppressAutoHyphens w:val="0"/>
      <w:spacing w:before="100" w:beforeAutospacing="1" w:after="100" w:afterAutospacing="1"/>
      <w:jc w:val="center"/>
    </w:pPr>
    <w:rPr>
      <w:rFonts w:ascii="Arial Unicode MS" w:cs="Arial Unicode MS"/>
      <w:lang w:eastAsia="ru-RU"/>
    </w:rPr>
  </w:style>
  <w:style w:type="paragraph" w:customStyle="1" w:styleId="xl25">
    <w:name w:val="xl25"/>
    <w:basedOn w:val="a"/>
    <w:rsid w:val="00FA6519"/>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26">
    <w:name w:val="xl26"/>
    <w:basedOn w:val="a"/>
    <w:rsid w:val="00FA6519"/>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27">
    <w:name w:val="xl27"/>
    <w:basedOn w:val="a"/>
    <w:rsid w:val="00FA6519"/>
    <w:pPr>
      <w:pBdr>
        <w:left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28">
    <w:name w:val="xl28"/>
    <w:basedOn w:val="a"/>
    <w:rsid w:val="00FA6519"/>
    <w:pPr>
      <w:pBdr>
        <w:left w:val="single" w:sz="4" w:space="0" w:color="auto"/>
        <w:bottom w:val="single" w:sz="4" w:space="0" w:color="auto"/>
        <w:right w:val="single" w:sz="4" w:space="0" w:color="auto"/>
      </w:pBdr>
      <w:suppressAutoHyphens w:val="0"/>
      <w:spacing w:before="100" w:beforeAutospacing="1" w:after="100" w:afterAutospacing="1"/>
      <w:jc w:val="left"/>
    </w:pPr>
    <w:rPr>
      <w:rFonts w:ascii="Arial Unicode MS" w:cs="Arial Unicode MS"/>
      <w:lang w:eastAsia="ru-RU"/>
    </w:rPr>
  </w:style>
  <w:style w:type="paragraph" w:customStyle="1" w:styleId="xl29">
    <w:name w:val="xl29"/>
    <w:basedOn w:val="a"/>
    <w:rsid w:val="00FA6519"/>
    <w:pPr>
      <w:pBdr>
        <w:lef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0">
    <w:name w:val="xl30"/>
    <w:basedOn w:val="a"/>
    <w:rsid w:val="00FA6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1">
    <w:name w:val="xl31"/>
    <w:basedOn w:val="a"/>
    <w:rsid w:val="00FA6519"/>
    <w:pPr>
      <w:pBdr>
        <w:bottom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2">
    <w:name w:val="xl32"/>
    <w:basedOn w:val="a"/>
    <w:rsid w:val="00FA6519"/>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3">
    <w:name w:val="xl33"/>
    <w:basedOn w:val="a"/>
    <w:rsid w:val="00FA6519"/>
    <w:pPr>
      <w:pBdr>
        <w:top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5">
    <w:name w:val="xl35"/>
    <w:basedOn w:val="a"/>
    <w:rsid w:val="00FA6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Unicode MS" w:cs="Arial Unicode MS"/>
      <w:lang w:eastAsia="ru-RU"/>
    </w:rPr>
  </w:style>
  <w:style w:type="paragraph" w:customStyle="1" w:styleId="xl36">
    <w:name w:val="xl36"/>
    <w:basedOn w:val="a"/>
    <w:rsid w:val="00FA6519"/>
    <w:pPr>
      <w:pBdr>
        <w:bottom w:val="single" w:sz="4" w:space="0" w:color="auto"/>
      </w:pBdr>
      <w:suppressAutoHyphens w:val="0"/>
      <w:spacing w:before="100" w:beforeAutospacing="1" w:after="100" w:afterAutospacing="1"/>
      <w:jc w:val="left"/>
    </w:pPr>
    <w:rPr>
      <w:rFonts w:ascii="Arial Unicode MS" w:cs="Arial Unicode MS"/>
      <w:lang w:eastAsia="ru-RU"/>
    </w:rPr>
  </w:style>
  <w:style w:type="paragraph" w:customStyle="1" w:styleId="xl37">
    <w:name w:val="xl37"/>
    <w:basedOn w:val="a"/>
    <w:rsid w:val="00FA6519"/>
    <w:pPr>
      <w:pBdr>
        <w:top w:val="single" w:sz="4" w:space="0" w:color="auto"/>
        <w:bottom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8">
    <w:name w:val="xl38"/>
    <w:basedOn w:val="a"/>
    <w:rsid w:val="00FA6519"/>
    <w:pPr>
      <w:pBdr>
        <w:left w:val="single" w:sz="4" w:space="0" w:color="auto"/>
        <w:bottom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9">
    <w:name w:val="xl39"/>
    <w:basedOn w:val="a"/>
    <w:rsid w:val="00FA6519"/>
    <w:pPr>
      <w:pBdr>
        <w:bottom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40">
    <w:name w:val="xl40"/>
    <w:basedOn w:val="a"/>
    <w:rsid w:val="00FA6519"/>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styleId="affffd">
    <w:name w:val="annotation text"/>
    <w:basedOn w:val="a"/>
    <w:link w:val="affffe"/>
    <w:uiPriority w:val="99"/>
    <w:semiHidden/>
    <w:rsid w:val="00FA6519"/>
    <w:pPr>
      <w:widowControl w:val="0"/>
      <w:suppressAutoHyphens w:val="0"/>
      <w:overflowPunct w:val="0"/>
      <w:autoSpaceDE w:val="0"/>
      <w:autoSpaceDN w:val="0"/>
      <w:adjustRightInd w:val="0"/>
      <w:jc w:val="left"/>
      <w:textAlignment w:val="baseline"/>
    </w:pPr>
    <w:rPr>
      <w:sz w:val="20"/>
      <w:szCs w:val="20"/>
      <w:lang w:eastAsia="ru-RU"/>
    </w:rPr>
  </w:style>
  <w:style w:type="character" w:customStyle="1" w:styleId="affffe">
    <w:name w:val="Текст примечания Знак"/>
    <w:basedOn w:val="a0"/>
    <w:link w:val="affffd"/>
    <w:uiPriority w:val="99"/>
    <w:semiHidden/>
    <w:locked/>
    <w:rsid w:val="00FA6519"/>
    <w:rPr>
      <w:rFonts w:cs="Times New Roman"/>
    </w:rPr>
  </w:style>
  <w:style w:type="character" w:customStyle="1" w:styleId="FontStyle12">
    <w:name w:val="Font Style12"/>
    <w:uiPriority w:val="99"/>
    <w:rsid w:val="00FA6519"/>
    <w:rPr>
      <w:rFonts w:ascii="Arial" w:hAnsi="Arial"/>
      <w:sz w:val="18"/>
    </w:rPr>
  </w:style>
  <w:style w:type="paragraph" w:customStyle="1" w:styleId="afffff">
    <w:name w:val="Информация об изменениях документа"/>
    <w:basedOn w:val="afffe"/>
    <w:next w:val="a"/>
    <w:uiPriority w:val="99"/>
    <w:rsid w:val="000D5882"/>
    <w:pPr>
      <w:spacing w:before="75"/>
    </w:pPr>
    <w:rPr>
      <w:color w:val="353842"/>
      <w:sz w:val="24"/>
      <w:szCs w:val="24"/>
      <w:shd w:val="clear" w:color="auto" w:fill="F0F0F0"/>
    </w:rPr>
  </w:style>
  <w:style w:type="character" w:customStyle="1" w:styleId="object">
    <w:name w:val="object"/>
    <w:rsid w:val="00C95D12"/>
  </w:style>
  <w:style w:type="paragraph" w:customStyle="1" w:styleId="ConsTitle">
    <w:name w:val="ConsTitle"/>
    <w:uiPriority w:val="99"/>
    <w:rsid w:val="003F29BD"/>
    <w:pPr>
      <w:widowControl w:val="0"/>
      <w:suppressAutoHyphens/>
      <w:autoSpaceDE w:val="0"/>
    </w:pPr>
    <w:rPr>
      <w:rFonts w:ascii="Arial" w:hAnsi="Arial" w:cs="Arial"/>
      <w:b/>
      <w:bCs/>
      <w:sz w:val="16"/>
      <w:szCs w:val="16"/>
      <w:lang w:eastAsia="ar-SA"/>
    </w:rPr>
  </w:style>
  <w:style w:type="character" w:customStyle="1" w:styleId="3f0">
    <w:name w:val="Основной текст + Полужирный3"/>
    <w:uiPriority w:val="99"/>
    <w:rsid w:val="00AA6029"/>
    <w:rPr>
      <w:rFonts w:ascii="Times New Roman" w:hAnsi="Times New Roman"/>
      <w:b/>
      <w:spacing w:val="0"/>
      <w:sz w:val="27"/>
    </w:rPr>
  </w:style>
  <w:style w:type="paragraph" w:customStyle="1" w:styleId="02statia2">
    <w:name w:val="02statia2"/>
    <w:basedOn w:val="a"/>
    <w:rsid w:val="00FF2647"/>
    <w:pPr>
      <w:spacing w:before="120" w:line="320" w:lineRule="atLeast"/>
      <w:ind w:left="2020" w:hanging="880"/>
    </w:pPr>
    <w:rPr>
      <w:rFonts w:ascii="GaramondNarrowC" w:hAnsi="GaramondNarrowC"/>
      <w:color w:val="000000"/>
      <w:sz w:val="21"/>
      <w:szCs w:val="21"/>
    </w:rPr>
  </w:style>
  <w:style w:type="paragraph" w:customStyle="1" w:styleId="53">
    <w:name w:val="Знак5 Знак Знак Знак"/>
    <w:basedOn w:val="a"/>
    <w:rsid w:val="00457735"/>
    <w:pPr>
      <w:suppressAutoHyphens w:val="0"/>
      <w:spacing w:before="100" w:beforeAutospacing="1" w:after="100" w:afterAutospacing="1"/>
      <w:jc w:val="left"/>
    </w:pPr>
    <w:rPr>
      <w:rFonts w:ascii="Tahoma" w:hAnsi="Tahoma"/>
      <w:sz w:val="20"/>
      <w:szCs w:val="20"/>
      <w:lang w:val="en-US" w:eastAsia="en-US"/>
    </w:rPr>
  </w:style>
  <w:style w:type="paragraph" w:customStyle="1" w:styleId="Iacaaiea">
    <w:name w:val="Iacaaiea"/>
    <w:basedOn w:val="a"/>
    <w:rsid w:val="00020F36"/>
    <w:pPr>
      <w:tabs>
        <w:tab w:val="left" w:pos="426"/>
      </w:tabs>
      <w:suppressAutoHyphens w:val="0"/>
      <w:spacing w:before="120" w:line="360" w:lineRule="atLeast"/>
      <w:jc w:val="center"/>
    </w:pPr>
    <w:rPr>
      <w:b/>
      <w:bCs/>
      <w:sz w:val="22"/>
      <w:szCs w:val="22"/>
      <w:lang w:eastAsia="ru-RU"/>
    </w:rPr>
  </w:style>
  <w:style w:type="character" w:customStyle="1" w:styleId="1f6">
    <w:name w:val="Неразрешенное упоминание1"/>
    <w:basedOn w:val="a0"/>
    <w:uiPriority w:val="99"/>
    <w:semiHidden/>
    <w:unhideWhenUsed/>
    <w:rsid w:val="00901D14"/>
    <w:rPr>
      <w:rFonts w:cs="Times New Roman"/>
      <w:color w:val="605E5C"/>
      <w:shd w:val="clear" w:color="auto" w:fill="E1DFDD"/>
    </w:rPr>
  </w:style>
  <w:style w:type="paragraph" w:customStyle="1" w:styleId="afffff0">
    <w:name w:val="Таблицы (моноширинный)"/>
    <w:basedOn w:val="a"/>
    <w:next w:val="a"/>
    <w:rsid w:val="001D1379"/>
    <w:pPr>
      <w:widowControl w:val="0"/>
      <w:suppressAutoHyphens w:val="0"/>
      <w:autoSpaceDE w:val="0"/>
      <w:autoSpaceDN w:val="0"/>
      <w:adjustRightInd w:val="0"/>
    </w:pPr>
    <w:rPr>
      <w:rFonts w:ascii="Courier New" w:hAnsi="Courier New" w:cs="Courier New"/>
      <w:sz w:val="20"/>
      <w:szCs w:val="20"/>
      <w:lang w:eastAsia="ru-RU"/>
    </w:rPr>
  </w:style>
  <w:style w:type="paragraph" w:customStyle="1" w:styleId="Textbodyindent">
    <w:name w:val="Text body indent"/>
    <w:basedOn w:val="a"/>
    <w:rsid w:val="001D1379"/>
    <w:pPr>
      <w:suppressAutoHyphens w:val="0"/>
      <w:autoSpaceDN w:val="0"/>
      <w:spacing w:after="120" w:line="360" w:lineRule="auto"/>
      <w:ind w:left="283" w:firstLine="567"/>
      <w:textAlignment w:val="baseline"/>
      <w:outlineLvl w:val="0"/>
    </w:pPr>
    <w:rPr>
      <w:kern w:val="3"/>
      <w:sz w:val="28"/>
      <w:szCs w:val="20"/>
      <w:lang w:eastAsia="zh-CN"/>
    </w:rPr>
  </w:style>
  <w:style w:type="character" w:customStyle="1" w:styleId="affff3">
    <w:name w:val="Абзац списка Знак"/>
    <w:aliases w:val="Нумерованый список Знак,Абзац маркированнный Знак"/>
    <w:link w:val="affff2"/>
    <w:uiPriority w:val="34"/>
    <w:rsid w:val="001D1379"/>
    <w:rPr>
      <w:rFonts w:ascii="Calibri" w:hAnsi="Calibri"/>
      <w:sz w:val="22"/>
      <w:szCs w:val="22"/>
    </w:rPr>
  </w:style>
  <w:style w:type="paragraph" w:customStyle="1" w:styleId="afffff1">
    <w:name w:val="самый обычный"/>
    <w:basedOn w:val="a"/>
    <w:link w:val="afffff2"/>
    <w:qFormat/>
    <w:rsid w:val="001D1379"/>
    <w:pPr>
      <w:suppressAutoHyphens w:val="0"/>
      <w:ind w:firstLine="709"/>
    </w:pPr>
    <w:rPr>
      <w:sz w:val="28"/>
      <w:szCs w:val="28"/>
      <w:lang w:eastAsia="en-US"/>
    </w:rPr>
  </w:style>
  <w:style w:type="character" w:customStyle="1" w:styleId="afffff2">
    <w:name w:val="самый обычный Знак"/>
    <w:link w:val="afffff1"/>
    <w:locked/>
    <w:rsid w:val="001D1379"/>
    <w:rPr>
      <w:sz w:val="28"/>
      <w:szCs w:val="28"/>
      <w:lang w:eastAsia="en-US"/>
    </w:rPr>
  </w:style>
  <w:style w:type="paragraph" w:customStyle="1" w:styleId="afffff3">
    <w:basedOn w:val="a"/>
    <w:next w:val="af9"/>
    <w:qFormat/>
    <w:rsid w:val="002E22F1"/>
    <w:pPr>
      <w:suppressAutoHyphens w:val="0"/>
      <w:jc w:val="center"/>
    </w:pPr>
    <w:rPr>
      <w:b/>
      <w:szCs w:val="20"/>
      <w:lang w:eastAsia="ru-RU"/>
    </w:rPr>
  </w:style>
  <w:style w:type="paragraph" w:customStyle="1" w:styleId="1">
    <w:name w:val="Знак1"/>
    <w:basedOn w:val="a"/>
    <w:rsid w:val="00482F8B"/>
    <w:pPr>
      <w:numPr>
        <w:numId w:val="1"/>
      </w:numPr>
      <w:suppressAutoHyphens w:val="0"/>
      <w:spacing w:after="160" w:line="240" w:lineRule="exact"/>
    </w:pPr>
    <w:rPr>
      <w:rFonts w:ascii="Verdana" w:hAnsi="Verdana" w:cs="Arial"/>
      <w:sz w:val="20"/>
      <w:szCs w:val="20"/>
      <w:lang w:val="en-US" w:eastAsia="en-US"/>
    </w:rPr>
  </w:style>
  <w:style w:type="table" w:customStyle="1" w:styleId="3f1">
    <w:name w:val="Сетка таблицы3"/>
    <w:basedOn w:val="a1"/>
    <w:next w:val="affff"/>
    <w:rsid w:val="00482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fff"/>
    <w:rsid w:val="000A3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555F9"/>
    <w:pPr>
      <w:suppressAutoHyphens/>
      <w:jc w:val="both"/>
    </w:pPr>
    <w:rPr>
      <w:sz w:val="24"/>
      <w:szCs w:val="24"/>
      <w:lang w:eastAsia="ar-SA"/>
    </w:rPr>
  </w:style>
  <w:style w:type="paragraph" w:styleId="10">
    <w:name w:val="heading 1"/>
    <w:basedOn w:val="a"/>
    <w:next w:val="a"/>
    <w:link w:val="11"/>
    <w:uiPriority w:val="9"/>
    <w:qFormat/>
    <w:rsid w:val="00680358"/>
    <w:pPr>
      <w:keepNext/>
      <w:spacing w:before="240" w:after="60"/>
      <w:jc w:val="center"/>
      <w:outlineLvl w:val="0"/>
    </w:pPr>
    <w:rPr>
      <w:b/>
      <w:kern w:val="1"/>
      <w:sz w:val="36"/>
      <w:szCs w:val="20"/>
    </w:rPr>
  </w:style>
  <w:style w:type="paragraph" w:styleId="2">
    <w:name w:val="heading 2"/>
    <w:basedOn w:val="a"/>
    <w:next w:val="a"/>
    <w:link w:val="20"/>
    <w:uiPriority w:val="9"/>
    <w:qFormat/>
    <w:rsid w:val="00680358"/>
    <w:pPr>
      <w:keepNext/>
      <w:jc w:val="center"/>
      <w:outlineLvl w:val="1"/>
    </w:pPr>
    <w:rPr>
      <w:b/>
      <w:bCs/>
    </w:rPr>
  </w:style>
  <w:style w:type="paragraph" w:styleId="3">
    <w:name w:val="heading 3"/>
    <w:basedOn w:val="a"/>
    <w:next w:val="a"/>
    <w:link w:val="30"/>
    <w:uiPriority w:val="9"/>
    <w:qFormat/>
    <w:rsid w:val="00680358"/>
    <w:pPr>
      <w:keepNext/>
      <w:spacing w:before="240" w:after="60"/>
      <w:outlineLvl w:val="2"/>
    </w:pPr>
    <w:rPr>
      <w:rFonts w:ascii="Arial" w:hAnsi="Arial"/>
      <w:b/>
      <w:szCs w:val="20"/>
    </w:rPr>
  </w:style>
  <w:style w:type="paragraph" w:styleId="4">
    <w:name w:val="heading 4"/>
    <w:basedOn w:val="a"/>
    <w:next w:val="a"/>
    <w:link w:val="40"/>
    <w:uiPriority w:val="9"/>
    <w:qFormat/>
    <w:rsid w:val="00680358"/>
    <w:pPr>
      <w:keepNext/>
      <w:spacing w:before="240" w:after="60"/>
      <w:outlineLvl w:val="3"/>
    </w:pPr>
    <w:rPr>
      <w:rFonts w:ascii="Arial" w:hAnsi="Arial"/>
      <w:szCs w:val="20"/>
    </w:rPr>
  </w:style>
  <w:style w:type="paragraph" w:styleId="5">
    <w:name w:val="heading 5"/>
    <w:basedOn w:val="a"/>
    <w:next w:val="a"/>
    <w:link w:val="50"/>
    <w:uiPriority w:val="9"/>
    <w:qFormat/>
    <w:rsid w:val="00680358"/>
    <w:pPr>
      <w:spacing w:before="240" w:after="60"/>
      <w:outlineLvl w:val="4"/>
    </w:pPr>
    <w:rPr>
      <w:sz w:val="22"/>
      <w:szCs w:val="20"/>
    </w:rPr>
  </w:style>
  <w:style w:type="paragraph" w:styleId="6">
    <w:name w:val="heading 6"/>
    <w:basedOn w:val="a"/>
    <w:next w:val="a"/>
    <w:link w:val="60"/>
    <w:uiPriority w:val="9"/>
    <w:qFormat/>
    <w:rsid w:val="00680358"/>
    <w:pPr>
      <w:spacing w:before="240" w:after="60"/>
      <w:outlineLvl w:val="5"/>
    </w:pPr>
    <w:rPr>
      <w:i/>
      <w:sz w:val="22"/>
      <w:szCs w:val="20"/>
    </w:rPr>
  </w:style>
  <w:style w:type="paragraph" w:styleId="7">
    <w:name w:val="heading 7"/>
    <w:basedOn w:val="a"/>
    <w:next w:val="a"/>
    <w:link w:val="70"/>
    <w:uiPriority w:val="9"/>
    <w:qFormat/>
    <w:rsid w:val="00680358"/>
    <w:pPr>
      <w:spacing w:before="240" w:after="60"/>
      <w:outlineLvl w:val="6"/>
    </w:pPr>
    <w:rPr>
      <w:rFonts w:ascii="Arial" w:hAnsi="Arial"/>
      <w:sz w:val="20"/>
      <w:szCs w:val="20"/>
    </w:rPr>
  </w:style>
  <w:style w:type="paragraph" w:styleId="8">
    <w:name w:val="heading 8"/>
    <w:basedOn w:val="a"/>
    <w:next w:val="a"/>
    <w:link w:val="80"/>
    <w:uiPriority w:val="9"/>
    <w:qFormat/>
    <w:rsid w:val="00680358"/>
    <w:pPr>
      <w:spacing w:before="240" w:after="60"/>
      <w:outlineLvl w:val="7"/>
    </w:pPr>
    <w:rPr>
      <w:rFonts w:ascii="Arial" w:hAnsi="Arial"/>
      <w:i/>
      <w:sz w:val="20"/>
      <w:szCs w:val="20"/>
    </w:rPr>
  </w:style>
  <w:style w:type="paragraph" w:styleId="9">
    <w:name w:val="heading 9"/>
    <w:basedOn w:val="a"/>
    <w:next w:val="a"/>
    <w:link w:val="90"/>
    <w:uiPriority w:val="9"/>
    <w:qFormat/>
    <w:rsid w:val="00680358"/>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680358"/>
    <w:rPr>
      <w:rFonts w:cs="Times New Roman"/>
      <w:b/>
      <w:kern w:val="1"/>
      <w:sz w:val="36"/>
    </w:rPr>
  </w:style>
  <w:style w:type="character" w:customStyle="1" w:styleId="20">
    <w:name w:val="Заголовок 2 Знак"/>
    <w:basedOn w:val="a0"/>
    <w:link w:val="2"/>
    <w:uiPriority w:val="9"/>
    <w:locked/>
    <w:rsid w:val="00680358"/>
    <w:rPr>
      <w:rFonts w:cs="Times New Roman"/>
      <w:b/>
      <w:sz w:val="24"/>
    </w:rPr>
  </w:style>
  <w:style w:type="character" w:customStyle="1" w:styleId="30">
    <w:name w:val="Заголовок 3 Знак"/>
    <w:basedOn w:val="a0"/>
    <w:link w:val="3"/>
    <w:uiPriority w:val="9"/>
    <w:locked/>
    <w:rsid w:val="00680358"/>
    <w:rPr>
      <w:rFonts w:ascii="Arial" w:hAnsi="Arial" w:cs="Times New Roman"/>
      <w:b/>
      <w:sz w:val="26"/>
      <w:lang w:val="ru-RU" w:eastAsia="ar-SA" w:bidi="ar-SA"/>
    </w:rPr>
  </w:style>
  <w:style w:type="character" w:customStyle="1" w:styleId="40">
    <w:name w:val="Заголовок 4 Знак"/>
    <w:basedOn w:val="a0"/>
    <w:link w:val="4"/>
    <w:uiPriority w:val="9"/>
    <w:locked/>
    <w:rsid w:val="00680358"/>
    <w:rPr>
      <w:rFonts w:ascii="Arial" w:hAnsi="Arial" w:cs="Times New Roman"/>
      <w:sz w:val="24"/>
    </w:rPr>
  </w:style>
  <w:style w:type="character" w:customStyle="1" w:styleId="50">
    <w:name w:val="Заголовок 5 Знак"/>
    <w:basedOn w:val="a0"/>
    <w:link w:val="5"/>
    <w:uiPriority w:val="9"/>
    <w:locked/>
    <w:rsid w:val="00680358"/>
    <w:rPr>
      <w:rFonts w:cs="Times New Roman"/>
      <w:sz w:val="22"/>
    </w:rPr>
  </w:style>
  <w:style w:type="character" w:customStyle="1" w:styleId="60">
    <w:name w:val="Заголовок 6 Знак"/>
    <w:basedOn w:val="a0"/>
    <w:link w:val="6"/>
    <w:uiPriority w:val="9"/>
    <w:locked/>
    <w:rsid w:val="00680358"/>
    <w:rPr>
      <w:rFonts w:cs="Times New Roman"/>
      <w:i/>
      <w:sz w:val="22"/>
    </w:rPr>
  </w:style>
  <w:style w:type="character" w:customStyle="1" w:styleId="70">
    <w:name w:val="Заголовок 7 Знак"/>
    <w:basedOn w:val="a0"/>
    <w:link w:val="7"/>
    <w:uiPriority w:val="9"/>
    <w:locked/>
    <w:rsid w:val="00680358"/>
    <w:rPr>
      <w:rFonts w:ascii="Arial" w:hAnsi="Arial" w:cs="Times New Roman"/>
    </w:rPr>
  </w:style>
  <w:style w:type="character" w:customStyle="1" w:styleId="80">
    <w:name w:val="Заголовок 8 Знак"/>
    <w:basedOn w:val="a0"/>
    <w:link w:val="8"/>
    <w:uiPriority w:val="9"/>
    <w:locked/>
    <w:rsid w:val="00680358"/>
    <w:rPr>
      <w:rFonts w:ascii="Arial" w:hAnsi="Arial" w:cs="Times New Roman"/>
      <w:i/>
    </w:rPr>
  </w:style>
  <w:style w:type="character" w:customStyle="1" w:styleId="90">
    <w:name w:val="Заголовок 9 Знак"/>
    <w:basedOn w:val="a0"/>
    <w:link w:val="9"/>
    <w:uiPriority w:val="9"/>
    <w:locked/>
    <w:rsid w:val="00680358"/>
    <w:rPr>
      <w:rFonts w:ascii="Arial" w:hAnsi="Arial" w:cs="Times New Roman"/>
      <w:b/>
      <w:i/>
      <w:sz w:val="18"/>
    </w:rPr>
  </w:style>
  <w:style w:type="character" w:customStyle="1" w:styleId="WW8Num5z0">
    <w:name w:val="WW8Num5z0"/>
    <w:rsid w:val="00680358"/>
    <w:rPr>
      <w:rFonts w:ascii="Symbol" w:hAnsi="Symbol"/>
    </w:rPr>
  </w:style>
  <w:style w:type="character" w:customStyle="1" w:styleId="WW8Num6z0">
    <w:name w:val="WW8Num6z0"/>
    <w:rsid w:val="00680358"/>
    <w:rPr>
      <w:rFonts w:ascii="Symbol" w:hAnsi="Symbol"/>
    </w:rPr>
  </w:style>
  <w:style w:type="character" w:customStyle="1" w:styleId="WW8Num7z0">
    <w:name w:val="WW8Num7z0"/>
    <w:rsid w:val="00680358"/>
    <w:rPr>
      <w:rFonts w:ascii="Symbol" w:hAnsi="Symbol"/>
    </w:rPr>
  </w:style>
  <w:style w:type="character" w:customStyle="1" w:styleId="WW8Num8z0">
    <w:name w:val="WW8Num8z0"/>
    <w:rsid w:val="00680358"/>
    <w:rPr>
      <w:rFonts w:ascii="Symbol" w:hAnsi="Symbol"/>
    </w:rPr>
  </w:style>
  <w:style w:type="character" w:customStyle="1" w:styleId="WW8Num12z0">
    <w:name w:val="WW8Num12z0"/>
    <w:rsid w:val="00680358"/>
    <w:rPr>
      <w:rFonts w:ascii="Times New Roman" w:hAnsi="Times New Roman"/>
      <w:sz w:val="24"/>
    </w:rPr>
  </w:style>
  <w:style w:type="character" w:customStyle="1" w:styleId="WW8Num12z1">
    <w:name w:val="WW8Num12z1"/>
    <w:rsid w:val="00680358"/>
    <w:rPr>
      <w:rFonts w:ascii="Courier New" w:hAnsi="Courier New"/>
    </w:rPr>
  </w:style>
  <w:style w:type="character" w:customStyle="1" w:styleId="WW8Num12z2">
    <w:name w:val="WW8Num12z2"/>
    <w:rsid w:val="00680358"/>
    <w:rPr>
      <w:rFonts w:ascii="Wingdings" w:hAnsi="Wingdings"/>
    </w:rPr>
  </w:style>
  <w:style w:type="character" w:customStyle="1" w:styleId="WW8Num12z3">
    <w:name w:val="WW8Num12z3"/>
    <w:rsid w:val="00680358"/>
    <w:rPr>
      <w:rFonts w:ascii="Symbol" w:hAnsi="Symbol"/>
    </w:rPr>
  </w:style>
  <w:style w:type="character" w:customStyle="1" w:styleId="WW8Num13z0">
    <w:name w:val="WW8Num13z0"/>
    <w:rsid w:val="00680358"/>
    <w:rPr>
      <w:color w:val="000000"/>
    </w:rPr>
  </w:style>
  <w:style w:type="character" w:customStyle="1" w:styleId="WW8Num14z0">
    <w:name w:val="WW8Num14z0"/>
    <w:rsid w:val="00680358"/>
    <w:rPr>
      <w:rFonts w:ascii="Times New Roman" w:hAnsi="Times New Roman"/>
    </w:rPr>
  </w:style>
  <w:style w:type="character" w:customStyle="1" w:styleId="WW8Num21z0">
    <w:name w:val="WW8Num21z0"/>
    <w:rsid w:val="00680358"/>
    <w:rPr>
      <w:sz w:val="24"/>
    </w:rPr>
  </w:style>
  <w:style w:type="character" w:customStyle="1" w:styleId="WW8Num22z0">
    <w:name w:val="WW8Num22z0"/>
    <w:rsid w:val="00680358"/>
    <w:rPr>
      <w:rFonts w:ascii="Times New Roman" w:hAnsi="Times New Roman"/>
    </w:rPr>
  </w:style>
  <w:style w:type="character" w:customStyle="1" w:styleId="WW8Num24z0">
    <w:name w:val="WW8Num24z0"/>
    <w:rsid w:val="00680358"/>
    <w:rPr>
      <w:rFonts w:ascii="Times New Roman" w:hAnsi="Times New Roman"/>
    </w:rPr>
  </w:style>
  <w:style w:type="character" w:customStyle="1" w:styleId="WW8Num27z1">
    <w:name w:val="WW8Num27z1"/>
    <w:rsid w:val="00680358"/>
    <w:rPr>
      <w:b/>
    </w:rPr>
  </w:style>
  <w:style w:type="character" w:customStyle="1" w:styleId="WW8Num30z1">
    <w:name w:val="WW8Num30z1"/>
    <w:rsid w:val="00680358"/>
    <w:rPr>
      <w:b/>
    </w:rPr>
  </w:style>
  <w:style w:type="character" w:customStyle="1" w:styleId="WW8Num31z0">
    <w:name w:val="WW8Num31z0"/>
    <w:rsid w:val="00680358"/>
    <w:rPr>
      <w:rFonts w:ascii="Symbol" w:hAnsi="Symbol"/>
    </w:rPr>
  </w:style>
  <w:style w:type="character" w:customStyle="1" w:styleId="WW8Num31z1">
    <w:name w:val="WW8Num31z1"/>
    <w:rsid w:val="00680358"/>
    <w:rPr>
      <w:rFonts w:ascii="Courier New" w:hAnsi="Courier New"/>
    </w:rPr>
  </w:style>
  <w:style w:type="character" w:customStyle="1" w:styleId="WW8Num31z2">
    <w:name w:val="WW8Num31z2"/>
    <w:rsid w:val="00680358"/>
    <w:rPr>
      <w:rFonts w:ascii="Wingdings" w:hAnsi="Wingdings"/>
    </w:rPr>
  </w:style>
  <w:style w:type="character" w:customStyle="1" w:styleId="WW8Num32z1">
    <w:name w:val="WW8Num32z1"/>
    <w:rsid w:val="00680358"/>
    <w:rPr>
      <w:color w:val="auto"/>
    </w:rPr>
  </w:style>
  <w:style w:type="character" w:customStyle="1" w:styleId="WW8Num38z0">
    <w:name w:val="WW8Num38z0"/>
    <w:rsid w:val="00680358"/>
    <w:rPr>
      <w:rFonts w:ascii="Times New Roman" w:hAnsi="Times New Roman"/>
    </w:rPr>
  </w:style>
  <w:style w:type="character" w:customStyle="1" w:styleId="WW8Num39z0">
    <w:name w:val="WW8Num39z0"/>
    <w:rsid w:val="00680358"/>
    <w:rPr>
      <w:sz w:val="40"/>
    </w:rPr>
  </w:style>
  <w:style w:type="character" w:customStyle="1" w:styleId="WW8Num40z0">
    <w:name w:val="WW8Num40z0"/>
    <w:rsid w:val="00680358"/>
    <w:rPr>
      <w:rFonts w:ascii="Times New Roman" w:hAnsi="Times New Roman"/>
      <w:sz w:val="24"/>
    </w:rPr>
  </w:style>
  <w:style w:type="character" w:customStyle="1" w:styleId="WW8Num40z1">
    <w:name w:val="WW8Num40z1"/>
    <w:rsid w:val="00680358"/>
    <w:rPr>
      <w:rFonts w:ascii="Courier New" w:hAnsi="Courier New"/>
    </w:rPr>
  </w:style>
  <w:style w:type="character" w:customStyle="1" w:styleId="WW8Num40z2">
    <w:name w:val="WW8Num40z2"/>
    <w:rsid w:val="00680358"/>
    <w:rPr>
      <w:rFonts w:ascii="Wingdings" w:hAnsi="Wingdings"/>
    </w:rPr>
  </w:style>
  <w:style w:type="character" w:customStyle="1" w:styleId="WW8Num40z3">
    <w:name w:val="WW8Num40z3"/>
    <w:rsid w:val="00680358"/>
    <w:rPr>
      <w:rFonts w:ascii="Symbol" w:hAnsi="Symbol"/>
    </w:rPr>
  </w:style>
  <w:style w:type="character" w:customStyle="1" w:styleId="WW8Num41z0">
    <w:name w:val="WW8Num41z0"/>
    <w:rsid w:val="00680358"/>
    <w:rPr>
      <w:rFonts w:ascii="Times New Roman" w:hAnsi="Times New Roman"/>
    </w:rPr>
  </w:style>
  <w:style w:type="character" w:customStyle="1" w:styleId="WW8Num42z0">
    <w:name w:val="WW8Num42z0"/>
    <w:rsid w:val="00680358"/>
    <w:rPr>
      <w:rFonts w:ascii="Times New Roman" w:hAnsi="Times New Roman"/>
    </w:rPr>
  </w:style>
  <w:style w:type="character" w:customStyle="1" w:styleId="WW8NumSt33z0">
    <w:name w:val="WW8NumSt33z0"/>
    <w:rsid w:val="00680358"/>
    <w:rPr>
      <w:rFonts w:ascii="Times New Roman" w:hAnsi="Times New Roman"/>
    </w:rPr>
  </w:style>
  <w:style w:type="character" w:customStyle="1" w:styleId="12">
    <w:name w:val="Основной шрифт абзаца1"/>
    <w:rsid w:val="00680358"/>
  </w:style>
  <w:style w:type="character" w:customStyle="1" w:styleId="31">
    <w:name w:val="Заголовок 3 Знак1"/>
    <w:rsid w:val="00680358"/>
    <w:rPr>
      <w:rFonts w:ascii="Arial" w:hAnsi="Arial"/>
      <w:b/>
      <w:sz w:val="24"/>
    </w:rPr>
  </w:style>
  <w:style w:type="character" w:customStyle="1" w:styleId="a3">
    <w:name w:val="Основной текст с отступом Знак"/>
    <w:rsid w:val="00680358"/>
    <w:rPr>
      <w:sz w:val="24"/>
    </w:rPr>
  </w:style>
  <w:style w:type="character" w:customStyle="1" w:styleId="21">
    <w:name w:val="Основной текст с отступом 2 Знак"/>
    <w:rsid w:val="00680358"/>
    <w:rPr>
      <w:sz w:val="24"/>
    </w:rPr>
  </w:style>
  <w:style w:type="character" w:styleId="a4">
    <w:name w:val="Hyperlink"/>
    <w:basedOn w:val="a0"/>
    <w:uiPriority w:val="99"/>
    <w:rsid w:val="00680358"/>
    <w:rPr>
      <w:rFonts w:cs="Times New Roman"/>
      <w:color w:val="0000FF"/>
      <w:u w:val="single"/>
    </w:rPr>
  </w:style>
  <w:style w:type="character" w:customStyle="1" w:styleId="32">
    <w:name w:val="Основной текст с отступом 3 Знак"/>
    <w:rsid w:val="00680358"/>
    <w:rPr>
      <w:sz w:val="24"/>
    </w:rPr>
  </w:style>
  <w:style w:type="character" w:customStyle="1" w:styleId="a5">
    <w:name w:val="Текст Знак"/>
    <w:rsid w:val="00680358"/>
    <w:rPr>
      <w:rFonts w:ascii="Courier New" w:hAnsi="Courier New"/>
    </w:rPr>
  </w:style>
  <w:style w:type="character" w:customStyle="1" w:styleId="22">
    <w:name w:val="Основной текст 2 Знак"/>
    <w:rsid w:val="00680358"/>
    <w:rPr>
      <w:sz w:val="24"/>
      <w:lang w:val="ru-RU" w:eastAsia="ar-SA" w:bidi="ar-SA"/>
    </w:rPr>
  </w:style>
  <w:style w:type="character" w:styleId="a6">
    <w:name w:val="page number"/>
    <w:basedOn w:val="a0"/>
    <w:uiPriority w:val="99"/>
    <w:rsid w:val="00680358"/>
    <w:rPr>
      <w:rFonts w:ascii="Times New Roman" w:hAnsi="Times New Roman" w:cs="Times New Roman"/>
    </w:rPr>
  </w:style>
  <w:style w:type="character" w:customStyle="1" w:styleId="23">
    <w:name w:val="Заголовок 2 со списком Знак"/>
    <w:rsid w:val="00680358"/>
    <w:rPr>
      <w:b/>
      <w:sz w:val="24"/>
      <w:lang w:val="ru-RU" w:eastAsia="ar-SA" w:bidi="ar-SA"/>
    </w:rPr>
  </w:style>
  <w:style w:type="character" w:customStyle="1" w:styleId="33">
    <w:name w:val="Заголовок 3 со списком Знак"/>
    <w:rsid w:val="00680358"/>
    <w:rPr>
      <w:rFonts w:ascii="Arial" w:hAnsi="Arial"/>
      <w:b/>
      <w:sz w:val="24"/>
      <w:lang w:val="ru-RU" w:eastAsia="ar-SA" w:bidi="ar-SA"/>
    </w:rPr>
  </w:style>
  <w:style w:type="character" w:customStyle="1" w:styleId="a7">
    <w:name w:val="Нижний колонтитул Знак"/>
    <w:uiPriority w:val="99"/>
    <w:rsid w:val="00680358"/>
    <w:rPr>
      <w:sz w:val="24"/>
    </w:rPr>
  </w:style>
  <w:style w:type="character" w:customStyle="1" w:styleId="a8">
    <w:name w:val="Верхний колонтитул Знак"/>
    <w:rsid w:val="00680358"/>
    <w:rPr>
      <w:sz w:val="24"/>
    </w:rPr>
  </w:style>
  <w:style w:type="character" w:customStyle="1" w:styleId="a9">
    <w:name w:val="Основной текст Знак"/>
    <w:rsid w:val="00680358"/>
    <w:rPr>
      <w:sz w:val="24"/>
    </w:rPr>
  </w:style>
  <w:style w:type="character" w:customStyle="1" w:styleId="34">
    <w:name w:val="Основной текст 3 Знак"/>
    <w:rsid w:val="00680358"/>
    <w:rPr>
      <w:b/>
      <w:i/>
      <w:sz w:val="24"/>
    </w:rPr>
  </w:style>
  <w:style w:type="character" w:customStyle="1" w:styleId="aa">
    <w:name w:val="Основной шрифт"/>
    <w:rsid w:val="00680358"/>
  </w:style>
  <w:style w:type="character" w:styleId="ab">
    <w:name w:val="FollowedHyperlink"/>
    <w:basedOn w:val="a0"/>
    <w:uiPriority w:val="99"/>
    <w:rsid w:val="00680358"/>
    <w:rPr>
      <w:rFonts w:cs="Times New Roman"/>
      <w:color w:val="800080"/>
      <w:u w:val="single"/>
    </w:rPr>
  </w:style>
  <w:style w:type="character" w:customStyle="1" w:styleId="ac">
    <w:name w:val="ТЛ_Заказчик Знак"/>
    <w:rsid w:val="00680358"/>
    <w:rPr>
      <w:sz w:val="28"/>
    </w:rPr>
  </w:style>
  <w:style w:type="character" w:customStyle="1" w:styleId="ad">
    <w:name w:val="ТЛ_Утверждаю Знак"/>
    <w:rsid w:val="00680358"/>
    <w:rPr>
      <w:sz w:val="28"/>
    </w:rPr>
  </w:style>
  <w:style w:type="character" w:customStyle="1" w:styleId="ae">
    <w:name w:val="ТЛ_Название Знак"/>
    <w:rsid w:val="00680358"/>
    <w:rPr>
      <w:b/>
      <w:sz w:val="28"/>
    </w:rPr>
  </w:style>
  <w:style w:type="character" w:customStyle="1" w:styleId="af">
    <w:name w:val="ТЛ_Город и Дата Знак"/>
    <w:rsid w:val="00680358"/>
    <w:rPr>
      <w:sz w:val="28"/>
    </w:rPr>
  </w:style>
  <w:style w:type="character" w:customStyle="1" w:styleId="af0">
    <w:name w:val="АД_Наименование Разделов Знак"/>
    <w:rsid w:val="00680358"/>
    <w:rPr>
      <w:b/>
      <w:kern w:val="1"/>
      <w:sz w:val="28"/>
    </w:rPr>
  </w:style>
  <w:style w:type="character" w:customStyle="1" w:styleId="af1">
    <w:name w:val="АД_Наименование главы без нумерации Знак"/>
    <w:rsid w:val="00680358"/>
    <w:rPr>
      <w:b/>
      <w:sz w:val="24"/>
    </w:rPr>
  </w:style>
  <w:style w:type="character" w:customStyle="1" w:styleId="af2">
    <w:name w:val="АД_Глава Знак"/>
    <w:rsid w:val="00680358"/>
    <w:rPr>
      <w:b/>
      <w:sz w:val="24"/>
      <w:lang w:val="ru-RU" w:eastAsia="ar-SA" w:bidi="ar-SA"/>
    </w:rPr>
  </w:style>
  <w:style w:type="character" w:customStyle="1" w:styleId="af3">
    <w:name w:val="АД_Нумерованный пункт Знак"/>
    <w:rsid w:val="00680358"/>
    <w:rPr>
      <w:rFonts w:ascii="Arial" w:hAnsi="Arial"/>
      <w:b/>
      <w:sz w:val="24"/>
      <w:lang w:val="ru-RU" w:eastAsia="ar-SA" w:bidi="ar-SA"/>
    </w:rPr>
  </w:style>
  <w:style w:type="character" w:customStyle="1" w:styleId="af4">
    <w:name w:val="АД_Нумерованный подпункт Знак"/>
    <w:rsid w:val="00680358"/>
    <w:rPr>
      <w:sz w:val="24"/>
      <w:lang w:val="ru-RU" w:eastAsia="ar-SA" w:bidi="ar-SA"/>
    </w:rPr>
  </w:style>
  <w:style w:type="character" w:customStyle="1" w:styleId="af5">
    <w:name w:val="АД_Основной текст Знак"/>
    <w:rsid w:val="00680358"/>
    <w:rPr>
      <w:sz w:val="24"/>
    </w:rPr>
  </w:style>
  <w:style w:type="character" w:customStyle="1" w:styleId="af6">
    <w:name w:val="Текст выноски Знак"/>
    <w:uiPriority w:val="99"/>
    <w:rsid w:val="00680358"/>
    <w:rPr>
      <w:rFonts w:ascii="Tahoma" w:hAnsi="Tahoma"/>
      <w:sz w:val="16"/>
    </w:rPr>
  </w:style>
  <w:style w:type="character" w:customStyle="1" w:styleId="af7">
    <w:name w:val="АД_Основной текст по центру полужирный Знак"/>
    <w:rsid w:val="00680358"/>
    <w:rPr>
      <w:b/>
      <w:sz w:val="24"/>
    </w:rPr>
  </w:style>
  <w:style w:type="character" w:customStyle="1" w:styleId="35">
    <w:name w:val="АД_Текст отступ 3 Знак"/>
    <w:rsid w:val="00680358"/>
    <w:rPr>
      <w:sz w:val="24"/>
    </w:rPr>
  </w:style>
  <w:style w:type="character" w:customStyle="1" w:styleId="41">
    <w:name w:val="АД_Нумерованный подпункт 4 уровня Знак"/>
    <w:rsid w:val="00680358"/>
    <w:rPr>
      <w:sz w:val="24"/>
      <w:lang w:val="ru-RU" w:eastAsia="ar-SA" w:bidi="ar-SA"/>
    </w:rPr>
  </w:style>
  <w:style w:type="character" w:customStyle="1" w:styleId="af8">
    <w:name w:val="Символ нумерации"/>
    <w:rsid w:val="00680358"/>
  </w:style>
  <w:style w:type="paragraph" w:styleId="af9">
    <w:name w:val="Title"/>
    <w:aliases w:val="Title+T"/>
    <w:basedOn w:val="a"/>
    <w:next w:val="afa"/>
    <w:link w:val="afb"/>
    <w:qFormat/>
    <w:rsid w:val="00680358"/>
    <w:pPr>
      <w:widowControl w:val="0"/>
      <w:shd w:val="clear" w:color="auto" w:fill="FFFFFF"/>
      <w:autoSpaceDE w:val="0"/>
      <w:ind w:left="72"/>
      <w:jc w:val="center"/>
    </w:pPr>
    <w:rPr>
      <w:bCs/>
      <w:color w:val="000000"/>
      <w:spacing w:val="13"/>
      <w:szCs w:val="22"/>
    </w:rPr>
  </w:style>
  <w:style w:type="character" w:customStyle="1" w:styleId="afb">
    <w:name w:val="Название Знак"/>
    <w:aliases w:val="Title+T Знак"/>
    <w:basedOn w:val="a0"/>
    <w:link w:val="af9"/>
    <w:uiPriority w:val="10"/>
    <w:locked/>
    <w:rsid w:val="00A049B5"/>
    <w:rPr>
      <w:rFonts w:cs="Times New Roman"/>
      <w:color w:val="000000"/>
      <w:spacing w:val="13"/>
      <w:sz w:val="22"/>
      <w:shd w:val="clear" w:color="auto" w:fill="FFFFFF"/>
      <w:lang w:eastAsia="ar-SA" w:bidi="ar-SA"/>
    </w:rPr>
  </w:style>
  <w:style w:type="paragraph" w:styleId="afc">
    <w:name w:val="Body Text"/>
    <w:basedOn w:val="a"/>
    <w:link w:val="13"/>
    <w:uiPriority w:val="99"/>
    <w:rsid w:val="00680358"/>
    <w:pPr>
      <w:spacing w:after="120"/>
    </w:pPr>
  </w:style>
  <w:style w:type="character" w:customStyle="1" w:styleId="13">
    <w:name w:val="Основной текст Знак1"/>
    <w:basedOn w:val="a0"/>
    <w:link w:val="afc"/>
    <w:uiPriority w:val="99"/>
    <w:semiHidden/>
    <w:locked/>
    <w:rsid w:val="00995906"/>
    <w:rPr>
      <w:rFonts w:cs="Times New Roman"/>
      <w:sz w:val="24"/>
      <w:lang w:eastAsia="ar-SA" w:bidi="ar-SA"/>
    </w:rPr>
  </w:style>
  <w:style w:type="paragraph" w:styleId="afa">
    <w:name w:val="Subtitle"/>
    <w:basedOn w:val="af9"/>
    <w:next w:val="afc"/>
    <w:link w:val="afd"/>
    <w:uiPriority w:val="11"/>
    <w:qFormat/>
    <w:rsid w:val="00680358"/>
    <w:pPr>
      <w:keepNext/>
      <w:widowControl/>
      <w:shd w:val="clear" w:color="auto" w:fill="auto"/>
      <w:spacing w:before="240" w:after="120"/>
      <w:ind w:left="0"/>
    </w:pPr>
    <w:rPr>
      <w:rFonts w:ascii="Arial" w:hAnsi="Arial" w:cs="Tahoma"/>
      <w:bCs w:val="0"/>
      <w:i/>
      <w:iCs/>
      <w:color w:val="auto"/>
      <w:spacing w:val="0"/>
      <w:sz w:val="28"/>
      <w:szCs w:val="28"/>
    </w:rPr>
  </w:style>
  <w:style w:type="character" w:customStyle="1" w:styleId="afd">
    <w:name w:val="Подзаголовок Знак"/>
    <w:basedOn w:val="a0"/>
    <w:link w:val="afa"/>
    <w:uiPriority w:val="11"/>
    <w:locked/>
    <w:rsid w:val="00995906"/>
    <w:rPr>
      <w:rFonts w:ascii="Cambria" w:hAnsi="Cambria" w:cs="Times New Roman"/>
      <w:sz w:val="24"/>
      <w:lang w:eastAsia="ar-SA" w:bidi="ar-SA"/>
    </w:rPr>
  </w:style>
  <w:style w:type="paragraph" w:styleId="afe">
    <w:name w:val="List"/>
    <w:basedOn w:val="afc"/>
    <w:uiPriority w:val="99"/>
    <w:rsid w:val="00680358"/>
    <w:rPr>
      <w:rFonts w:ascii="Arial" w:hAnsi="Arial" w:cs="Tahoma"/>
    </w:rPr>
  </w:style>
  <w:style w:type="paragraph" w:customStyle="1" w:styleId="14">
    <w:name w:val="Название1"/>
    <w:basedOn w:val="a"/>
    <w:rsid w:val="00680358"/>
    <w:pPr>
      <w:suppressLineNumbers/>
      <w:spacing w:before="120" w:after="120"/>
    </w:pPr>
    <w:rPr>
      <w:rFonts w:ascii="Arial" w:hAnsi="Arial" w:cs="Tahoma"/>
      <w:i/>
      <w:iCs/>
      <w:sz w:val="20"/>
    </w:rPr>
  </w:style>
  <w:style w:type="paragraph" w:customStyle="1" w:styleId="15">
    <w:name w:val="Указатель1"/>
    <w:basedOn w:val="a"/>
    <w:rsid w:val="00680358"/>
    <w:pPr>
      <w:suppressLineNumbers/>
    </w:pPr>
    <w:rPr>
      <w:rFonts w:ascii="Arial" w:hAnsi="Arial" w:cs="Tahoma"/>
    </w:rPr>
  </w:style>
  <w:style w:type="paragraph" w:styleId="aff">
    <w:name w:val="Body Text Indent"/>
    <w:basedOn w:val="a"/>
    <w:link w:val="16"/>
    <w:uiPriority w:val="99"/>
    <w:rsid w:val="00680358"/>
    <w:pPr>
      <w:ind w:left="5760"/>
    </w:pPr>
  </w:style>
  <w:style w:type="character" w:customStyle="1" w:styleId="16">
    <w:name w:val="Основной текст с отступом Знак1"/>
    <w:basedOn w:val="a0"/>
    <w:link w:val="aff"/>
    <w:uiPriority w:val="99"/>
    <w:semiHidden/>
    <w:locked/>
    <w:rsid w:val="00995906"/>
    <w:rPr>
      <w:rFonts w:cs="Times New Roman"/>
      <w:sz w:val="24"/>
      <w:lang w:eastAsia="ar-SA" w:bidi="ar-SA"/>
    </w:rPr>
  </w:style>
  <w:style w:type="paragraph" w:customStyle="1" w:styleId="17">
    <w:name w:val="Стиль1"/>
    <w:basedOn w:val="a"/>
    <w:rsid w:val="00680358"/>
    <w:pPr>
      <w:keepNext/>
      <w:keepLines/>
      <w:widowControl w:val="0"/>
      <w:suppressLineNumbers/>
      <w:tabs>
        <w:tab w:val="num" w:pos="432"/>
      </w:tabs>
      <w:spacing w:after="60"/>
      <w:ind w:left="432" w:hanging="432"/>
    </w:pPr>
    <w:rPr>
      <w:b/>
      <w:sz w:val="28"/>
    </w:rPr>
  </w:style>
  <w:style w:type="paragraph" w:customStyle="1" w:styleId="210">
    <w:name w:val="Нумерованный список 21"/>
    <w:basedOn w:val="a"/>
    <w:rsid w:val="00680358"/>
    <w:pPr>
      <w:tabs>
        <w:tab w:val="num" w:pos="643"/>
      </w:tabs>
      <w:ind w:left="643" w:hanging="360"/>
    </w:pPr>
  </w:style>
  <w:style w:type="paragraph" w:customStyle="1" w:styleId="24">
    <w:name w:val="Стиль2"/>
    <w:basedOn w:val="210"/>
    <w:uiPriority w:val="99"/>
    <w:rsid w:val="00680358"/>
    <w:pPr>
      <w:keepNext/>
      <w:keepLines/>
      <w:widowControl w:val="0"/>
      <w:suppressLineNumbers/>
      <w:tabs>
        <w:tab w:val="clear" w:pos="643"/>
        <w:tab w:val="num" w:pos="432"/>
      </w:tabs>
      <w:spacing w:after="60"/>
      <w:ind w:left="432" w:hanging="432"/>
    </w:pPr>
    <w:rPr>
      <w:b/>
      <w:szCs w:val="20"/>
    </w:rPr>
  </w:style>
  <w:style w:type="paragraph" w:customStyle="1" w:styleId="211">
    <w:name w:val="Основной текст с отступом 21"/>
    <w:basedOn w:val="a"/>
    <w:rsid w:val="00680358"/>
    <w:pPr>
      <w:spacing w:after="120" w:line="480" w:lineRule="auto"/>
      <w:ind w:left="283"/>
    </w:pPr>
  </w:style>
  <w:style w:type="paragraph" w:customStyle="1" w:styleId="36">
    <w:name w:val="Стиль3 Знак"/>
    <w:basedOn w:val="211"/>
    <w:rsid w:val="00680358"/>
    <w:pPr>
      <w:widowControl w:val="0"/>
      <w:tabs>
        <w:tab w:val="num" w:pos="432"/>
      </w:tabs>
      <w:spacing w:after="0" w:line="240" w:lineRule="auto"/>
      <w:ind w:left="432" w:hanging="432"/>
      <w:textAlignment w:val="baseline"/>
    </w:pPr>
    <w:rPr>
      <w:szCs w:val="20"/>
    </w:rPr>
  </w:style>
  <w:style w:type="paragraph" w:customStyle="1" w:styleId="ConsNormal">
    <w:name w:val="ConsNormal"/>
    <w:uiPriority w:val="99"/>
    <w:rsid w:val="00680358"/>
    <w:pPr>
      <w:widowControl w:val="0"/>
      <w:suppressAutoHyphens/>
      <w:autoSpaceDE w:val="0"/>
      <w:ind w:left="709" w:right="19772" w:firstLine="720"/>
      <w:jc w:val="both"/>
    </w:pPr>
    <w:rPr>
      <w:rFonts w:ascii="Arial" w:hAnsi="Arial" w:cs="Arial"/>
      <w:lang w:eastAsia="ar-SA"/>
    </w:rPr>
  </w:style>
  <w:style w:type="paragraph" w:styleId="25">
    <w:name w:val="toc 2"/>
    <w:basedOn w:val="a"/>
    <w:next w:val="a"/>
    <w:uiPriority w:val="39"/>
    <w:semiHidden/>
    <w:rsid w:val="00680358"/>
    <w:pPr>
      <w:tabs>
        <w:tab w:val="left" w:pos="960"/>
        <w:tab w:val="right" w:leader="dot" w:pos="9960"/>
      </w:tabs>
      <w:ind w:left="240"/>
      <w:jc w:val="left"/>
    </w:pPr>
    <w:rPr>
      <w:smallCaps/>
      <w:sz w:val="20"/>
      <w:szCs w:val="20"/>
    </w:rPr>
  </w:style>
  <w:style w:type="paragraph" w:customStyle="1" w:styleId="212">
    <w:name w:val="Маркированный список 21"/>
    <w:basedOn w:val="a"/>
    <w:rsid w:val="00680358"/>
    <w:pPr>
      <w:tabs>
        <w:tab w:val="num" w:pos="643"/>
      </w:tabs>
      <w:spacing w:after="60"/>
      <w:ind w:left="643" w:hanging="360"/>
    </w:pPr>
    <w:rPr>
      <w:szCs w:val="20"/>
    </w:rPr>
  </w:style>
  <w:style w:type="paragraph" w:customStyle="1" w:styleId="310">
    <w:name w:val="Основной текст с отступом 31"/>
    <w:basedOn w:val="a"/>
    <w:rsid w:val="00680358"/>
    <w:pPr>
      <w:keepNext/>
      <w:keepLines/>
      <w:widowControl w:val="0"/>
      <w:suppressLineNumbers/>
      <w:tabs>
        <w:tab w:val="left" w:pos="972"/>
      </w:tabs>
      <w:ind w:left="720"/>
    </w:pPr>
  </w:style>
  <w:style w:type="paragraph" w:styleId="18">
    <w:name w:val="toc 1"/>
    <w:basedOn w:val="a"/>
    <w:next w:val="a"/>
    <w:uiPriority w:val="39"/>
    <w:semiHidden/>
    <w:rsid w:val="00680358"/>
    <w:pPr>
      <w:keepNext/>
      <w:keepLines/>
      <w:widowControl w:val="0"/>
      <w:suppressLineNumbers/>
      <w:tabs>
        <w:tab w:val="right" w:leader="dot" w:pos="9720"/>
      </w:tabs>
      <w:spacing w:before="120" w:after="120"/>
    </w:pPr>
    <w:rPr>
      <w:bCs/>
      <w:caps/>
    </w:rPr>
  </w:style>
  <w:style w:type="paragraph" w:styleId="37">
    <w:name w:val="toc 3"/>
    <w:basedOn w:val="a"/>
    <w:next w:val="a"/>
    <w:uiPriority w:val="39"/>
    <w:semiHidden/>
    <w:rsid w:val="00680358"/>
    <w:pPr>
      <w:tabs>
        <w:tab w:val="left" w:pos="1680"/>
        <w:tab w:val="right" w:leader="dot" w:pos="10200"/>
      </w:tabs>
      <w:ind w:left="480"/>
      <w:jc w:val="left"/>
    </w:pPr>
    <w:rPr>
      <w:i/>
      <w:iCs/>
      <w:sz w:val="20"/>
      <w:szCs w:val="20"/>
    </w:rPr>
  </w:style>
  <w:style w:type="paragraph" w:styleId="42">
    <w:name w:val="toc 4"/>
    <w:basedOn w:val="a"/>
    <w:next w:val="a"/>
    <w:uiPriority w:val="39"/>
    <w:semiHidden/>
    <w:rsid w:val="00680358"/>
    <w:pPr>
      <w:ind w:left="720"/>
    </w:pPr>
    <w:rPr>
      <w:sz w:val="18"/>
      <w:szCs w:val="18"/>
    </w:rPr>
  </w:style>
  <w:style w:type="paragraph" w:styleId="51">
    <w:name w:val="toc 5"/>
    <w:basedOn w:val="a"/>
    <w:next w:val="a"/>
    <w:uiPriority w:val="39"/>
    <w:semiHidden/>
    <w:rsid w:val="00680358"/>
    <w:pPr>
      <w:ind w:left="960"/>
    </w:pPr>
    <w:rPr>
      <w:sz w:val="18"/>
      <w:szCs w:val="18"/>
    </w:rPr>
  </w:style>
  <w:style w:type="paragraph" w:styleId="61">
    <w:name w:val="toc 6"/>
    <w:basedOn w:val="a"/>
    <w:next w:val="a"/>
    <w:uiPriority w:val="39"/>
    <w:semiHidden/>
    <w:rsid w:val="00680358"/>
    <w:pPr>
      <w:ind w:left="1200"/>
    </w:pPr>
    <w:rPr>
      <w:sz w:val="18"/>
      <w:szCs w:val="18"/>
    </w:rPr>
  </w:style>
  <w:style w:type="paragraph" w:styleId="71">
    <w:name w:val="toc 7"/>
    <w:basedOn w:val="a"/>
    <w:next w:val="a"/>
    <w:uiPriority w:val="39"/>
    <w:semiHidden/>
    <w:rsid w:val="00680358"/>
    <w:pPr>
      <w:ind w:left="1440"/>
    </w:pPr>
    <w:rPr>
      <w:sz w:val="18"/>
      <w:szCs w:val="18"/>
    </w:rPr>
  </w:style>
  <w:style w:type="paragraph" w:styleId="81">
    <w:name w:val="toc 8"/>
    <w:basedOn w:val="a"/>
    <w:next w:val="a"/>
    <w:uiPriority w:val="39"/>
    <w:semiHidden/>
    <w:rsid w:val="00680358"/>
    <w:pPr>
      <w:ind w:left="1680"/>
    </w:pPr>
    <w:rPr>
      <w:sz w:val="18"/>
      <w:szCs w:val="18"/>
    </w:rPr>
  </w:style>
  <w:style w:type="paragraph" w:styleId="91">
    <w:name w:val="toc 9"/>
    <w:basedOn w:val="a"/>
    <w:next w:val="a"/>
    <w:uiPriority w:val="39"/>
    <w:semiHidden/>
    <w:rsid w:val="00680358"/>
    <w:pPr>
      <w:ind w:left="1920"/>
    </w:pPr>
    <w:rPr>
      <w:sz w:val="18"/>
      <w:szCs w:val="18"/>
    </w:rPr>
  </w:style>
  <w:style w:type="paragraph" w:customStyle="1" w:styleId="19">
    <w:name w:val="Текст1"/>
    <w:basedOn w:val="a"/>
    <w:rsid w:val="00680358"/>
    <w:rPr>
      <w:rFonts w:ascii="Courier New" w:hAnsi="Courier New" w:cs="Courier New"/>
      <w:sz w:val="20"/>
      <w:szCs w:val="20"/>
    </w:rPr>
  </w:style>
  <w:style w:type="paragraph" w:customStyle="1" w:styleId="220">
    <w:name w:val="Основной текст 22"/>
    <w:basedOn w:val="a"/>
    <w:rsid w:val="00680358"/>
    <w:pPr>
      <w:tabs>
        <w:tab w:val="num" w:pos="567"/>
      </w:tabs>
      <w:spacing w:after="60"/>
      <w:ind w:left="567" w:hanging="567"/>
    </w:pPr>
    <w:rPr>
      <w:szCs w:val="20"/>
    </w:rPr>
  </w:style>
  <w:style w:type="paragraph" w:customStyle="1" w:styleId="311">
    <w:name w:val="Маркированный список 31"/>
    <w:basedOn w:val="a"/>
    <w:rsid w:val="00680358"/>
    <w:pPr>
      <w:tabs>
        <w:tab w:val="num" w:pos="926"/>
      </w:tabs>
      <w:spacing w:after="60"/>
      <w:ind w:left="926" w:hanging="360"/>
    </w:pPr>
    <w:rPr>
      <w:szCs w:val="20"/>
    </w:rPr>
  </w:style>
  <w:style w:type="paragraph" w:customStyle="1" w:styleId="410">
    <w:name w:val="Маркированный список 41"/>
    <w:basedOn w:val="a"/>
    <w:rsid w:val="00680358"/>
    <w:pPr>
      <w:tabs>
        <w:tab w:val="num" w:pos="926"/>
        <w:tab w:val="left" w:pos="2418"/>
      </w:tabs>
      <w:spacing w:after="60"/>
      <w:ind w:left="1209"/>
    </w:pPr>
    <w:rPr>
      <w:szCs w:val="20"/>
    </w:rPr>
  </w:style>
  <w:style w:type="paragraph" w:customStyle="1" w:styleId="510">
    <w:name w:val="Маркированный список 51"/>
    <w:basedOn w:val="a"/>
    <w:rsid w:val="00680358"/>
    <w:pPr>
      <w:tabs>
        <w:tab w:val="num" w:pos="1209"/>
        <w:tab w:val="left" w:pos="2984"/>
      </w:tabs>
      <w:spacing w:after="60"/>
      <w:ind w:left="1492"/>
    </w:pPr>
    <w:rPr>
      <w:szCs w:val="20"/>
    </w:rPr>
  </w:style>
  <w:style w:type="paragraph" w:customStyle="1" w:styleId="1a">
    <w:name w:val="Нумерованный список1"/>
    <w:basedOn w:val="a"/>
    <w:rsid w:val="00680358"/>
    <w:pPr>
      <w:tabs>
        <w:tab w:val="left" w:pos="720"/>
        <w:tab w:val="num" w:pos="1492"/>
      </w:tabs>
      <w:spacing w:after="60"/>
      <w:ind w:left="360"/>
    </w:pPr>
    <w:rPr>
      <w:szCs w:val="20"/>
    </w:rPr>
  </w:style>
  <w:style w:type="paragraph" w:customStyle="1" w:styleId="312">
    <w:name w:val="Нумерованный список 31"/>
    <w:basedOn w:val="a"/>
    <w:rsid w:val="00680358"/>
    <w:pPr>
      <w:tabs>
        <w:tab w:val="num" w:pos="360"/>
        <w:tab w:val="left" w:pos="1852"/>
      </w:tabs>
      <w:spacing w:after="60"/>
      <w:ind w:left="926"/>
    </w:pPr>
    <w:rPr>
      <w:szCs w:val="20"/>
    </w:rPr>
  </w:style>
  <w:style w:type="paragraph" w:customStyle="1" w:styleId="411">
    <w:name w:val="Нумерованный список 41"/>
    <w:basedOn w:val="a"/>
    <w:rsid w:val="00680358"/>
    <w:pPr>
      <w:tabs>
        <w:tab w:val="num" w:pos="926"/>
        <w:tab w:val="left" w:pos="2418"/>
      </w:tabs>
      <w:spacing w:after="60"/>
      <w:ind w:left="1209"/>
    </w:pPr>
    <w:rPr>
      <w:szCs w:val="20"/>
    </w:rPr>
  </w:style>
  <w:style w:type="paragraph" w:customStyle="1" w:styleId="511">
    <w:name w:val="Нумерованный список 51"/>
    <w:basedOn w:val="a"/>
    <w:rsid w:val="00680358"/>
    <w:pPr>
      <w:tabs>
        <w:tab w:val="num" w:pos="1209"/>
        <w:tab w:val="left" w:pos="2984"/>
      </w:tabs>
      <w:spacing w:after="60"/>
      <w:ind w:left="1492"/>
    </w:pPr>
    <w:rPr>
      <w:szCs w:val="20"/>
    </w:rPr>
  </w:style>
  <w:style w:type="paragraph" w:customStyle="1" w:styleId="aff0">
    <w:name w:val="Раздел"/>
    <w:basedOn w:val="a"/>
    <w:rsid w:val="00680358"/>
    <w:pPr>
      <w:tabs>
        <w:tab w:val="num" w:pos="1492"/>
        <w:tab w:val="left" w:pos="2160"/>
      </w:tabs>
      <w:spacing w:before="120" w:after="120"/>
      <w:ind w:left="720" w:hanging="720"/>
      <w:jc w:val="center"/>
    </w:pPr>
    <w:rPr>
      <w:rFonts w:ascii="Arial Narrow" w:hAnsi="Arial Narrow"/>
      <w:b/>
      <w:sz w:val="28"/>
      <w:szCs w:val="20"/>
    </w:rPr>
  </w:style>
  <w:style w:type="paragraph" w:customStyle="1" w:styleId="38">
    <w:name w:val="Раздел 3"/>
    <w:basedOn w:val="a"/>
    <w:rsid w:val="00680358"/>
    <w:pPr>
      <w:tabs>
        <w:tab w:val="left" w:pos="720"/>
        <w:tab w:val="num" w:pos="2160"/>
      </w:tabs>
      <w:spacing w:before="120" w:after="120"/>
      <w:ind w:left="360" w:hanging="360"/>
      <w:jc w:val="center"/>
    </w:pPr>
    <w:rPr>
      <w:b/>
      <w:szCs w:val="20"/>
    </w:rPr>
  </w:style>
  <w:style w:type="paragraph" w:customStyle="1" w:styleId="aff1">
    <w:name w:val="Условия контракта"/>
    <w:basedOn w:val="a"/>
    <w:rsid w:val="00680358"/>
    <w:pPr>
      <w:tabs>
        <w:tab w:val="num" w:pos="567"/>
      </w:tabs>
      <w:spacing w:before="240" w:after="120"/>
      <w:ind w:left="567" w:hanging="567"/>
    </w:pPr>
    <w:rPr>
      <w:b/>
      <w:szCs w:val="20"/>
    </w:rPr>
  </w:style>
  <w:style w:type="paragraph" w:customStyle="1" w:styleId="Instruction">
    <w:name w:val="Instruction"/>
    <w:basedOn w:val="220"/>
    <w:rsid w:val="00680358"/>
    <w:pPr>
      <w:tabs>
        <w:tab w:val="clear" w:pos="567"/>
        <w:tab w:val="num" w:pos="360"/>
      </w:tabs>
      <w:spacing w:before="180"/>
      <w:ind w:left="360" w:hanging="360"/>
    </w:pPr>
    <w:rPr>
      <w:b/>
    </w:rPr>
  </w:style>
  <w:style w:type="paragraph" w:styleId="aff2">
    <w:name w:val="Normal (Web)"/>
    <w:basedOn w:val="a"/>
    <w:uiPriority w:val="99"/>
    <w:rsid w:val="00680358"/>
    <w:pPr>
      <w:tabs>
        <w:tab w:val="num" w:pos="567"/>
      </w:tabs>
      <w:spacing w:before="280" w:after="280"/>
    </w:pPr>
  </w:style>
  <w:style w:type="paragraph" w:customStyle="1" w:styleId="39">
    <w:name w:val="Стиль3"/>
    <w:basedOn w:val="211"/>
    <w:rsid w:val="00680358"/>
    <w:pPr>
      <w:widowControl w:val="0"/>
      <w:tabs>
        <w:tab w:val="left" w:pos="2387"/>
      </w:tabs>
      <w:spacing w:after="0" w:line="240" w:lineRule="auto"/>
      <w:ind w:left="1080"/>
      <w:textAlignment w:val="baseline"/>
    </w:pPr>
    <w:rPr>
      <w:szCs w:val="20"/>
    </w:rPr>
  </w:style>
  <w:style w:type="paragraph" w:customStyle="1" w:styleId="2-11">
    <w:name w:val="содержание2-11"/>
    <w:basedOn w:val="a"/>
    <w:rsid w:val="00680358"/>
    <w:pPr>
      <w:spacing w:after="60"/>
    </w:pPr>
  </w:style>
  <w:style w:type="paragraph" w:customStyle="1" w:styleId="1b">
    <w:name w:val="Маркированный список1"/>
    <w:basedOn w:val="a"/>
    <w:rsid w:val="00680358"/>
    <w:pPr>
      <w:widowControl w:val="0"/>
      <w:spacing w:after="60"/>
    </w:pPr>
  </w:style>
  <w:style w:type="paragraph" w:customStyle="1" w:styleId="aff3">
    <w:name w:val="Тендерные данные"/>
    <w:basedOn w:val="a"/>
    <w:rsid w:val="00680358"/>
    <w:pPr>
      <w:tabs>
        <w:tab w:val="left" w:pos="1985"/>
      </w:tabs>
      <w:spacing w:before="120" w:after="60"/>
    </w:pPr>
    <w:rPr>
      <w:b/>
      <w:szCs w:val="20"/>
    </w:rPr>
  </w:style>
  <w:style w:type="paragraph" w:customStyle="1" w:styleId="26">
    <w:name w:val="Заголовок 2 со списком"/>
    <w:basedOn w:val="2"/>
    <w:next w:val="a"/>
    <w:rsid w:val="00680358"/>
    <w:pPr>
      <w:tabs>
        <w:tab w:val="num" w:pos="360"/>
      </w:tabs>
      <w:spacing w:line="360" w:lineRule="auto"/>
      <w:ind w:left="360" w:hanging="360"/>
    </w:pPr>
    <w:rPr>
      <w:b w:val="0"/>
    </w:rPr>
  </w:style>
  <w:style w:type="paragraph" w:customStyle="1" w:styleId="3a">
    <w:name w:val="Заголовок 3 со списком"/>
    <w:basedOn w:val="3"/>
    <w:rsid w:val="00680358"/>
    <w:pPr>
      <w:tabs>
        <w:tab w:val="num" w:pos="972"/>
      </w:tabs>
      <w:ind w:left="972" w:hanging="432"/>
    </w:pPr>
  </w:style>
  <w:style w:type="paragraph" w:styleId="aff4">
    <w:name w:val="footer"/>
    <w:basedOn w:val="a"/>
    <w:link w:val="1c"/>
    <w:uiPriority w:val="99"/>
    <w:rsid w:val="00680358"/>
    <w:pPr>
      <w:tabs>
        <w:tab w:val="center" w:pos="4677"/>
        <w:tab w:val="right" w:pos="9355"/>
      </w:tabs>
    </w:pPr>
  </w:style>
  <w:style w:type="character" w:customStyle="1" w:styleId="1c">
    <w:name w:val="Нижний колонтитул Знак1"/>
    <w:basedOn w:val="a0"/>
    <w:link w:val="aff4"/>
    <w:uiPriority w:val="99"/>
    <w:semiHidden/>
    <w:locked/>
    <w:rsid w:val="00995906"/>
    <w:rPr>
      <w:rFonts w:cs="Times New Roman"/>
      <w:sz w:val="24"/>
      <w:lang w:eastAsia="ar-SA" w:bidi="ar-SA"/>
    </w:rPr>
  </w:style>
  <w:style w:type="paragraph" w:styleId="aff5">
    <w:name w:val="header"/>
    <w:basedOn w:val="a"/>
    <w:link w:val="1d"/>
    <w:uiPriority w:val="99"/>
    <w:rsid w:val="00680358"/>
    <w:pPr>
      <w:tabs>
        <w:tab w:val="center" w:pos="4677"/>
        <w:tab w:val="right" w:pos="9355"/>
      </w:tabs>
    </w:pPr>
  </w:style>
  <w:style w:type="character" w:customStyle="1" w:styleId="1d">
    <w:name w:val="Верхний колонтитул Знак1"/>
    <w:basedOn w:val="a0"/>
    <w:link w:val="aff5"/>
    <w:uiPriority w:val="99"/>
    <w:semiHidden/>
    <w:locked/>
    <w:rsid w:val="00995906"/>
    <w:rPr>
      <w:rFonts w:cs="Times New Roman"/>
      <w:sz w:val="24"/>
      <w:lang w:eastAsia="ar-SA" w:bidi="ar-SA"/>
    </w:rPr>
  </w:style>
  <w:style w:type="paragraph" w:customStyle="1" w:styleId="313">
    <w:name w:val="Основной текст 31"/>
    <w:basedOn w:val="a"/>
    <w:rsid w:val="0068035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aff6">
    <w:name w:val="текст таблицы"/>
    <w:basedOn w:val="a"/>
    <w:rsid w:val="00680358"/>
    <w:pPr>
      <w:spacing w:before="120"/>
      <w:ind w:right="-102"/>
    </w:pPr>
  </w:style>
  <w:style w:type="paragraph" w:customStyle="1" w:styleId="aff7">
    <w:name w:val="ТЛ_Заказчик"/>
    <w:basedOn w:val="a"/>
    <w:rsid w:val="00680358"/>
    <w:pPr>
      <w:jc w:val="center"/>
    </w:pPr>
    <w:rPr>
      <w:sz w:val="28"/>
      <w:szCs w:val="28"/>
    </w:rPr>
  </w:style>
  <w:style w:type="paragraph" w:customStyle="1" w:styleId="aff8">
    <w:name w:val="ТЛ_Утверждаю"/>
    <w:basedOn w:val="a"/>
    <w:rsid w:val="00680358"/>
    <w:pPr>
      <w:ind w:left="4860"/>
      <w:jc w:val="center"/>
    </w:pPr>
    <w:rPr>
      <w:sz w:val="28"/>
      <w:szCs w:val="28"/>
    </w:rPr>
  </w:style>
  <w:style w:type="paragraph" w:customStyle="1" w:styleId="aff9">
    <w:name w:val="ТЛ_Название"/>
    <w:basedOn w:val="a"/>
    <w:rsid w:val="00680358"/>
    <w:pPr>
      <w:jc w:val="center"/>
    </w:pPr>
    <w:rPr>
      <w:b/>
      <w:sz w:val="28"/>
      <w:szCs w:val="28"/>
    </w:rPr>
  </w:style>
  <w:style w:type="paragraph" w:customStyle="1" w:styleId="affa">
    <w:name w:val="ТЛ_Город и Дата"/>
    <w:basedOn w:val="a"/>
    <w:rsid w:val="00680358"/>
    <w:pPr>
      <w:jc w:val="center"/>
    </w:pPr>
    <w:rPr>
      <w:sz w:val="28"/>
      <w:szCs w:val="28"/>
    </w:rPr>
  </w:style>
  <w:style w:type="paragraph" w:customStyle="1" w:styleId="affb">
    <w:name w:val="АД_Наименование Разделов"/>
    <w:basedOn w:val="10"/>
    <w:rsid w:val="00680358"/>
    <w:rPr>
      <w:sz w:val="28"/>
    </w:rPr>
  </w:style>
  <w:style w:type="paragraph" w:customStyle="1" w:styleId="affc">
    <w:name w:val="АД_Наименование главы с нумерацией"/>
    <w:basedOn w:val="26"/>
    <w:rsid w:val="00680358"/>
    <w:pPr>
      <w:tabs>
        <w:tab w:val="clear" w:pos="360"/>
      </w:tabs>
      <w:ind w:left="0" w:firstLine="0"/>
      <w:outlineLvl w:val="9"/>
    </w:pPr>
    <w:rPr>
      <w:b/>
    </w:rPr>
  </w:style>
  <w:style w:type="paragraph" w:customStyle="1" w:styleId="affd">
    <w:name w:val="АД_Наименование главы без нумерации"/>
    <w:basedOn w:val="2"/>
    <w:rsid w:val="00680358"/>
  </w:style>
  <w:style w:type="paragraph" w:customStyle="1" w:styleId="affe">
    <w:name w:val="АД_Нумерованный пункт"/>
    <w:basedOn w:val="3a"/>
    <w:rsid w:val="00680358"/>
    <w:pPr>
      <w:tabs>
        <w:tab w:val="clear" w:pos="972"/>
        <w:tab w:val="left" w:pos="1440"/>
      </w:tabs>
      <w:ind w:left="720" w:hanging="720"/>
      <w:outlineLvl w:val="9"/>
    </w:pPr>
    <w:rPr>
      <w:rFonts w:ascii="Times New Roman" w:hAnsi="Times New Roman"/>
    </w:rPr>
  </w:style>
  <w:style w:type="paragraph" w:customStyle="1" w:styleId="afff">
    <w:name w:val="АД_Нумерованный подпункт"/>
    <w:basedOn w:val="a"/>
    <w:rsid w:val="00680358"/>
    <w:pPr>
      <w:tabs>
        <w:tab w:val="num" w:pos="360"/>
        <w:tab w:val="left" w:pos="1440"/>
      </w:tabs>
      <w:ind w:left="720" w:hanging="720"/>
    </w:pPr>
  </w:style>
  <w:style w:type="paragraph" w:customStyle="1" w:styleId="afff0">
    <w:name w:val="АД_Основной текст"/>
    <w:basedOn w:val="a"/>
    <w:rsid w:val="00680358"/>
    <w:pPr>
      <w:ind w:firstLine="567"/>
    </w:pPr>
  </w:style>
  <w:style w:type="paragraph" w:customStyle="1" w:styleId="1e">
    <w:name w:val="Стиль АД_Список 1"/>
    <w:basedOn w:val="a"/>
    <w:rsid w:val="00680358"/>
    <w:pPr>
      <w:tabs>
        <w:tab w:val="num" w:pos="360"/>
        <w:tab w:val="left" w:pos="720"/>
      </w:tabs>
      <w:ind w:left="360" w:hanging="360"/>
    </w:pPr>
    <w:rPr>
      <w:b/>
      <w:bCs/>
      <w:i/>
      <w:iCs/>
    </w:rPr>
  </w:style>
  <w:style w:type="paragraph" w:customStyle="1" w:styleId="afff1">
    <w:name w:val="АД_Заголовки таблиц"/>
    <w:basedOn w:val="a"/>
    <w:rsid w:val="00680358"/>
    <w:pPr>
      <w:jc w:val="center"/>
    </w:pPr>
    <w:rPr>
      <w:b/>
      <w:bCs/>
    </w:rPr>
  </w:style>
  <w:style w:type="paragraph" w:styleId="afff2">
    <w:name w:val="TOC Heading"/>
    <w:basedOn w:val="10"/>
    <w:next w:val="a"/>
    <w:uiPriority w:val="39"/>
    <w:qFormat/>
    <w:rsid w:val="00680358"/>
    <w:pPr>
      <w:keepLines/>
      <w:spacing w:before="480" w:after="0" w:line="276" w:lineRule="auto"/>
      <w:jc w:val="left"/>
    </w:pPr>
    <w:rPr>
      <w:rFonts w:ascii="Cambria" w:hAnsi="Cambria"/>
      <w:bCs/>
      <w:color w:val="365F91"/>
      <w:sz w:val="28"/>
      <w:szCs w:val="28"/>
    </w:rPr>
  </w:style>
  <w:style w:type="paragraph" w:styleId="afff3">
    <w:name w:val="Balloon Text"/>
    <w:basedOn w:val="a"/>
    <w:link w:val="1f"/>
    <w:uiPriority w:val="99"/>
    <w:rsid w:val="00680358"/>
    <w:rPr>
      <w:rFonts w:ascii="Tahoma" w:hAnsi="Tahoma" w:cs="Tahoma"/>
      <w:sz w:val="16"/>
      <w:szCs w:val="16"/>
    </w:rPr>
  </w:style>
  <w:style w:type="character" w:customStyle="1" w:styleId="1f">
    <w:name w:val="Текст выноски Знак1"/>
    <w:basedOn w:val="a0"/>
    <w:link w:val="afff3"/>
    <w:uiPriority w:val="99"/>
    <w:semiHidden/>
    <w:locked/>
    <w:rsid w:val="00995906"/>
    <w:rPr>
      <w:rFonts w:ascii="Tahoma" w:hAnsi="Tahoma" w:cs="Times New Roman"/>
      <w:sz w:val="16"/>
      <w:lang w:eastAsia="ar-SA" w:bidi="ar-SA"/>
    </w:rPr>
  </w:style>
  <w:style w:type="paragraph" w:customStyle="1" w:styleId="afff4">
    <w:name w:val="АД_Основной текст по центру полужирный"/>
    <w:basedOn w:val="a"/>
    <w:rsid w:val="00680358"/>
    <w:pPr>
      <w:ind w:firstLine="567"/>
      <w:jc w:val="center"/>
    </w:pPr>
    <w:rPr>
      <w:b/>
    </w:rPr>
  </w:style>
  <w:style w:type="paragraph" w:customStyle="1" w:styleId="3b">
    <w:name w:val="АД_Текст отступ 3"/>
    <w:basedOn w:val="a"/>
    <w:rsid w:val="00680358"/>
    <w:pPr>
      <w:ind w:left="1418"/>
    </w:pPr>
  </w:style>
  <w:style w:type="paragraph" w:customStyle="1" w:styleId="43">
    <w:name w:val="АД_Нумерованный подпункт 4 уровня"/>
    <w:basedOn w:val="afff"/>
    <w:rsid w:val="00680358"/>
    <w:pPr>
      <w:tabs>
        <w:tab w:val="left" w:pos="1986"/>
      </w:tabs>
      <w:ind w:left="993" w:hanging="993"/>
    </w:pPr>
  </w:style>
  <w:style w:type="paragraph" w:customStyle="1" w:styleId="afff5">
    <w:name w:val="АД_Список абв"/>
    <w:basedOn w:val="a"/>
    <w:rsid w:val="00680358"/>
    <w:pPr>
      <w:tabs>
        <w:tab w:val="num" w:pos="0"/>
      </w:tabs>
      <w:ind w:left="1429" w:hanging="360"/>
    </w:pPr>
  </w:style>
  <w:style w:type="paragraph" w:customStyle="1" w:styleId="1f0">
    <w:name w:val="Обычный1"/>
    <w:rsid w:val="00680358"/>
    <w:pPr>
      <w:widowControl w:val="0"/>
      <w:suppressAutoHyphens/>
      <w:snapToGrid w:val="0"/>
      <w:spacing w:line="300" w:lineRule="auto"/>
      <w:ind w:firstLine="720"/>
      <w:jc w:val="both"/>
    </w:pPr>
    <w:rPr>
      <w:sz w:val="24"/>
      <w:lang w:eastAsia="ar-SA"/>
    </w:rPr>
  </w:style>
  <w:style w:type="paragraph" w:customStyle="1" w:styleId="1f1">
    <w:name w:val="Цитата1"/>
    <w:basedOn w:val="a"/>
    <w:rsid w:val="00680358"/>
    <w:pPr>
      <w:spacing w:after="120"/>
      <w:ind w:left="1440" w:right="1440"/>
    </w:pPr>
    <w:rPr>
      <w:szCs w:val="20"/>
    </w:rPr>
  </w:style>
  <w:style w:type="paragraph" w:customStyle="1" w:styleId="Heading">
    <w:name w:val="Heading"/>
    <w:rsid w:val="00680358"/>
    <w:pPr>
      <w:suppressAutoHyphens/>
    </w:pPr>
    <w:rPr>
      <w:rFonts w:ascii="Arial" w:hAnsi="Arial"/>
      <w:b/>
      <w:sz w:val="22"/>
      <w:lang w:eastAsia="ar-SA"/>
    </w:rPr>
  </w:style>
  <w:style w:type="paragraph" w:customStyle="1" w:styleId="WW-2">
    <w:name w:val="WW-Основной текст с отступом 2"/>
    <w:basedOn w:val="a"/>
    <w:rsid w:val="00680358"/>
    <w:pPr>
      <w:ind w:left="-540"/>
    </w:pPr>
    <w:rPr>
      <w:rFonts w:ascii="Arial" w:hAnsi="Arial" w:cs="Arial"/>
      <w:sz w:val="18"/>
    </w:rPr>
  </w:style>
  <w:style w:type="paragraph" w:customStyle="1" w:styleId="WW-3">
    <w:name w:val="WW-Основной текст с отступом 3"/>
    <w:basedOn w:val="a"/>
    <w:rsid w:val="00680358"/>
    <w:pPr>
      <w:ind w:left="-540"/>
    </w:pPr>
    <w:rPr>
      <w:rFonts w:ascii="Arial" w:hAnsi="Arial" w:cs="Arial"/>
      <w:sz w:val="17"/>
    </w:rPr>
  </w:style>
  <w:style w:type="paragraph" w:customStyle="1" w:styleId="afff6">
    <w:name w:val="Список нум."/>
    <w:basedOn w:val="a"/>
    <w:rsid w:val="00680358"/>
    <w:pPr>
      <w:keepNext/>
      <w:tabs>
        <w:tab w:val="num" w:pos="360"/>
        <w:tab w:val="left" w:pos="1701"/>
      </w:tabs>
      <w:spacing w:before="120" w:after="120" w:line="360" w:lineRule="auto"/>
      <w:ind w:left="360" w:hanging="360"/>
      <w:jc w:val="left"/>
    </w:pPr>
    <w:rPr>
      <w:rFonts w:ascii="Arial" w:hAnsi="Arial"/>
      <w:szCs w:val="20"/>
    </w:rPr>
  </w:style>
  <w:style w:type="paragraph" w:customStyle="1" w:styleId="1VI">
    <w:name w:val="Заголовок 1 (раздел VI)"/>
    <w:basedOn w:val="10"/>
    <w:rsid w:val="00680358"/>
    <w:pPr>
      <w:keepLines/>
      <w:widowControl w:val="0"/>
      <w:tabs>
        <w:tab w:val="num" w:pos="643"/>
      </w:tabs>
      <w:ind w:right="567" w:firstLine="709"/>
    </w:pPr>
    <w:rPr>
      <w:rFonts w:ascii="Arial" w:hAnsi="Arial" w:cs="Arial"/>
      <w:bCs/>
      <w:sz w:val="28"/>
      <w:szCs w:val="32"/>
    </w:rPr>
  </w:style>
  <w:style w:type="paragraph" w:customStyle="1" w:styleId="FR1">
    <w:name w:val="FR1"/>
    <w:rsid w:val="00680358"/>
    <w:pPr>
      <w:widowControl w:val="0"/>
      <w:suppressAutoHyphens/>
      <w:spacing w:before="200"/>
      <w:ind w:left="40" w:firstLine="680"/>
      <w:jc w:val="both"/>
    </w:pPr>
    <w:rPr>
      <w:rFonts w:ascii="Arial" w:hAnsi="Arial"/>
      <w:lang w:eastAsia="ar-SA"/>
    </w:rPr>
  </w:style>
  <w:style w:type="paragraph" w:customStyle="1" w:styleId="ConsPlusNormal">
    <w:name w:val="ConsPlusNormal"/>
    <w:rsid w:val="00680358"/>
    <w:pPr>
      <w:widowControl w:val="0"/>
      <w:suppressAutoHyphens/>
      <w:autoSpaceDE w:val="0"/>
      <w:ind w:firstLine="720"/>
    </w:pPr>
    <w:rPr>
      <w:rFonts w:ascii="Arial" w:hAnsi="Arial" w:cs="Arial"/>
      <w:lang w:eastAsia="ar-SA"/>
    </w:rPr>
  </w:style>
  <w:style w:type="paragraph" w:customStyle="1" w:styleId="FR2">
    <w:name w:val="FR2"/>
    <w:rsid w:val="00680358"/>
    <w:pPr>
      <w:widowControl w:val="0"/>
      <w:suppressAutoHyphens/>
      <w:spacing w:before="20"/>
      <w:jc w:val="center"/>
    </w:pPr>
    <w:rPr>
      <w:rFonts w:ascii="Arial" w:hAnsi="Arial"/>
      <w:sz w:val="24"/>
      <w:lang w:eastAsia="ar-SA"/>
    </w:rPr>
  </w:style>
  <w:style w:type="paragraph" w:customStyle="1" w:styleId="afff7">
    <w:name w:val="Знак"/>
    <w:basedOn w:val="a"/>
    <w:rsid w:val="00680358"/>
    <w:pPr>
      <w:spacing w:after="160" w:line="240" w:lineRule="exact"/>
    </w:pPr>
    <w:rPr>
      <w:rFonts w:ascii="Verdana" w:hAnsi="Verdana"/>
      <w:sz w:val="22"/>
      <w:szCs w:val="20"/>
      <w:lang w:val="en-US"/>
    </w:rPr>
  </w:style>
  <w:style w:type="paragraph" w:styleId="afff8">
    <w:name w:val="footnote text"/>
    <w:basedOn w:val="a"/>
    <w:link w:val="afff9"/>
    <w:uiPriority w:val="99"/>
    <w:semiHidden/>
    <w:rsid w:val="00680358"/>
    <w:pPr>
      <w:jc w:val="left"/>
    </w:pPr>
    <w:rPr>
      <w:sz w:val="20"/>
      <w:szCs w:val="20"/>
    </w:rPr>
  </w:style>
  <w:style w:type="character" w:customStyle="1" w:styleId="afff9">
    <w:name w:val="Текст сноски Знак"/>
    <w:basedOn w:val="a0"/>
    <w:link w:val="afff8"/>
    <w:uiPriority w:val="99"/>
    <w:semiHidden/>
    <w:locked/>
    <w:rsid w:val="00995906"/>
    <w:rPr>
      <w:rFonts w:cs="Times New Roman"/>
      <w:lang w:eastAsia="ar-SA" w:bidi="ar-SA"/>
    </w:rPr>
  </w:style>
  <w:style w:type="paragraph" w:customStyle="1" w:styleId="3c">
    <w:name w:val="Стиль3 Знак Знак"/>
    <w:basedOn w:val="211"/>
    <w:uiPriority w:val="99"/>
    <w:rsid w:val="00680358"/>
    <w:pPr>
      <w:widowControl w:val="0"/>
      <w:tabs>
        <w:tab w:val="left" w:pos="227"/>
      </w:tabs>
      <w:spacing w:after="0" w:line="240" w:lineRule="auto"/>
      <w:ind w:left="0"/>
      <w:textAlignment w:val="baseline"/>
    </w:pPr>
    <w:rPr>
      <w:szCs w:val="20"/>
    </w:rPr>
  </w:style>
  <w:style w:type="paragraph" w:customStyle="1" w:styleId="03zagolovok2">
    <w:name w:val="03zagolovok2"/>
    <w:basedOn w:val="a"/>
    <w:rsid w:val="00680358"/>
    <w:pPr>
      <w:keepNext/>
      <w:spacing w:before="360" w:after="120" w:line="360" w:lineRule="atLeast"/>
      <w:jc w:val="left"/>
    </w:pPr>
    <w:rPr>
      <w:rFonts w:ascii="GaramondC" w:hAnsi="GaramondC"/>
      <w:b/>
      <w:color w:val="000000"/>
      <w:sz w:val="28"/>
      <w:szCs w:val="28"/>
    </w:rPr>
  </w:style>
  <w:style w:type="paragraph" w:customStyle="1" w:styleId="afffa">
    <w:name w:val="текст"/>
    <w:rsid w:val="00680358"/>
    <w:pPr>
      <w:suppressAutoHyphens/>
      <w:autoSpaceDE w:val="0"/>
      <w:jc w:val="both"/>
    </w:pPr>
    <w:rPr>
      <w:rFonts w:ascii="SchoolBookC" w:hAnsi="SchoolBookC"/>
      <w:color w:val="000000"/>
      <w:sz w:val="24"/>
      <w:lang w:eastAsia="ar-SA"/>
    </w:rPr>
  </w:style>
  <w:style w:type="paragraph" w:customStyle="1" w:styleId="1f2">
    <w:name w:val="текст1"/>
    <w:rsid w:val="00680358"/>
    <w:pPr>
      <w:suppressAutoHyphens/>
      <w:autoSpaceDE w:val="0"/>
      <w:ind w:firstLine="397"/>
      <w:jc w:val="both"/>
    </w:pPr>
    <w:rPr>
      <w:rFonts w:ascii="SchoolBookC" w:hAnsi="SchoolBookC"/>
      <w:sz w:val="24"/>
      <w:lang w:eastAsia="ar-SA"/>
    </w:rPr>
  </w:style>
  <w:style w:type="paragraph" w:customStyle="1" w:styleId="afffb">
    <w:name w:val="втяжка"/>
    <w:basedOn w:val="1f2"/>
    <w:next w:val="1f2"/>
    <w:rsid w:val="00680358"/>
    <w:pPr>
      <w:tabs>
        <w:tab w:val="left" w:pos="1134"/>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0358"/>
    <w:pPr>
      <w:spacing w:before="280" w:after="280"/>
      <w:jc w:val="left"/>
    </w:pPr>
    <w:rPr>
      <w:rFonts w:ascii="Tahoma"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80358"/>
    <w:pPr>
      <w:spacing w:before="280" w:after="280"/>
      <w:jc w:val="left"/>
    </w:pPr>
    <w:rPr>
      <w:rFonts w:ascii="Tahoma" w:hAnsi="Tahoma"/>
      <w:sz w:val="20"/>
      <w:szCs w:val="20"/>
      <w:lang w:val="en-US"/>
    </w:rPr>
  </w:style>
  <w:style w:type="paragraph" w:customStyle="1" w:styleId="CharChar">
    <w:name w:val="Char Char"/>
    <w:basedOn w:val="a"/>
    <w:rsid w:val="00680358"/>
    <w:pPr>
      <w:spacing w:before="280" w:after="280"/>
      <w:jc w:val="left"/>
    </w:pPr>
    <w:rPr>
      <w:rFonts w:ascii="Tahoma" w:hAnsi="Tahoma"/>
      <w:sz w:val="20"/>
      <w:szCs w:val="20"/>
      <w:lang w:val="en-US"/>
    </w:rPr>
  </w:style>
  <w:style w:type="paragraph" w:customStyle="1" w:styleId="1f3">
    <w:name w:val="Название объекта1"/>
    <w:basedOn w:val="a"/>
    <w:next w:val="a"/>
    <w:rsid w:val="00680358"/>
    <w:pPr>
      <w:widowControl w:val="0"/>
      <w:shd w:val="clear" w:color="auto" w:fill="FFFFFF"/>
      <w:autoSpaceDE w:val="0"/>
      <w:spacing w:before="538"/>
      <w:ind w:left="994"/>
      <w:jc w:val="center"/>
    </w:pPr>
    <w:rPr>
      <w:b/>
      <w:bCs/>
      <w:color w:val="000000"/>
      <w:spacing w:val="-2"/>
      <w:w w:val="91"/>
      <w:sz w:val="26"/>
      <w:szCs w:val="26"/>
    </w:rPr>
  </w:style>
  <w:style w:type="paragraph" w:customStyle="1" w:styleId="213">
    <w:name w:val="Основной текст 21"/>
    <w:basedOn w:val="a"/>
    <w:rsid w:val="00680358"/>
    <w:pPr>
      <w:autoSpaceDE w:val="0"/>
      <w:jc w:val="left"/>
    </w:pPr>
    <w:rPr>
      <w:b/>
      <w:bCs/>
      <w:sz w:val="20"/>
      <w:szCs w:val="20"/>
    </w:rPr>
  </w:style>
  <w:style w:type="paragraph" w:customStyle="1" w:styleId="afffc">
    <w:name w:val="Содержимое таблицы"/>
    <w:basedOn w:val="a"/>
    <w:rsid w:val="00680358"/>
    <w:pPr>
      <w:suppressLineNumbers/>
    </w:pPr>
  </w:style>
  <w:style w:type="paragraph" w:customStyle="1" w:styleId="afffd">
    <w:name w:val="Заголовок таблицы"/>
    <w:basedOn w:val="afffc"/>
    <w:rsid w:val="00680358"/>
    <w:pPr>
      <w:jc w:val="center"/>
    </w:pPr>
    <w:rPr>
      <w:b/>
      <w:bCs/>
    </w:rPr>
  </w:style>
  <w:style w:type="paragraph" w:styleId="27">
    <w:name w:val="Body Text 2"/>
    <w:basedOn w:val="a"/>
    <w:link w:val="214"/>
    <w:uiPriority w:val="99"/>
    <w:unhideWhenUsed/>
    <w:rsid w:val="0020765C"/>
    <w:pPr>
      <w:spacing w:after="120" w:line="480" w:lineRule="auto"/>
    </w:pPr>
  </w:style>
  <w:style w:type="character" w:customStyle="1" w:styleId="214">
    <w:name w:val="Основной текст 2 Знак1"/>
    <w:basedOn w:val="a0"/>
    <w:link w:val="27"/>
    <w:uiPriority w:val="99"/>
    <w:semiHidden/>
    <w:locked/>
    <w:rsid w:val="0020765C"/>
    <w:rPr>
      <w:rFonts w:cs="Times New Roman"/>
      <w:sz w:val="24"/>
      <w:lang w:eastAsia="ar-SA" w:bidi="ar-SA"/>
    </w:rPr>
  </w:style>
  <w:style w:type="paragraph" w:styleId="3d">
    <w:name w:val="Body Text 3"/>
    <w:basedOn w:val="a"/>
    <w:link w:val="314"/>
    <w:uiPriority w:val="99"/>
    <w:unhideWhenUsed/>
    <w:rsid w:val="0020765C"/>
    <w:pPr>
      <w:spacing w:after="120"/>
    </w:pPr>
    <w:rPr>
      <w:sz w:val="16"/>
      <w:szCs w:val="16"/>
    </w:rPr>
  </w:style>
  <w:style w:type="character" w:customStyle="1" w:styleId="314">
    <w:name w:val="Основной текст 3 Знак1"/>
    <w:basedOn w:val="a0"/>
    <w:link w:val="3d"/>
    <w:uiPriority w:val="99"/>
    <w:semiHidden/>
    <w:locked/>
    <w:rsid w:val="0020765C"/>
    <w:rPr>
      <w:rFonts w:cs="Times New Roman"/>
      <w:sz w:val="16"/>
      <w:lang w:eastAsia="ar-SA" w:bidi="ar-SA"/>
    </w:rPr>
  </w:style>
  <w:style w:type="paragraph" w:customStyle="1" w:styleId="afffe">
    <w:name w:val="Комментарий"/>
    <w:basedOn w:val="a"/>
    <w:next w:val="a"/>
    <w:uiPriority w:val="99"/>
    <w:rsid w:val="00755B88"/>
    <w:pPr>
      <w:suppressAutoHyphens w:val="0"/>
      <w:autoSpaceDE w:val="0"/>
      <w:autoSpaceDN w:val="0"/>
      <w:adjustRightInd w:val="0"/>
      <w:ind w:left="170"/>
    </w:pPr>
    <w:rPr>
      <w:rFonts w:ascii="Arial" w:hAnsi="Arial" w:cs="Arial"/>
      <w:i/>
      <w:iCs/>
      <w:color w:val="800080"/>
      <w:sz w:val="20"/>
      <w:szCs w:val="20"/>
      <w:lang w:eastAsia="ru-RU"/>
    </w:rPr>
  </w:style>
  <w:style w:type="table" w:styleId="affff">
    <w:name w:val="Table Grid"/>
    <w:basedOn w:val="a1"/>
    <w:uiPriority w:val="59"/>
    <w:rsid w:val="003079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in">
    <w:name w:val="bulletin"/>
    <w:basedOn w:val="28"/>
    <w:rsid w:val="00613DEA"/>
    <w:pPr>
      <w:ind w:firstLine="0"/>
      <w:jc w:val="left"/>
    </w:pPr>
    <w:rPr>
      <w:sz w:val="22"/>
      <w:lang w:eastAsia="en-US"/>
    </w:rPr>
  </w:style>
  <w:style w:type="paragraph" w:styleId="28">
    <w:name w:val="Body Text Indent 2"/>
    <w:basedOn w:val="a"/>
    <w:link w:val="215"/>
    <w:uiPriority w:val="99"/>
    <w:rsid w:val="00FA6519"/>
    <w:pPr>
      <w:suppressAutoHyphens w:val="0"/>
      <w:ind w:firstLine="284"/>
    </w:pPr>
    <w:rPr>
      <w:sz w:val="26"/>
      <w:szCs w:val="20"/>
      <w:lang w:eastAsia="ru-RU"/>
    </w:rPr>
  </w:style>
  <w:style w:type="character" w:customStyle="1" w:styleId="215">
    <w:name w:val="Основной текст с отступом 2 Знак1"/>
    <w:basedOn w:val="a0"/>
    <w:link w:val="28"/>
    <w:uiPriority w:val="99"/>
    <w:semiHidden/>
    <w:locked/>
    <w:rsid w:val="00613DEA"/>
    <w:rPr>
      <w:rFonts w:cs="Times New Roman"/>
      <w:sz w:val="24"/>
      <w:lang w:eastAsia="ar-SA" w:bidi="ar-SA"/>
    </w:rPr>
  </w:style>
  <w:style w:type="character" w:customStyle="1" w:styleId="detailed">
    <w:name w:val="detailed"/>
    <w:rsid w:val="00613DEA"/>
  </w:style>
  <w:style w:type="character" w:customStyle="1" w:styleId="affff0">
    <w:name w:val="Не вступил в силу"/>
    <w:uiPriority w:val="99"/>
    <w:rsid w:val="005F5836"/>
    <w:rPr>
      <w:color w:val="008080"/>
    </w:rPr>
  </w:style>
  <w:style w:type="character" w:customStyle="1" w:styleId="affff1">
    <w:name w:val="Гипертекстовая ссылка"/>
    <w:uiPriority w:val="99"/>
    <w:rsid w:val="00C80EF0"/>
    <w:rPr>
      <w:color w:val="008000"/>
    </w:rPr>
  </w:style>
  <w:style w:type="paragraph" w:styleId="affff2">
    <w:name w:val="List Paragraph"/>
    <w:aliases w:val="Нумерованый список,Абзац маркированнный"/>
    <w:basedOn w:val="a"/>
    <w:link w:val="affff3"/>
    <w:uiPriority w:val="34"/>
    <w:qFormat/>
    <w:rsid w:val="00011D05"/>
    <w:pPr>
      <w:suppressAutoHyphens w:val="0"/>
      <w:spacing w:after="200" w:line="276" w:lineRule="auto"/>
      <w:ind w:left="720"/>
      <w:contextualSpacing/>
      <w:jc w:val="left"/>
    </w:pPr>
    <w:rPr>
      <w:rFonts w:ascii="Calibri" w:hAnsi="Calibri"/>
      <w:sz w:val="22"/>
      <w:szCs w:val="22"/>
      <w:lang w:eastAsia="ru-RU"/>
    </w:rPr>
  </w:style>
  <w:style w:type="character" w:customStyle="1" w:styleId="apple-style-span">
    <w:name w:val="apple-style-span"/>
    <w:rsid w:val="00011D05"/>
  </w:style>
  <w:style w:type="character" w:customStyle="1" w:styleId="WW8Num1z0">
    <w:name w:val="WW8Num1z0"/>
    <w:rsid w:val="005E0AEF"/>
    <w:rPr>
      <w:rFonts w:ascii="Symbol" w:hAnsi="Symbol"/>
    </w:rPr>
  </w:style>
  <w:style w:type="character" w:customStyle="1" w:styleId="WW8Num2z0">
    <w:name w:val="WW8Num2z0"/>
    <w:rsid w:val="005E0AEF"/>
    <w:rPr>
      <w:rFonts w:ascii="Symbol" w:hAnsi="Symbol"/>
    </w:rPr>
  </w:style>
  <w:style w:type="character" w:customStyle="1" w:styleId="WW8Num3z0">
    <w:name w:val="WW8Num3z0"/>
    <w:rsid w:val="005E0AEF"/>
    <w:rPr>
      <w:rFonts w:ascii="Symbol" w:hAnsi="Symbol"/>
    </w:rPr>
  </w:style>
  <w:style w:type="character" w:customStyle="1" w:styleId="WW8Num4z0">
    <w:name w:val="WW8Num4z0"/>
    <w:rsid w:val="005E0AEF"/>
    <w:rPr>
      <w:rFonts w:ascii="Symbol" w:hAnsi="Symbol"/>
    </w:rPr>
  </w:style>
  <w:style w:type="character" w:customStyle="1" w:styleId="WW8Num4z1">
    <w:name w:val="WW8Num4z1"/>
    <w:rsid w:val="005E0AEF"/>
    <w:rPr>
      <w:rFonts w:ascii="Courier New" w:hAnsi="Courier New"/>
    </w:rPr>
  </w:style>
  <w:style w:type="character" w:customStyle="1" w:styleId="WW8Num4z2">
    <w:name w:val="WW8Num4z2"/>
    <w:rsid w:val="005E0AEF"/>
    <w:rPr>
      <w:rFonts w:ascii="Wingdings" w:hAnsi="Wingdings"/>
    </w:rPr>
  </w:style>
  <w:style w:type="character" w:customStyle="1" w:styleId="WW8Num6z1">
    <w:name w:val="WW8Num6z1"/>
    <w:rsid w:val="005E0AEF"/>
    <w:rPr>
      <w:rFonts w:ascii="Courier New" w:hAnsi="Courier New"/>
    </w:rPr>
  </w:style>
  <w:style w:type="character" w:customStyle="1" w:styleId="WW8Num6z2">
    <w:name w:val="WW8Num6z2"/>
    <w:rsid w:val="005E0AEF"/>
    <w:rPr>
      <w:rFonts w:ascii="Wingdings" w:hAnsi="Wingdings"/>
    </w:rPr>
  </w:style>
  <w:style w:type="character" w:customStyle="1" w:styleId="WW8Num8z2">
    <w:name w:val="WW8Num8z2"/>
    <w:rsid w:val="005E0AEF"/>
    <w:rPr>
      <w:rFonts w:ascii="Wingdings" w:hAnsi="Wingdings"/>
    </w:rPr>
  </w:style>
  <w:style w:type="character" w:customStyle="1" w:styleId="WW8Num8z3">
    <w:name w:val="WW8Num8z3"/>
    <w:rsid w:val="005E0AEF"/>
    <w:rPr>
      <w:rFonts w:ascii="Symbol" w:hAnsi="Symbol"/>
    </w:rPr>
  </w:style>
  <w:style w:type="character" w:customStyle="1" w:styleId="WW8Num8z4">
    <w:name w:val="WW8Num8z4"/>
    <w:rsid w:val="005E0AEF"/>
    <w:rPr>
      <w:rFonts w:ascii="Courier New" w:hAnsi="Courier New"/>
    </w:rPr>
  </w:style>
  <w:style w:type="character" w:customStyle="1" w:styleId="WW8Num11z0">
    <w:name w:val="WW8Num11z0"/>
    <w:rsid w:val="005E0AEF"/>
    <w:rPr>
      <w:rFonts w:ascii="Symbol" w:hAnsi="Symbol"/>
    </w:rPr>
  </w:style>
  <w:style w:type="character" w:customStyle="1" w:styleId="WW8Num11z1">
    <w:name w:val="WW8Num11z1"/>
    <w:rsid w:val="005E0AEF"/>
    <w:rPr>
      <w:rFonts w:ascii="Courier New" w:hAnsi="Courier New"/>
    </w:rPr>
  </w:style>
  <w:style w:type="character" w:customStyle="1" w:styleId="WW8Num11z2">
    <w:name w:val="WW8Num11z2"/>
    <w:rsid w:val="005E0AEF"/>
    <w:rPr>
      <w:rFonts w:ascii="Wingdings" w:hAnsi="Wingdings"/>
    </w:rPr>
  </w:style>
  <w:style w:type="character" w:customStyle="1" w:styleId="WW8Num13z1">
    <w:name w:val="WW8Num13z1"/>
    <w:rsid w:val="005E0AEF"/>
    <w:rPr>
      <w:rFonts w:ascii="Courier New" w:hAnsi="Courier New"/>
    </w:rPr>
  </w:style>
  <w:style w:type="character" w:customStyle="1" w:styleId="WW8Num13z2">
    <w:name w:val="WW8Num13z2"/>
    <w:rsid w:val="005E0AEF"/>
    <w:rPr>
      <w:rFonts w:ascii="Wingdings" w:hAnsi="Wingdings"/>
    </w:rPr>
  </w:style>
  <w:style w:type="character" w:customStyle="1" w:styleId="WW8Num13z3">
    <w:name w:val="WW8Num13z3"/>
    <w:rsid w:val="005E0AEF"/>
    <w:rPr>
      <w:rFonts w:ascii="Symbol" w:hAnsi="Symbol"/>
    </w:rPr>
  </w:style>
  <w:style w:type="character" w:customStyle="1" w:styleId="WW8Num14z2">
    <w:name w:val="WW8Num14z2"/>
    <w:rsid w:val="005E0AEF"/>
    <w:rPr>
      <w:rFonts w:ascii="Wingdings" w:hAnsi="Wingdings"/>
    </w:rPr>
  </w:style>
  <w:style w:type="character" w:customStyle="1" w:styleId="WW8Num14z4">
    <w:name w:val="WW8Num14z4"/>
    <w:rsid w:val="005E0AEF"/>
    <w:rPr>
      <w:rFonts w:ascii="Courier New" w:hAnsi="Courier New"/>
    </w:rPr>
  </w:style>
  <w:style w:type="character" w:customStyle="1" w:styleId="WW8Num15z0">
    <w:name w:val="WW8Num15z0"/>
    <w:rsid w:val="005E0AEF"/>
    <w:rPr>
      <w:rFonts w:ascii="Symbol" w:hAnsi="Symbol"/>
    </w:rPr>
  </w:style>
  <w:style w:type="character" w:customStyle="1" w:styleId="WW8Num15z1">
    <w:name w:val="WW8Num15z1"/>
    <w:rsid w:val="005E0AEF"/>
    <w:rPr>
      <w:rFonts w:ascii="Courier New" w:hAnsi="Courier New"/>
    </w:rPr>
  </w:style>
  <w:style w:type="character" w:customStyle="1" w:styleId="WW8Num15z2">
    <w:name w:val="WW8Num15z2"/>
    <w:rsid w:val="005E0AEF"/>
    <w:rPr>
      <w:rFonts w:ascii="Wingdings" w:hAnsi="Wingdings"/>
    </w:rPr>
  </w:style>
  <w:style w:type="character" w:customStyle="1" w:styleId="dfaq">
    <w:name w:val="dfaq"/>
    <w:rsid w:val="005E0AEF"/>
  </w:style>
  <w:style w:type="paragraph" w:customStyle="1" w:styleId="affff4">
    <w:name w:val="Знак Знак Знак"/>
    <w:basedOn w:val="a"/>
    <w:rsid w:val="005E0AEF"/>
    <w:pPr>
      <w:spacing w:before="280" w:after="280"/>
      <w:jc w:val="left"/>
    </w:pPr>
    <w:rPr>
      <w:rFonts w:ascii="Tahoma" w:hAnsi="Tahoma"/>
      <w:sz w:val="20"/>
      <w:szCs w:val="20"/>
      <w:lang w:val="en-US"/>
    </w:rPr>
  </w:style>
  <w:style w:type="paragraph" w:styleId="affff5">
    <w:name w:val="Date"/>
    <w:basedOn w:val="a"/>
    <w:next w:val="a"/>
    <w:link w:val="affff6"/>
    <w:uiPriority w:val="99"/>
    <w:rsid w:val="00B51AB7"/>
    <w:pPr>
      <w:suppressAutoHyphens w:val="0"/>
    </w:pPr>
    <w:rPr>
      <w:sz w:val="20"/>
      <w:szCs w:val="20"/>
      <w:lang w:eastAsia="ru-RU"/>
    </w:rPr>
  </w:style>
  <w:style w:type="character" w:customStyle="1" w:styleId="affff6">
    <w:name w:val="Дата Знак"/>
    <w:basedOn w:val="a0"/>
    <w:link w:val="affff5"/>
    <w:uiPriority w:val="99"/>
    <w:semiHidden/>
    <w:locked/>
    <w:rsid w:val="00995906"/>
    <w:rPr>
      <w:rFonts w:cs="Times New Roman"/>
      <w:sz w:val="24"/>
      <w:lang w:eastAsia="ar-SA" w:bidi="ar-SA"/>
    </w:rPr>
  </w:style>
  <w:style w:type="character" w:styleId="affff7">
    <w:name w:val="Strong"/>
    <w:basedOn w:val="a0"/>
    <w:uiPriority w:val="22"/>
    <w:qFormat/>
    <w:rsid w:val="00B51AB7"/>
    <w:rPr>
      <w:rFonts w:cs="Times New Roman"/>
      <w:b/>
    </w:rPr>
  </w:style>
  <w:style w:type="paragraph" w:styleId="3e">
    <w:name w:val="Body Text Indent 3"/>
    <w:basedOn w:val="a"/>
    <w:link w:val="315"/>
    <w:uiPriority w:val="99"/>
    <w:rsid w:val="00B51AB7"/>
    <w:pPr>
      <w:suppressAutoHyphens w:val="0"/>
      <w:ind w:firstLine="216"/>
      <w:jc w:val="left"/>
    </w:pPr>
    <w:rPr>
      <w:sz w:val="20"/>
      <w:lang w:eastAsia="ru-RU"/>
    </w:rPr>
  </w:style>
  <w:style w:type="character" w:customStyle="1" w:styleId="315">
    <w:name w:val="Основной текст с отступом 3 Знак1"/>
    <w:basedOn w:val="a0"/>
    <w:link w:val="3e"/>
    <w:uiPriority w:val="99"/>
    <w:semiHidden/>
    <w:locked/>
    <w:rsid w:val="00995906"/>
    <w:rPr>
      <w:rFonts w:cs="Times New Roman"/>
      <w:sz w:val="16"/>
      <w:lang w:eastAsia="ar-SA" w:bidi="ar-SA"/>
    </w:rPr>
  </w:style>
  <w:style w:type="paragraph" w:customStyle="1" w:styleId="320">
    <w:name w:val="Основной текст 32"/>
    <w:basedOn w:val="a"/>
    <w:rsid w:val="00B51AB7"/>
    <w:pPr>
      <w:widowControl w:val="0"/>
      <w:jc w:val="center"/>
    </w:pPr>
    <w:rPr>
      <w:rFonts w:ascii="Arial" w:hAnsi="Arial"/>
      <w:kern w:val="2"/>
      <w:sz w:val="20"/>
      <w:lang w:eastAsia="ru-RU"/>
    </w:rPr>
  </w:style>
  <w:style w:type="paragraph" w:customStyle="1" w:styleId="110">
    <w:name w:val="Заголовок 11"/>
    <w:basedOn w:val="a"/>
    <w:rsid w:val="00B51AB7"/>
    <w:pPr>
      <w:suppressAutoHyphens w:val="0"/>
      <w:spacing w:line="240" w:lineRule="atLeast"/>
      <w:jc w:val="left"/>
      <w:outlineLvl w:val="1"/>
    </w:pPr>
    <w:rPr>
      <w:rFonts w:ascii="Tahoma" w:hAnsi="Tahoma" w:cs="Tahoma"/>
      <w:caps/>
      <w:color w:val="000000"/>
      <w:kern w:val="36"/>
      <w:lang w:eastAsia="ru-RU"/>
    </w:rPr>
  </w:style>
  <w:style w:type="paragraph" w:customStyle="1" w:styleId="ConsNonformat">
    <w:name w:val="ConsNonformat"/>
    <w:uiPriority w:val="99"/>
    <w:rsid w:val="002F4344"/>
    <w:pPr>
      <w:widowControl w:val="0"/>
      <w:suppressAutoHyphens/>
      <w:autoSpaceDE w:val="0"/>
    </w:pPr>
    <w:rPr>
      <w:rFonts w:ascii="Courier New" w:hAnsi="Courier New" w:cs="Courier New"/>
      <w:lang w:eastAsia="ar-SA"/>
    </w:rPr>
  </w:style>
  <w:style w:type="paragraph" w:customStyle="1" w:styleId="textn">
    <w:name w:val="textn"/>
    <w:basedOn w:val="a"/>
    <w:rsid w:val="00F337E3"/>
    <w:pPr>
      <w:suppressAutoHyphens w:val="0"/>
      <w:spacing w:before="100" w:beforeAutospacing="1" w:after="100" w:afterAutospacing="1"/>
      <w:jc w:val="left"/>
    </w:pPr>
    <w:rPr>
      <w:lang w:eastAsia="ru-RU"/>
    </w:rPr>
  </w:style>
  <w:style w:type="table" w:customStyle="1" w:styleId="1f4">
    <w:name w:val="Сетка таблицы1"/>
    <w:basedOn w:val="a1"/>
    <w:next w:val="affff"/>
    <w:rsid w:val="00B81EA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f"/>
    <w:rsid w:val="000E0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E0A52"/>
    <w:pPr>
      <w:autoSpaceDN w:val="0"/>
      <w:textAlignment w:val="baseline"/>
    </w:pPr>
    <w:rPr>
      <w:kern w:val="3"/>
      <w:sz w:val="24"/>
      <w:szCs w:val="24"/>
    </w:rPr>
  </w:style>
  <w:style w:type="character" w:customStyle="1" w:styleId="apple-converted-space">
    <w:name w:val="apple-converted-space"/>
    <w:rsid w:val="000E0A52"/>
  </w:style>
  <w:style w:type="character" w:customStyle="1" w:styleId="mozilla-findbar-search">
    <w:name w:val="__mozilla-findbar-search"/>
    <w:rsid w:val="000E0A52"/>
  </w:style>
  <w:style w:type="character" w:customStyle="1" w:styleId="nop">
    <w:name w:val="no_p"/>
    <w:rsid w:val="000E0A52"/>
  </w:style>
  <w:style w:type="character" w:customStyle="1" w:styleId="FontStyle77">
    <w:name w:val="Font Style77"/>
    <w:rsid w:val="000E0A52"/>
    <w:rPr>
      <w:rFonts w:ascii="Arial" w:hAnsi="Arial"/>
      <w:sz w:val="18"/>
    </w:rPr>
  </w:style>
  <w:style w:type="character" w:customStyle="1" w:styleId="FontStyle90">
    <w:name w:val="Font Style90"/>
    <w:rsid w:val="000E0A52"/>
    <w:rPr>
      <w:rFonts w:ascii="Arial" w:hAnsi="Arial"/>
      <w:b/>
      <w:sz w:val="18"/>
    </w:rPr>
  </w:style>
  <w:style w:type="paragraph" w:customStyle="1" w:styleId="Style51">
    <w:name w:val="Style51"/>
    <w:basedOn w:val="a"/>
    <w:rsid w:val="000E0A52"/>
    <w:pPr>
      <w:widowControl w:val="0"/>
      <w:suppressAutoHyphens w:val="0"/>
      <w:autoSpaceDE w:val="0"/>
      <w:autoSpaceDN w:val="0"/>
      <w:adjustRightInd w:val="0"/>
      <w:spacing w:line="221" w:lineRule="exact"/>
    </w:pPr>
    <w:rPr>
      <w:rFonts w:ascii="Arial" w:hAnsi="Arial" w:cs="Arial"/>
      <w:lang w:eastAsia="ru-RU"/>
    </w:rPr>
  </w:style>
  <w:style w:type="paragraph" w:customStyle="1" w:styleId="Style56">
    <w:name w:val="Style56"/>
    <w:basedOn w:val="a"/>
    <w:rsid w:val="000E0A52"/>
    <w:pPr>
      <w:widowControl w:val="0"/>
      <w:suppressAutoHyphens w:val="0"/>
      <w:autoSpaceDE w:val="0"/>
      <w:autoSpaceDN w:val="0"/>
      <w:adjustRightInd w:val="0"/>
      <w:spacing w:line="221" w:lineRule="exact"/>
      <w:jc w:val="left"/>
    </w:pPr>
    <w:rPr>
      <w:rFonts w:ascii="Arial" w:hAnsi="Arial" w:cs="Arial"/>
      <w:lang w:eastAsia="ru-RU"/>
    </w:rPr>
  </w:style>
  <w:style w:type="paragraph" w:customStyle="1" w:styleId="Style57">
    <w:name w:val="Style57"/>
    <w:basedOn w:val="a"/>
    <w:rsid w:val="000E0A52"/>
    <w:pPr>
      <w:widowControl w:val="0"/>
      <w:suppressAutoHyphens w:val="0"/>
      <w:autoSpaceDE w:val="0"/>
      <w:autoSpaceDN w:val="0"/>
      <w:adjustRightInd w:val="0"/>
      <w:spacing w:line="223" w:lineRule="exact"/>
      <w:jc w:val="left"/>
    </w:pPr>
    <w:rPr>
      <w:rFonts w:ascii="Arial" w:hAnsi="Arial" w:cs="Arial"/>
      <w:lang w:eastAsia="ru-RU"/>
    </w:rPr>
  </w:style>
  <w:style w:type="character" w:customStyle="1" w:styleId="FontStyle75">
    <w:name w:val="Font Style75"/>
    <w:rsid w:val="000E0A52"/>
    <w:rPr>
      <w:rFonts w:ascii="Arial" w:hAnsi="Arial"/>
      <w:b/>
      <w:i/>
      <w:sz w:val="18"/>
    </w:rPr>
  </w:style>
  <w:style w:type="paragraph" w:customStyle="1" w:styleId="Style6">
    <w:name w:val="Style6"/>
    <w:basedOn w:val="a"/>
    <w:rsid w:val="000E0A52"/>
    <w:pPr>
      <w:widowControl w:val="0"/>
      <w:suppressAutoHyphens w:val="0"/>
      <w:autoSpaceDE w:val="0"/>
      <w:autoSpaceDN w:val="0"/>
      <w:adjustRightInd w:val="0"/>
    </w:pPr>
    <w:rPr>
      <w:rFonts w:ascii="Arial" w:hAnsi="Arial" w:cs="Arial"/>
      <w:lang w:eastAsia="ru-RU"/>
    </w:rPr>
  </w:style>
  <w:style w:type="character" w:customStyle="1" w:styleId="FontStyle67">
    <w:name w:val="Font Style67"/>
    <w:rsid w:val="000E0A52"/>
    <w:rPr>
      <w:rFonts w:ascii="Arial" w:hAnsi="Arial"/>
      <w:sz w:val="16"/>
    </w:rPr>
  </w:style>
  <w:style w:type="character" w:customStyle="1" w:styleId="FontStyle66">
    <w:name w:val="Font Style66"/>
    <w:rsid w:val="000E0A52"/>
    <w:rPr>
      <w:rFonts w:ascii="Calibri" w:hAnsi="Calibri"/>
      <w:sz w:val="14"/>
    </w:rPr>
  </w:style>
  <w:style w:type="paragraph" w:customStyle="1" w:styleId="Default">
    <w:name w:val="Default"/>
    <w:rsid w:val="000E0A52"/>
    <w:pPr>
      <w:autoSpaceDE w:val="0"/>
      <w:autoSpaceDN w:val="0"/>
      <w:adjustRightInd w:val="0"/>
    </w:pPr>
    <w:rPr>
      <w:color w:val="000000"/>
      <w:sz w:val="24"/>
      <w:szCs w:val="24"/>
    </w:rPr>
  </w:style>
  <w:style w:type="character" w:customStyle="1" w:styleId="longtext">
    <w:name w:val="long_text"/>
    <w:rsid w:val="000E0A52"/>
  </w:style>
  <w:style w:type="character" w:customStyle="1" w:styleId="2a">
    <w:name w:val="Основной шрифт абзаца2"/>
    <w:rsid w:val="000E0A52"/>
  </w:style>
  <w:style w:type="paragraph" w:styleId="affff8">
    <w:name w:val="No Spacing"/>
    <w:uiPriority w:val="1"/>
    <w:qFormat/>
    <w:rsid w:val="00485313"/>
    <w:rPr>
      <w:rFonts w:ascii="Calibri" w:hAnsi="Calibri" w:cs="Calibri"/>
      <w:sz w:val="22"/>
      <w:szCs w:val="22"/>
    </w:rPr>
  </w:style>
  <w:style w:type="paragraph" w:customStyle="1" w:styleId="affff9">
    <w:name w:val="Пункт"/>
    <w:basedOn w:val="a"/>
    <w:rsid w:val="004410DD"/>
    <w:pPr>
      <w:tabs>
        <w:tab w:val="left" w:pos="6192"/>
      </w:tabs>
      <w:suppressAutoHyphens w:val="0"/>
      <w:autoSpaceDE w:val="0"/>
      <w:ind w:left="1404" w:hanging="504"/>
    </w:pPr>
    <w:rPr>
      <w:sz w:val="20"/>
      <w:szCs w:val="28"/>
    </w:rPr>
  </w:style>
  <w:style w:type="paragraph" w:customStyle="1" w:styleId="affffa">
    <w:name w:val="Íîðìàëüíûé"/>
    <w:rsid w:val="0012101E"/>
    <w:pPr>
      <w:suppressAutoHyphens/>
    </w:pPr>
    <w:rPr>
      <w:rFonts w:ascii="Courier" w:hAnsi="Courier" w:cs="Courier"/>
      <w:sz w:val="24"/>
      <w:szCs w:val="24"/>
      <w:lang w:val="en-GB" w:eastAsia="ar-SA"/>
    </w:rPr>
  </w:style>
  <w:style w:type="paragraph" w:customStyle="1" w:styleId="xl34">
    <w:name w:val="xl34"/>
    <w:basedOn w:val="a"/>
    <w:rsid w:val="0013448B"/>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styleId="affffb">
    <w:name w:val="Plain Text"/>
    <w:basedOn w:val="a"/>
    <w:link w:val="1f5"/>
    <w:uiPriority w:val="99"/>
    <w:rsid w:val="00FA6519"/>
    <w:pPr>
      <w:suppressAutoHyphens w:val="0"/>
      <w:jc w:val="left"/>
    </w:pPr>
    <w:rPr>
      <w:rFonts w:ascii="Courier New" w:hAnsi="Courier New"/>
      <w:sz w:val="20"/>
      <w:szCs w:val="20"/>
      <w:lang w:eastAsia="ru-RU"/>
    </w:rPr>
  </w:style>
  <w:style w:type="character" w:customStyle="1" w:styleId="1f5">
    <w:name w:val="Текст Знак1"/>
    <w:basedOn w:val="a0"/>
    <w:link w:val="affffb"/>
    <w:uiPriority w:val="99"/>
    <w:locked/>
    <w:rsid w:val="00FA6519"/>
    <w:rPr>
      <w:rFonts w:ascii="Courier New" w:hAnsi="Courier New" w:cs="Times New Roman"/>
    </w:rPr>
  </w:style>
  <w:style w:type="paragraph" w:styleId="2b">
    <w:name w:val="List 2"/>
    <w:basedOn w:val="a"/>
    <w:uiPriority w:val="99"/>
    <w:rsid w:val="00FA6519"/>
    <w:pPr>
      <w:suppressAutoHyphens w:val="0"/>
      <w:ind w:left="566" w:hanging="283"/>
      <w:jc w:val="left"/>
    </w:pPr>
    <w:rPr>
      <w:szCs w:val="20"/>
      <w:lang w:eastAsia="ru-RU"/>
    </w:rPr>
  </w:style>
  <w:style w:type="paragraph" w:styleId="3f">
    <w:name w:val="List 3"/>
    <w:basedOn w:val="a"/>
    <w:uiPriority w:val="99"/>
    <w:rsid w:val="00FA6519"/>
    <w:pPr>
      <w:suppressAutoHyphens w:val="0"/>
      <w:ind w:left="849" w:hanging="283"/>
      <w:jc w:val="left"/>
    </w:pPr>
    <w:rPr>
      <w:szCs w:val="20"/>
      <w:lang w:eastAsia="ru-RU"/>
    </w:rPr>
  </w:style>
  <w:style w:type="paragraph" w:styleId="44">
    <w:name w:val="List 4"/>
    <w:basedOn w:val="a"/>
    <w:uiPriority w:val="99"/>
    <w:rsid w:val="00FA6519"/>
    <w:pPr>
      <w:suppressAutoHyphens w:val="0"/>
      <w:ind w:left="1132" w:hanging="283"/>
      <w:jc w:val="left"/>
    </w:pPr>
    <w:rPr>
      <w:szCs w:val="20"/>
      <w:lang w:eastAsia="ru-RU"/>
    </w:rPr>
  </w:style>
  <w:style w:type="paragraph" w:styleId="52">
    <w:name w:val="List 5"/>
    <w:basedOn w:val="a"/>
    <w:uiPriority w:val="99"/>
    <w:rsid w:val="00FA6519"/>
    <w:pPr>
      <w:suppressAutoHyphens w:val="0"/>
      <w:ind w:left="1415" w:hanging="283"/>
      <w:jc w:val="left"/>
    </w:pPr>
    <w:rPr>
      <w:szCs w:val="20"/>
      <w:lang w:eastAsia="ru-RU"/>
    </w:rPr>
  </w:style>
  <w:style w:type="paragraph" w:styleId="affffc">
    <w:name w:val="List Continue"/>
    <w:basedOn w:val="a"/>
    <w:uiPriority w:val="99"/>
    <w:rsid w:val="00FA6519"/>
    <w:pPr>
      <w:suppressAutoHyphens w:val="0"/>
      <w:spacing w:after="120"/>
      <w:ind w:left="283"/>
      <w:jc w:val="left"/>
    </w:pPr>
    <w:rPr>
      <w:szCs w:val="20"/>
      <w:lang w:eastAsia="ru-RU"/>
    </w:rPr>
  </w:style>
  <w:style w:type="paragraph" w:styleId="2c">
    <w:name w:val="List Continue 2"/>
    <w:basedOn w:val="a"/>
    <w:uiPriority w:val="99"/>
    <w:rsid w:val="00FA6519"/>
    <w:pPr>
      <w:suppressAutoHyphens w:val="0"/>
      <w:spacing w:after="120"/>
      <w:ind w:left="566"/>
      <w:jc w:val="left"/>
    </w:pPr>
    <w:rPr>
      <w:szCs w:val="20"/>
      <w:lang w:eastAsia="ru-RU"/>
    </w:rPr>
  </w:style>
  <w:style w:type="paragraph" w:customStyle="1" w:styleId="xl24">
    <w:name w:val="xl24"/>
    <w:basedOn w:val="a"/>
    <w:rsid w:val="00FA6519"/>
    <w:pPr>
      <w:suppressAutoHyphens w:val="0"/>
      <w:spacing w:before="100" w:beforeAutospacing="1" w:after="100" w:afterAutospacing="1"/>
      <w:jc w:val="center"/>
    </w:pPr>
    <w:rPr>
      <w:rFonts w:ascii="Arial Unicode MS" w:cs="Arial Unicode MS"/>
      <w:lang w:eastAsia="ru-RU"/>
    </w:rPr>
  </w:style>
  <w:style w:type="paragraph" w:customStyle="1" w:styleId="xl25">
    <w:name w:val="xl25"/>
    <w:basedOn w:val="a"/>
    <w:rsid w:val="00FA6519"/>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26">
    <w:name w:val="xl26"/>
    <w:basedOn w:val="a"/>
    <w:rsid w:val="00FA6519"/>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27">
    <w:name w:val="xl27"/>
    <w:basedOn w:val="a"/>
    <w:rsid w:val="00FA6519"/>
    <w:pPr>
      <w:pBdr>
        <w:left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28">
    <w:name w:val="xl28"/>
    <w:basedOn w:val="a"/>
    <w:rsid w:val="00FA6519"/>
    <w:pPr>
      <w:pBdr>
        <w:left w:val="single" w:sz="4" w:space="0" w:color="auto"/>
        <w:bottom w:val="single" w:sz="4" w:space="0" w:color="auto"/>
        <w:right w:val="single" w:sz="4" w:space="0" w:color="auto"/>
      </w:pBdr>
      <w:suppressAutoHyphens w:val="0"/>
      <w:spacing w:before="100" w:beforeAutospacing="1" w:after="100" w:afterAutospacing="1"/>
      <w:jc w:val="left"/>
    </w:pPr>
    <w:rPr>
      <w:rFonts w:ascii="Arial Unicode MS" w:cs="Arial Unicode MS"/>
      <w:lang w:eastAsia="ru-RU"/>
    </w:rPr>
  </w:style>
  <w:style w:type="paragraph" w:customStyle="1" w:styleId="xl29">
    <w:name w:val="xl29"/>
    <w:basedOn w:val="a"/>
    <w:rsid w:val="00FA6519"/>
    <w:pPr>
      <w:pBdr>
        <w:lef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0">
    <w:name w:val="xl30"/>
    <w:basedOn w:val="a"/>
    <w:rsid w:val="00FA6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1">
    <w:name w:val="xl31"/>
    <w:basedOn w:val="a"/>
    <w:rsid w:val="00FA6519"/>
    <w:pPr>
      <w:pBdr>
        <w:bottom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2">
    <w:name w:val="xl32"/>
    <w:basedOn w:val="a"/>
    <w:rsid w:val="00FA6519"/>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3">
    <w:name w:val="xl33"/>
    <w:basedOn w:val="a"/>
    <w:rsid w:val="00FA6519"/>
    <w:pPr>
      <w:pBdr>
        <w:top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5">
    <w:name w:val="xl35"/>
    <w:basedOn w:val="a"/>
    <w:rsid w:val="00FA6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Unicode MS" w:cs="Arial Unicode MS"/>
      <w:lang w:eastAsia="ru-RU"/>
    </w:rPr>
  </w:style>
  <w:style w:type="paragraph" w:customStyle="1" w:styleId="xl36">
    <w:name w:val="xl36"/>
    <w:basedOn w:val="a"/>
    <w:rsid w:val="00FA6519"/>
    <w:pPr>
      <w:pBdr>
        <w:bottom w:val="single" w:sz="4" w:space="0" w:color="auto"/>
      </w:pBdr>
      <w:suppressAutoHyphens w:val="0"/>
      <w:spacing w:before="100" w:beforeAutospacing="1" w:after="100" w:afterAutospacing="1"/>
      <w:jc w:val="left"/>
    </w:pPr>
    <w:rPr>
      <w:rFonts w:ascii="Arial Unicode MS" w:cs="Arial Unicode MS"/>
      <w:lang w:eastAsia="ru-RU"/>
    </w:rPr>
  </w:style>
  <w:style w:type="paragraph" w:customStyle="1" w:styleId="xl37">
    <w:name w:val="xl37"/>
    <w:basedOn w:val="a"/>
    <w:rsid w:val="00FA6519"/>
    <w:pPr>
      <w:pBdr>
        <w:top w:val="single" w:sz="4" w:space="0" w:color="auto"/>
        <w:bottom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8">
    <w:name w:val="xl38"/>
    <w:basedOn w:val="a"/>
    <w:rsid w:val="00FA6519"/>
    <w:pPr>
      <w:pBdr>
        <w:left w:val="single" w:sz="4" w:space="0" w:color="auto"/>
        <w:bottom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39">
    <w:name w:val="xl39"/>
    <w:basedOn w:val="a"/>
    <w:rsid w:val="00FA6519"/>
    <w:pPr>
      <w:pBdr>
        <w:bottom w:val="single" w:sz="4" w:space="0" w:color="auto"/>
      </w:pBdr>
      <w:suppressAutoHyphens w:val="0"/>
      <w:spacing w:before="100" w:beforeAutospacing="1" w:after="100" w:afterAutospacing="1"/>
      <w:jc w:val="center"/>
    </w:pPr>
    <w:rPr>
      <w:rFonts w:ascii="Arial Unicode MS" w:cs="Arial Unicode MS"/>
      <w:lang w:eastAsia="ru-RU"/>
    </w:rPr>
  </w:style>
  <w:style w:type="paragraph" w:customStyle="1" w:styleId="xl40">
    <w:name w:val="xl40"/>
    <w:basedOn w:val="a"/>
    <w:rsid w:val="00FA6519"/>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cs="Arial Unicode MS"/>
      <w:lang w:eastAsia="ru-RU"/>
    </w:rPr>
  </w:style>
  <w:style w:type="paragraph" w:styleId="affffd">
    <w:name w:val="annotation text"/>
    <w:basedOn w:val="a"/>
    <w:link w:val="affffe"/>
    <w:uiPriority w:val="99"/>
    <w:semiHidden/>
    <w:rsid w:val="00FA6519"/>
    <w:pPr>
      <w:widowControl w:val="0"/>
      <w:suppressAutoHyphens w:val="0"/>
      <w:overflowPunct w:val="0"/>
      <w:autoSpaceDE w:val="0"/>
      <w:autoSpaceDN w:val="0"/>
      <w:adjustRightInd w:val="0"/>
      <w:jc w:val="left"/>
      <w:textAlignment w:val="baseline"/>
    </w:pPr>
    <w:rPr>
      <w:sz w:val="20"/>
      <w:szCs w:val="20"/>
      <w:lang w:eastAsia="ru-RU"/>
    </w:rPr>
  </w:style>
  <w:style w:type="character" w:customStyle="1" w:styleId="affffe">
    <w:name w:val="Текст примечания Знак"/>
    <w:basedOn w:val="a0"/>
    <w:link w:val="affffd"/>
    <w:uiPriority w:val="99"/>
    <w:semiHidden/>
    <w:locked/>
    <w:rsid w:val="00FA6519"/>
    <w:rPr>
      <w:rFonts w:cs="Times New Roman"/>
    </w:rPr>
  </w:style>
  <w:style w:type="character" w:customStyle="1" w:styleId="FontStyle12">
    <w:name w:val="Font Style12"/>
    <w:uiPriority w:val="99"/>
    <w:rsid w:val="00FA6519"/>
    <w:rPr>
      <w:rFonts w:ascii="Arial" w:hAnsi="Arial"/>
      <w:sz w:val="18"/>
    </w:rPr>
  </w:style>
  <w:style w:type="paragraph" w:customStyle="1" w:styleId="afffff">
    <w:name w:val="Информация об изменениях документа"/>
    <w:basedOn w:val="afffe"/>
    <w:next w:val="a"/>
    <w:uiPriority w:val="99"/>
    <w:rsid w:val="000D5882"/>
    <w:pPr>
      <w:spacing w:before="75"/>
    </w:pPr>
    <w:rPr>
      <w:color w:val="353842"/>
      <w:sz w:val="24"/>
      <w:szCs w:val="24"/>
      <w:shd w:val="clear" w:color="auto" w:fill="F0F0F0"/>
    </w:rPr>
  </w:style>
  <w:style w:type="character" w:customStyle="1" w:styleId="object">
    <w:name w:val="object"/>
    <w:rsid w:val="00C95D12"/>
  </w:style>
  <w:style w:type="paragraph" w:customStyle="1" w:styleId="ConsTitle">
    <w:name w:val="ConsTitle"/>
    <w:uiPriority w:val="99"/>
    <w:rsid w:val="003F29BD"/>
    <w:pPr>
      <w:widowControl w:val="0"/>
      <w:suppressAutoHyphens/>
      <w:autoSpaceDE w:val="0"/>
    </w:pPr>
    <w:rPr>
      <w:rFonts w:ascii="Arial" w:hAnsi="Arial" w:cs="Arial"/>
      <w:b/>
      <w:bCs/>
      <w:sz w:val="16"/>
      <w:szCs w:val="16"/>
      <w:lang w:eastAsia="ar-SA"/>
    </w:rPr>
  </w:style>
  <w:style w:type="character" w:customStyle="1" w:styleId="3f0">
    <w:name w:val="Основной текст + Полужирный3"/>
    <w:uiPriority w:val="99"/>
    <w:rsid w:val="00AA6029"/>
    <w:rPr>
      <w:rFonts w:ascii="Times New Roman" w:hAnsi="Times New Roman"/>
      <w:b/>
      <w:spacing w:val="0"/>
      <w:sz w:val="27"/>
    </w:rPr>
  </w:style>
  <w:style w:type="paragraph" w:customStyle="1" w:styleId="02statia2">
    <w:name w:val="02statia2"/>
    <w:basedOn w:val="a"/>
    <w:rsid w:val="00FF2647"/>
    <w:pPr>
      <w:spacing w:before="120" w:line="320" w:lineRule="atLeast"/>
      <w:ind w:left="2020" w:hanging="880"/>
    </w:pPr>
    <w:rPr>
      <w:rFonts w:ascii="GaramondNarrowC" w:hAnsi="GaramondNarrowC"/>
      <w:color w:val="000000"/>
      <w:sz w:val="21"/>
      <w:szCs w:val="21"/>
    </w:rPr>
  </w:style>
  <w:style w:type="paragraph" w:customStyle="1" w:styleId="53">
    <w:name w:val="Знак5 Знак Знак Знак"/>
    <w:basedOn w:val="a"/>
    <w:rsid w:val="00457735"/>
    <w:pPr>
      <w:suppressAutoHyphens w:val="0"/>
      <w:spacing w:before="100" w:beforeAutospacing="1" w:after="100" w:afterAutospacing="1"/>
      <w:jc w:val="left"/>
    </w:pPr>
    <w:rPr>
      <w:rFonts w:ascii="Tahoma" w:hAnsi="Tahoma"/>
      <w:sz w:val="20"/>
      <w:szCs w:val="20"/>
      <w:lang w:val="en-US" w:eastAsia="en-US"/>
    </w:rPr>
  </w:style>
  <w:style w:type="paragraph" w:customStyle="1" w:styleId="Iacaaiea">
    <w:name w:val="Iacaaiea"/>
    <w:basedOn w:val="a"/>
    <w:rsid w:val="00020F36"/>
    <w:pPr>
      <w:tabs>
        <w:tab w:val="left" w:pos="426"/>
      </w:tabs>
      <w:suppressAutoHyphens w:val="0"/>
      <w:spacing w:before="120" w:line="360" w:lineRule="atLeast"/>
      <w:jc w:val="center"/>
    </w:pPr>
    <w:rPr>
      <w:b/>
      <w:bCs/>
      <w:sz w:val="22"/>
      <w:szCs w:val="22"/>
      <w:lang w:eastAsia="ru-RU"/>
    </w:rPr>
  </w:style>
  <w:style w:type="character" w:customStyle="1" w:styleId="1f6">
    <w:name w:val="Неразрешенное упоминание1"/>
    <w:basedOn w:val="a0"/>
    <w:uiPriority w:val="99"/>
    <w:semiHidden/>
    <w:unhideWhenUsed/>
    <w:rsid w:val="00901D14"/>
    <w:rPr>
      <w:rFonts w:cs="Times New Roman"/>
      <w:color w:val="605E5C"/>
      <w:shd w:val="clear" w:color="auto" w:fill="E1DFDD"/>
    </w:rPr>
  </w:style>
  <w:style w:type="paragraph" w:customStyle="1" w:styleId="afffff0">
    <w:name w:val="Таблицы (моноширинный)"/>
    <w:basedOn w:val="a"/>
    <w:next w:val="a"/>
    <w:rsid w:val="001D1379"/>
    <w:pPr>
      <w:widowControl w:val="0"/>
      <w:suppressAutoHyphens w:val="0"/>
      <w:autoSpaceDE w:val="0"/>
      <w:autoSpaceDN w:val="0"/>
      <w:adjustRightInd w:val="0"/>
    </w:pPr>
    <w:rPr>
      <w:rFonts w:ascii="Courier New" w:hAnsi="Courier New" w:cs="Courier New"/>
      <w:sz w:val="20"/>
      <w:szCs w:val="20"/>
      <w:lang w:eastAsia="ru-RU"/>
    </w:rPr>
  </w:style>
  <w:style w:type="paragraph" w:customStyle="1" w:styleId="Textbodyindent">
    <w:name w:val="Text body indent"/>
    <w:basedOn w:val="a"/>
    <w:rsid w:val="001D1379"/>
    <w:pPr>
      <w:suppressAutoHyphens w:val="0"/>
      <w:autoSpaceDN w:val="0"/>
      <w:spacing w:after="120" w:line="360" w:lineRule="auto"/>
      <w:ind w:left="283" w:firstLine="567"/>
      <w:textAlignment w:val="baseline"/>
      <w:outlineLvl w:val="0"/>
    </w:pPr>
    <w:rPr>
      <w:kern w:val="3"/>
      <w:sz w:val="28"/>
      <w:szCs w:val="20"/>
      <w:lang w:eastAsia="zh-CN"/>
    </w:rPr>
  </w:style>
  <w:style w:type="character" w:customStyle="1" w:styleId="affff3">
    <w:name w:val="Абзац списка Знак"/>
    <w:aliases w:val="Нумерованый список Знак,Абзац маркированнный Знак"/>
    <w:link w:val="affff2"/>
    <w:uiPriority w:val="34"/>
    <w:rsid w:val="001D1379"/>
    <w:rPr>
      <w:rFonts w:ascii="Calibri" w:hAnsi="Calibri"/>
      <w:sz w:val="22"/>
      <w:szCs w:val="22"/>
    </w:rPr>
  </w:style>
  <w:style w:type="paragraph" w:customStyle="1" w:styleId="afffff1">
    <w:name w:val="самый обычный"/>
    <w:basedOn w:val="a"/>
    <w:link w:val="afffff2"/>
    <w:qFormat/>
    <w:rsid w:val="001D1379"/>
    <w:pPr>
      <w:suppressAutoHyphens w:val="0"/>
      <w:ind w:firstLine="709"/>
    </w:pPr>
    <w:rPr>
      <w:sz w:val="28"/>
      <w:szCs w:val="28"/>
      <w:lang w:eastAsia="en-US"/>
    </w:rPr>
  </w:style>
  <w:style w:type="character" w:customStyle="1" w:styleId="afffff2">
    <w:name w:val="самый обычный Знак"/>
    <w:link w:val="afffff1"/>
    <w:locked/>
    <w:rsid w:val="001D1379"/>
    <w:rPr>
      <w:sz w:val="28"/>
      <w:szCs w:val="28"/>
      <w:lang w:eastAsia="en-US"/>
    </w:rPr>
  </w:style>
  <w:style w:type="paragraph" w:customStyle="1" w:styleId="afffff3">
    <w:basedOn w:val="a"/>
    <w:next w:val="af9"/>
    <w:qFormat/>
    <w:rsid w:val="002E22F1"/>
    <w:pPr>
      <w:suppressAutoHyphens w:val="0"/>
      <w:jc w:val="center"/>
    </w:pPr>
    <w:rPr>
      <w:b/>
      <w:szCs w:val="20"/>
      <w:lang w:eastAsia="ru-RU"/>
    </w:rPr>
  </w:style>
  <w:style w:type="paragraph" w:customStyle="1" w:styleId="1">
    <w:name w:val="Знак1"/>
    <w:basedOn w:val="a"/>
    <w:rsid w:val="00482F8B"/>
    <w:pPr>
      <w:numPr>
        <w:numId w:val="1"/>
      </w:numPr>
      <w:suppressAutoHyphens w:val="0"/>
      <w:spacing w:after="160" w:line="240" w:lineRule="exact"/>
    </w:pPr>
    <w:rPr>
      <w:rFonts w:ascii="Verdana" w:hAnsi="Verdana" w:cs="Arial"/>
      <w:sz w:val="20"/>
      <w:szCs w:val="20"/>
      <w:lang w:val="en-US" w:eastAsia="en-US"/>
    </w:rPr>
  </w:style>
  <w:style w:type="table" w:customStyle="1" w:styleId="3f1">
    <w:name w:val="Сетка таблицы3"/>
    <w:basedOn w:val="a1"/>
    <w:next w:val="affff"/>
    <w:rsid w:val="00482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fff"/>
    <w:rsid w:val="000A3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3231">
      <w:marLeft w:val="0"/>
      <w:marRight w:val="0"/>
      <w:marTop w:val="0"/>
      <w:marBottom w:val="0"/>
      <w:divBdr>
        <w:top w:val="none" w:sz="0" w:space="0" w:color="auto"/>
        <w:left w:val="none" w:sz="0" w:space="0" w:color="auto"/>
        <w:bottom w:val="none" w:sz="0" w:space="0" w:color="auto"/>
        <w:right w:val="none" w:sz="0" w:space="0" w:color="auto"/>
      </w:divBdr>
      <w:divsChild>
        <w:div w:id="1511673233">
          <w:marLeft w:val="0"/>
          <w:marRight w:val="0"/>
          <w:marTop w:val="0"/>
          <w:marBottom w:val="0"/>
          <w:divBdr>
            <w:top w:val="none" w:sz="0" w:space="0" w:color="auto"/>
            <w:left w:val="none" w:sz="0" w:space="0" w:color="auto"/>
            <w:bottom w:val="none" w:sz="0" w:space="0" w:color="auto"/>
            <w:right w:val="none" w:sz="0" w:space="0" w:color="auto"/>
          </w:divBdr>
        </w:div>
        <w:div w:id="1511673234">
          <w:marLeft w:val="0"/>
          <w:marRight w:val="0"/>
          <w:marTop w:val="0"/>
          <w:marBottom w:val="0"/>
          <w:divBdr>
            <w:top w:val="none" w:sz="0" w:space="0" w:color="auto"/>
            <w:left w:val="none" w:sz="0" w:space="0" w:color="auto"/>
            <w:bottom w:val="none" w:sz="0" w:space="0" w:color="auto"/>
            <w:right w:val="none" w:sz="0" w:space="0" w:color="auto"/>
          </w:divBdr>
        </w:div>
        <w:div w:id="1511673236">
          <w:marLeft w:val="0"/>
          <w:marRight w:val="0"/>
          <w:marTop w:val="0"/>
          <w:marBottom w:val="0"/>
          <w:divBdr>
            <w:top w:val="none" w:sz="0" w:space="0" w:color="auto"/>
            <w:left w:val="none" w:sz="0" w:space="0" w:color="auto"/>
            <w:bottom w:val="none" w:sz="0" w:space="0" w:color="auto"/>
            <w:right w:val="none" w:sz="0" w:space="0" w:color="auto"/>
          </w:divBdr>
        </w:div>
        <w:div w:id="1511673313">
          <w:marLeft w:val="0"/>
          <w:marRight w:val="0"/>
          <w:marTop w:val="0"/>
          <w:marBottom w:val="0"/>
          <w:divBdr>
            <w:top w:val="none" w:sz="0" w:space="0" w:color="auto"/>
            <w:left w:val="none" w:sz="0" w:space="0" w:color="auto"/>
            <w:bottom w:val="none" w:sz="0" w:space="0" w:color="auto"/>
            <w:right w:val="none" w:sz="0" w:space="0" w:color="auto"/>
          </w:divBdr>
        </w:div>
        <w:div w:id="1511673315">
          <w:marLeft w:val="0"/>
          <w:marRight w:val="0"/>
          <w:marTop w:val="0"/>
          <w:marBottom w:val="0"/>
          <w:divBdr>
            <w:top w:val="none" w:sz="0" w:space="0" w:color="auto"/>
            <w:left w:val="none" w:sz="0" w:space="0" w:color="auto"/>
            <w:bottom w:val="none" w:sz="0" w:space="0" w:color="auto"/>
            <w:right w:val="none" w:sz="0" w:space="0" w:color="auto"/>
          </w:divBdr>
        </w:div>
      </w:divsChild>
    </w:div>
    <w:div w:id="1511673235">
      <w:marLeft w:val="0"/>
      <w:marRight w:val="0"/>
      <w:marTop w:val="0"/>
      <w:marBottom w:val="0"/>
      <w:divBdr>
        <w:top w:val="none" w:sz="0" w:space="0" w:color="auto"/>
        <w:left w:val="none" w:sz="0" w:space="0" w:color="auto"/>
        <w:bottom w:val="none" w:sz="0" w:space="0" w:color="auto"/>
        <w:right w:val="none" w:sz="0" w:space="0" w:color="auto"/>
      </w:divBdr>
      <w:divsChild>
        <w:div w:id="1511673232">
          <w:marLeft w:val="0"/>
          <w:marRight w:val="0"/>
          <w:marTop w:val="0"/>
          <w:marBottom w:val="0"/>
          <w:divBdr>
            <w:top w:val="none" w:sz="0" w:space="0" w:color="auto"/>
            <w:left w:val="none" w:sz="0" w:space="0" w:color="auto"/>
            <w:bottom w:val="none" w:sz="0" w:space="0" w:color="auto"/>
            <w:right w:val="none" w:sz="0" w:space="0" w:color="auto"/>
          </w:divBdr>
        </w:div>
        <w:div w:id="1511673237">
          <w:marLeft w:val="0"/>
          <w:marRight w:val="0"/>
          <w:marTop w:val="0"/>
          <w:marBottom w:val="0"/>
          <w:divBdr>
            <w:top w:val="none" w:sz="0" w:space="0" w:color="auto"/>
            <w:left w:val="none" w:sz="0" w:space="0" w:color="auto"/>
            <w:bottom w:val="none" w:sz="0" w:space="0" w:color="auto"/>
            <w:right w:val="none" w:sz="0" w:space="0" w:color="auto"/>
          </w:divBdr>
        </w:div>
        <w:div w:id="1511673238">
          <w:marLeft w:val="0"/>
          <w:marRight w:val="0"/>
          <w:marTop w:val="0"/>
          <w:marBottom w:val="0"/>
          <w:divBdr>
            <w:top w:val="none" w:sz="0" w:space="0" w:color="auto"/>
            <w:left w:val="none" w:sz="0" w:space="0" w:color="auto"/>
            <w:bottom w:val="none" w:sz="0" w:space="0" w:color="auto"/>
            <w:right w:val="none" w:sz="0" w:space="0" w:color="auto"/>
          </w:divBdr>
        </w:div>
        <w:div w:id="1511673239">
          <w:marLeft w:val="0"/>
          <w:marRight w:val="0"/>
          <w:marTop w:val="0"/>
          <w:marBottom w:val="0"/>
          <w:divBdr>
            <w:top w:val="none" w:sz="0" w:space="0" w:color="auto"/>
            <w:left w:val="none" w:sz="0" w:space="0" w:color="auto"/>
            <w:bottom w:val="none" w:sz="0" w:space="0" w:color="auto"/>
            <w:right w:val="none" w:sz="0" w:space="0" w:color="auto"/>
          </w:divBdr>
        </w:div>
        <w:div w:id="1511673314">
          <w:marLeft w:val="0"/>
          <w:marRight w:val="0"/>
          <w:marTop w:val="0"/>
          <w:marBottom w:val="0"/>
          <w:divBdr>
            <w:top w:val="none" w:sz="0" w:space="0" w:color="auto"/>
            <w:left w:val="none" w:sz="0" w:space="0" w:color="auto"/>
            <w:bottom w:val="none" w:sz="0" w:space="0" w:color="auto"/>
            <w:right w:val="none" w:sz="0" w:space="0" w:color="auto"/>
          </w:divBdr>
        </w:div>
      </w:divsChild>
    </w:div>
    <w:div w:id="1511673240">
      <w:marLeft w:val="0"/>
      <w:marRight w:val="0"/>
      <w:marTop w:val="0"/>
      <w:marBottom w:val="0"/>
      <w:divBdr>
        <w:top w:val="none" w:sz="0" w:space="0" w:color="auto"/>
        <w:left w:val="none" w:sz="0" w:space="0" w:color="auto"/>
        <w:bottom w:val="none" w:sz="0" w:space="0" w:color="auto"/>
        <w:right w:val="none" w:sz="0" w:space="0" w:color="auto"/>
      </w:divBdr>
    </w:div>
    <w:div w:id="1511673241">
      <w:marLeft w:val="0"/>
      <w:marRight w:val="0"/>
      <w:marTop w:val="0"/>
      <w:marBottom w:val="0"/>
      <w:divBdr>
        <w:top w:val="none" w:sz="0" w:space="0" w:color="auto"/>
        <w:left w:val="none" w:sz="0" w:space="0" w:color="auto"/>
        <w:bottom w:val="none" w:sz="0" w:space="0" w:color="auto"/>
        <w:right w:val="none" w:sz="0" w:space="0" w:color="auto"/>
      </w:divBdr>
    </w:div>
    <w:div w:id="1511673242">
      <w:marLeft w:val="0"/>
      <w:marRight w:val="0"/>
      <w:marTop w:val="0"/>
      <w:marBottom w:val="0"/>
      <w:divBdr>
        <w:top w:val="none" w:sz="0" w:space="0" w:color="auto"/>
        <w:left w:val="none" w:sz="0" w:space="0" w:color="auto"/>
        <w:bottom w:val="none" w:sz="0" w:space="0" w:color="auto"/>
        <w:right w:val="none" w:sz="0" w:space="0" w:color="auto"/>
      </w:divBdr>
    </w:div>
    <w:div w:id="1511673243">
      <w:marLeft w:val="0"/>
      <w:marRight w:val="0"/>
      <w:marTop w:val="0"/>
      <w:marBottom w:val="0"/>
      <w:divBdr>
        <w:top w:val="none" w:sz="0" w:space="0" w:color="auto"/>
        <w:left w:val="none" w:sz="0" w:space="0" w:color="auto"/>
        <w:bottom w:val="none" w:sz="0" w:space="0" w:color="auto"/>
        <w:right w:val="none" w:sz="0" w:space="0" w:color="auto"/>
      </w:divBdr>
    </w:div>
    <w:div w:id="1511673244">
      <w:marLeft w:val="0"/>
      <w:marRight w:val="0"/>
      <w:marTop w:val="0"/>
      <w:marBottom w:val="0"/>
      <w:divBdr>
        <w:top w:val="none" w:sz="0" w:space="0" w:color="auto"/>
        <w:left w:val="none" w:sz="0" w:space="0" w:color="auto"/>
        <w:bottom w:val="none" w:sz="0" w:space="0" w:color="auto"/>
        <w:right w:val="none" w:sz="0" w:space="0" w:color="auto"/>
      </w:divBdr>
    </w:div>
    <w:div w:id="1511673245">
      <w:marLeft w:val="0"/>
      <w:marRight w:val="0"/>
      <w:marTop w:val="0"/>
      <w:marBottom w:val="0"/>
      <w:divBdr>
        <w:top w:val="none" w:sz="0" w:space="0" w:color="auto"/>
        <w:left w:val="none" w:sz="0" w:space="0" w:color="auto"/>
        <w:bottom w:val="none" w:sz="0" w:space="0" w:color="auto"/>
        <w:right w:val="none" w:sz="0" w:space="0" w:color="auto"/>
      </w:divBdr>
    </w:div>
    <w:div w:id="1511673246">
      <w:marLeft w:val="0"/>
      <w:marRight w:val="0"/>
      <w:marTop w:val="0"/>
      <w:marBottom w:val="0"/>
      <w:divBdr>
        <w:top w:val="none" w:sz="0" w:space="0" w:color="auto"/>
        <w:left w:val="none" w:sz="0" w:space="0" w:color="auto"/>
        <w:bottom w:val="none" w:sz="0" w:space="0" w:color="auto"/>
        <w:right w:val="none" w:sz="0" w:space="0" w:color="auto"/>
      </w:divBdr>
    </w:div>
    <w:div w:id="1511673247">
      <w:marLeft w:val="0"/>
      <w:marRight w:val="0"/>
      <w:marTop w:val="0"/>
      <w:marBottom w:val="0"/>
      <w:divBdr>
        <w:top w:val="none" w:sz="0" w:space="0" w:color="auto"/>
        <w:left w:val="none" w:sz="0" w:space="0" w:color="auto"/>
        <w:bottom w:val="none" w:sz="0" w:space="0" w:color="auto"/>
        <w:right w:val="none" w:sz="0" w:space="0" w:color="auto"/>
      </w:divBdr>
    </w:div>
    <w:div w:id="1511673248">
      <w:marLeft w:val="0"/>
      <w:marRight w:val="0"/>
      <w:marTop w:val="0"/>
      <w:marBottom w:val="0"/>
      <w:divBdr>
        <w:top w:val="none" w:sz="0" w:space="0" w:color="auto"/>
        <w:left w:val="none" w:sz="0" w:space="0" w:color="auto"/>
        <w:bottom w:val="none" w:sz="0" w:space="0" w:color="auto"/>
        <w:right w:val="none" w:sz="0" w:space="0" w:color="auto"/>
      </w:divBdr>
    </w:div>
    <w:div w:id="1511673249">
      <w:marLeft w:val="0"/>
      <w:marRight w:val="0"/>
      <w:marTop w:val="0"/>
      <w:marBottom w:val="0"/>
      <w:divBdr>
        <w:top w:val="none" w:sz="0" w:space="0" w:color="auto"/>
        <w:left w:val="none" w:sz="0" w:space="0" w:color="auto"/>
        <w:bottom w:val="none" w:sz="0" w:space="0" w:color="auto"/>
        <w:right w:val="none" w:sz="0" w:space="0" w:color="auto"/>
      </w:divBdr>
    </w:div>
    <w:div w:id="1511673250">
      <w:marLeft w:val="0"/>
      <w:marRight w:val="0"/>
      <w:marTop w:val="0"/>
      <w:marBottom w:val="0"/>
      <w:divBdr>
        <w:top w:val="none" w:sz="0" w:space="0" w:color="auto"/>
        <w:left w:val="none" w:sz="0" w:space="0" w:color="auto"/>
        <w:bottom w:val="none" w:sz="0" w:space="0" w:color="auto"/>
        <w:right w:val="none" w:sz="0" w:space="0" w:color="auto"/>
      </w:divBdr>
    </w:div>
    <w:div w:id="1511673251">
      <w:marLeft w:val="0"/>
      <w:marRight w:val="0"/>
      <w:marTop w:val="0"/>
      <w:marBottom w:val="0"/>
      <w:divBdr>
        <w:top w:val="none" w:sz="0" w:space="0" w:color="auto"/>
        <w:left w:val="none" w:sz="0" w:space="0" w:color="auto"/>
        <w:bottom w:val="none" w:sz="0" w:space="0" w:color="auto"/>
        <w:right w:val="none" w:sz="0" w:space="0" w:color="auto"/>
      </w:divBdr>
    </w:div>
    <w:div w:id="1511673252">
      <w:marLeft w:val="0"/>
      <w:marRight w:val="0"/>
      <w:marTop w:val="0"/>
      <w:marBottom w:val="0"/>
      <w:divBdr>
        <w:top w:val="none" w:sz="0" w:space="0" w:color="auto"/>
        <w:left w:val="none" w:sz="0" w:space="0" w:color="auto"/>
        <w:bottom w:val="none" w:sz="0" w:space="0" w:color="auto"/>
        <w:right w:val="none" w:sz="0" w:space="0" w:color="auto"/>
      </w:divBdr>
    </w:div>
    <w:div w:id="1511673253">
      <w:marLeft w:val="0"/>
      <w:marRight w:val="0"/>
      <w:marTop w:val="0"/>
      <w:marBottom w:val="0"/>
      <w:divBdr>
        <w:top w:val="none" w:sz="0" w:space="0" w:color="auto"/>
        <w:left w:val="none" w:sz="0" w:space="0" w:color="auto"/>
        <w:bottom w:val="none" w:sz="0" w:space="0" w:color="auto"/>
        <w:right w:val="none" w:sz="0" w:space="0" w:color="auto"/>
      </w:divBdr>
    </w:div>
    <w:div w:id="1511673254">
      <w:marLeft w:val="0"/>
      <w:marRight w:val="0"/>
      <w:marTop w:val="0"/>
      <w:marBottom w:val="0"/>
      <w:divBdr>
        <w:top w:val="none" w:sz="0" w:space="0" w:color="auto"/>
        <w:left w:val="none" w:sz="0" w:space="0" w:color="auto"/>
        <w:bottom w:val="none" w:sz="0" w:space="0" w:color="auto"/>
        <w:right w:val="none" w:sz="0" w:space="0" w:color="auto"/>
      </w:divBdr>
    </w:div>
    <w:div w:id="1511673255">
      <w:marLeft w:val="0"/>
      <w:marRight w:val="0"/>
      <w:marTop w:val="0"/>
      <w:marBottom w:val="0"/>
      <w:divBdr>
        <w:top w:val="none" w:sz="0" w:space="0" w:color="auto"/>
        <w:left w:val="none" w:sz="0" w:space="0" w:color="auto"/>
        <w:bottom w:val="none" w:sz="0" w:space="0" w:color="auto"/>
        <w:right w:val="none" w:sz="0" w:space="0" w:color="auto"/>
      </w:divBdr>
    </w:div>
    <w:div w:id="1511673256">
      <w:marLeft w:val="0"/>
      <w:marRight w:val="0"/>
      <w:marTop w:val="0"/>
      <w:marBottom w:val="0"/>
      <w:divBdr>
        <w:top w:val="none" w:sz="0" w:space="0" w:color="auto"/>
        <w:left w:val="none" w:sz="0" w:space="0" w:color="auto"/>
        <w:bottom w:val="none" w:sz="0" w:space="0" w:color="auto"/>
        <w:right w:val="none" w:sz="0" w:space="0" w:color="auto"/>
      </w:divBdr>
    </w:div>
    <w:div w:id="1511673257">
      <w:marLeft w:val="0"/>
      <w:marRight w:val="0"/>
      <w:marTop w:val="0"/>
      <w:marBottom w:val="0"/>
      <w:divBdr>
        <w:top w:val="none" w:sz="0" w:space="0" w:color="auto"/>
        <w:left w:val="none" w:sz="0" w:space="0" w:color="auto"/>
        <w:bottom w:val="none" w:sz="0" w:space="0" w:color="auto"/>
        <w:right w:val="none" w:sz="0" w:space="0" w:color="auto"/>
      </w:divBdr>
    </w:div>
    <w:div w:id="1511673258">
      <w:marLeft w:val="0"/>
      <w:marRight w:val="0"/>
      <w:marTop w:val="0"/>
      <w:marBottom w:val="0"/>
      <w:divBdr>
        <w:top w:val="none" w:sz="0" w:space="0" w:color="auto"/>
        <w:left w:val="none" w:sz="0" w:space="0" w:color="auto"/>
        <w:bottom w:val="none" w:sz="0" w:space="0" w:color="auto"/>
        <w:right w:val="none" w:sz="0" w:space="0" w:color="auto"/>
      </w:divBdr>
    </w:div>
    <w:div w:id="1511673259">
      <w:marLeft w:val="0"/>
      <w:marRight w:val="0"/>
      <w:marTop w:val="0"/>
      <w:marBottom w:val="0"/>
      <w:divBdr>
        <w:top w:val="none" w:sz="0" w:space="0" w:color="auto"/>
        <w:left w:val="none" w:sz="0" w:space="0" w:color="auto"/>
        <w:bottom w:val="none" w:sz="0" w:space="0" w:color="auto"/>
        <w:right w:val="none" w:sz="0" w:space="0" w:color="auto"/>
      </w:divBdr>
    </w:div>
    <w:div w:id="1511673260">
      <w:marLeft w:val="0"/>
      <w:marRight w:val="0"/>
      <w:marTop w:val="0"/>
      <w:marBottom w:val="0"/>
      <w:divBdr>
        <w:top w:val="none" w:sz="0" w:space="0" w:color="auto"/>
        <w:left w:val="none" w:sz="0" w:space="0" w:color="auto"/>
        <w:bottom w:val="none" w:sz="0" w:space="0" w:color="auto"/>
        <w:right w:val="none" w:sz="0" w:space="0" w:color="auto"/>
      </w:divBdr>
    </w:div>
    <w:div w:id="1511673261">
      <w:marLeft w:val="0"/>
      <w:marRight w:val="0"/>
      <w:marTop w:val="0"/>
      <w:marBottom w:val="0"/>
      <w:divBdr>
        <w:top w:val="none" w:sz="0" w:space="0" w:color="auto"/>
        <w:left w:val="none" w:sz="0" w:space="0" w:color="auto"/>
        <w:bottom w:val="none" w:sz="0" w:space="0" w:color="auto"/>
        <w:right w:val="none" w:sz="0" w:space="0" w:color="auto"/>
      </w:divBdr>
    </w:div>
    <w:div w:id="1511673262">
      <w:marLeft w:val="0"/>
      <w:marRight w:val="0"/>
      <w:marTop w:val="0"/>
      <w:marBottom w:val="0"/>
      <w:divBdr>
        <w:top w:val="none" w:sz="0" w:space="0" w:color="auto"/>
        <w:left w:val="none" w:sz="0" w:space="0" w:color="auto"/>
        <w:bottom w:val="none" w:sz="0" w:space="0" w:color="auto"/>
        <w:right w:val="none" w:sz="0" w:space="0" w:color="auto"/>
      </w:divBdr>
    </w:div>
    <w:div w:id="1511673263">
      <w:marLeft w:val="0"/>
      <w:marRight w:val="0"/>
      <w:marTop w:val="0"/>
      <w:marBottom w:val="0"/>
      <w:divBdr>
        <w:top w:val="none" w:sz="0" w:space="0" w:color="auto"/>
        <w:left w:val="none" w:sz="0" w:space="0" w:color="auto"/>
        <w:bottom w:val="none" w:sz="0" w:space="0" w:color="auto"/>
        <w:right w:val="none" w:sz="0" w:space="0" w:color="auto"/>
      </w:divBdr>
    </w:div>
    <w:div w:id="1511673264">
      <w:marLeft w:val="0"/>
      <w:marRight w:val="0"/>
      <w:marTop w:val="0"/>
      <w:marBottom w:val="0"/>
      <w:divBdr>
        <w:top w:val="none" w:sz="0" w:space="0" w:color="auto"/>
        <w:left w:val="none" w:sz="0" w:space="0" w:color="auto"/>
        <w:bottom w:val="none" w:sz="0" w:space="0" w:color="auto"/>
        <w:right w:val="none" w:sz="0" w:space="0" w:color="auto"/>
      </w:divBdr>
    </w:div>
    <w:div w:id="1511673265">
      <w:marLeft w:val="0"/>
      <w:marRight w:val="0"/>
      <w:marTop w:val="0"/>
      <w:marBottom w:val="0"/>
      <w:divBdr>
        <w:top w:val="none" w:sz="0" w:space="0" w:color="auto"/>
        <w:left w:val="none" w:sz="0" w:space="0" w:color="auto"/>
        <w:bottom w:val="none" w:sz="0" w:space="0" w:color="auto"/>
        <w:right w:val="none" w:sz="0" w:space="0" w:color="auto"/>
      </w:divBdr>
    </w:div>
    <w:div w:id="1511673266">
      <w:marLeft w:val="0"/>
      <w:marRight w:val="0"/>
      <w:marTop w:val="0"/>
      <w:marBottom w:val="0"/>
      <w:divBdr>
        <w:top w:val="none" w:sz="0" w:space="0" w:color="auto"/>
        <w:left w:val="none" w:sz="0" w:space="0" w:color="auto"/>
        <w:bottom w:val="none" w:sz="0" w:space="0" w:color="auto"/>
        <w:right w:val="none" w:sz="0" w:space="0" w:color="auto"/>
      </w:divBdr>
    </w:div>
    <w:div w:id="1511673267">
      <w:marLeft w:val="0"/>
      <w:marRight w:val="0"/>
      <w:marTop w:val="0"/>
      <w:marBottom w:val="0"/>
      <w:divBdr>
        <w:top w:val="none" w:sz="0" w:space="0" w:color="auto"/>
        <w:left w:val="none" w:sz="0" w:space="0" w:color="auto"/>
        <w:bottom w:val="none" w:sz="0" w:space="0" w:color="auto"/>
        <w:right w:val="none" w:sz="0" w:space="0" w:color="auto"/>
      </w:divBdr>
    </w:div>
    <w:div w:id="1511673268">
      <w:marLeft w:val="0"/>
      <w:marRight w:val="0"/>
      <w:marTop w:val="0"/>
      <w:marBottom w:val="0"/>
      <w:divBdr>
        <w:top w:val="none" w:sz="0" w:space="0" w:color="auto"/>
        <w:left w:val="none" w:sz="0" w:space="0" w:color="auto"/>
        <w:bottom w:val="none" w:sz="0" w:space="0" w:color="auto"/>
        <w:right w:val="none" w:sz="0" w:space="0" w:color="auto"/>
      </w:divBdr>
    </w:div>
    <w:div w:id="1511673269">
      <w:marLeft w:val="0"/>
      <w:marRight w:val="0"/>
      <w:marTop w:val="0"/>
      <w:marBottom w:val="0"/>
      <w:divBdr>
        <w:top w:val="none" w:sz="0" w:space="0" w:color="auto"/>
        <w:left w:val="none" w:sz="0" w:space="0" w:color="auto"/>
        <w:bottom w:val="none" w:sz="0" w:space="0" w:color="auto"/>
        <w:right w:val="none" w:sz="0" w:space="0" w:color="auto"/>
      </w:divBdr>
    </w:div>
    <w:div w:id="1511673270">
      <w:marLeft w:val="0"/>
      <w:marRight w:val="0"/>
      <w:marTop w:val="0"/>
      <w:marBottom w:val="0"/>
      <w:divBdr>
        <w:top w:val="none" w:sz="0" w:space="0" w:color="auto"/>
        <w:left w:val="none" w:sz="0" w:space="0" w:color="auto"/>
        <w:bottom w:val="none" w:sz="0" w:space="0" w:color="auto"/>
        <w:right w:val="none" w:sz="0" w:space="0" w:color="auto"/>
      </w:divBdr>
    </w:div>
    <w:div w:id="1511673271">
      <w:marLeft w:val="0"/>
      <w:marRight w:val="0"/>
      <w:marTop w:val="0"/>
      <w:marBottom w:val="0"/>
      <w:divBdr>
        <w:top w:val="none" w:sz="0" w:space="0" w:color="auto"/>
        <w:left w:val="none" w:sz="0" w:space="0" w:color="auto"/>
        <w:bottom w:val="none" w:sz="0" w:space="0" w:color="auto"/>
        <w:right w:val="none" w:sz="0" w:space="0" w:color="auto"/>
      </w:divBdr>
    </w:div>
    <w:div w:id="1511673272">
      <w:marLeft w:val="0"/>
      <w:marRight w:val="0"/>
      <w:marTop w:val="0"/>
      <w:marBottom w:val="0"/>
      <w:divBdr>
        <w:top w:val="none" w:sz="0" w:space="0" w:color="auto"/>
        <w:left w:val="none" w:sz="0" w:space="0" w:color="auto"/>
        <w:bottom w:val="none" w:sz="0" w:space="0" w:color="auto"/>
        <w:right w:val="none" w:sz="0" w:space="0" w:color="auto"/>
      </w:divBdr>
    </w:div>
    <w:div w:id="1511673273">
      <w:marLeft w:val="0"/>
      <w:marRight w:val="0"/>
      <w:marTop w:val="0"/>
      <w:marBottom w:val="0"/>
      <w:divBdr>
        <w:top w:val="none" w:sz="0" w:space="0" w:color="auto"/>
        <w:left w:val="none" w:sz="0" w:space="0" w:color="auto"/>
        <w:bottom w:val="none" w:sz="0" w:space="0" w:color="auto"/>
        <w:right w:val="none" w:sz="0" w:space="0" w:color="auto"/>
      </w:divBdr>
    </w:div>
    <w:div w:id="1511673274">
      <w:marLeft w:val="0"/>
      <w:marRight w:val="0"/>
      <w:marTop w:val="0"/>
      <w:marBottom w:val="0"/>
      <w:divBdr>
        <w:top w:val="none" w:sz="0" w:space="0" w:color="auto"/>
        <w:left w:val="none" w:sz="0" w:space="0" w:color="auto"/>
        <w:bottom w:val="none" w:sz="0" w:space="0" w:color="auto"/>
        <w:right w:val="none" w:sz="0" w:space="0" w:color="auto"/>
      </w:divBdr>
    </w:div>
    <w:div w:id="1511673275">
      <w:marLeft w:val="0"/>
      <w:marRight w:val="0"/>
      <w:marTop w:val="0"/>
      <w:marBottom w:val="0"/>
      <w:divBdr>
        <w:top w:val="none" w:sz="0" w:space="0" w:color="auto"/>
        <w:left w:val="none" w:sz="0" w:space="0" w:color="auto"/>
        <w:bottom w:val="none" w:sz="0" w:space="0" w:color="auto"/>
        <w:right w:val="none" w:sz="0" w:space="0" w:color="auto"/>
      </w:divBdr>
    </w:div>
    <w:div w:id="1511673276">
      <w:marLeft w:val="0"/>
      <w:marRight w:val="0"/>
      <w:marTop w:val="0"/>
      <w:marBottom w:val="0"/>
      <w:divBdr>
        <w:top w:val="none" w:sz="0" w:space="0" w:color="auto"/>
        <w:left w:val="none" w:sz="0" w:space="0" w:color="auto"/>
        <w:bottom w:val="none" w:sz="0" w:space="0" w:color="auto"/>
        <w:right w:val="none" w:sz="0" w:space="0" w:color="auto"/>
      </w:divBdr>
    </w:div>
    <w:div w:id="1511673277">
      <w:marLeft w:val="0"/>
      <w:marRight w:val="0"/>
      <w:marTop w:val="0"/>
      <w:marBottom w:val="0"/>
      <w:divBdr>
        <w:top w:val="none" w:sz="0" w:space="0" w:color="auto"/>
        <w:left w:val="none" w:sz="0" w:space="0" w:color="auto"/>
        <w:bottom w:val="none" w:sz="0" w:space="0" w:color="auto"/>
        <w:right w:val="none" w:sz="0" w:space="0" w:color="auto"/>
      </w:divBdr>
    </w:div>
    <w:div w:id="1511673278">
      <w:marLeft w:val="0"/>
      <w:marRight w:val="0"/>
      <w:marTop w:val="0"/>
      <w:marBottom w:val="0"/>
      <w:divBdr>
        <w:top w:val="none" w:sz="0" w:space="0" w:color="auto"/>
        <w:left w:val="none" w:sz="0" w:space="0" w:color="auto"/>
        <w:bottom w:val="none" w:sz="0" w:space="0" w:color="auto"/>
        <w:right w:val="none" w:sz="0" w:space="0" w:color="auto"/>
      </w:divBdr>
    </w:div>
    <w:div w:id="1511673279">
      <w:marLeft w:val="0"/>
      <w:marRight w:val="0"/>
      <w:marTop w:val="0"/>
      <w:marBottom w:val="0"/>
      <w:divBdr>
        <w:top w:val="none" w:sz="0" w:space="0" w:color="auto"/>
        <w:left w:val="none" w:sz="0" w:space="0" w:color="auto"/>
        <w:bottom w:val="none" w:sz="0" w:space="0" w:color="auto"/>
        <w:right w:val="none" w:sz="0" w:space="0" w:color="auto"/>
      </w:divBdr>
    </w:div>
    <w:div w:id="1511673280">
      <w:marLeft w:val="0"/>
      <w:marRight w:val="0"/>
      <w:marTop w:val="0"/>
      <w:marBottom w:val="0"/>
      <w:divBdr>
        <w:top w:val="none" w:sz="0" w:space="0" w:color="auto"/>
        <w:left w:val="none" w:sz="0" w:space="0" w:color="auto"/>
        <w:bottom w:val="none" w:sz="0" w:space="0" w:color="auto"/>
        <w:right w:val="none" w:sz="0" w:space="0" w:color="auto"/>
      </w:divBdr>
    </w:div>
    <w:div w:id="1511673281">
      <w:marLeft w:val="0"/>
      <w:marRight w:val="0"/>
      <w:marTop w:val="0"/>
      <w:marBottom w:val="0"/>
      <w:divBdr>
        <w:top w:val="none" w:sz="0" w:space="0" w:color="auto"/>
        <w:left w:val="none" w:sz="0" w:space="0" w:color="auto"/>
        <w:bottom w:val="none" w:sz="0" w:space="0" w:color="auto"/>
        <w:right w:val="none" w:sz="0" w:space="0" w:color="auto"/>
      </w:divBdr>
    </w:div>
    <w:div w:id="1511673282">
      <w:marLeft w:val="0"/>
      <w:marRight w:val="0"/>
      <w:marTop w:val="0"/>
      <w:marBottom w:val="0"/>
      <w:divBdr>
        <w:top w:val="none" w:sz="0" w:space="0" w:color="auto"/>
        <w:left w:val="none" w:sz="0" w:space="0" w:color="auto"/>
        <w:bottom w:val="none" w:sz="0" w:space="0" w:color="auto"/>
        <w:right w:val="none" w:sz="0" w:space="0" w:color="auto"/>
      </w:divBdr>
    </w:div>
    <w:div w:id="1511673283">
      <w:marLeft w:val="0"/>
      <w:marRight w:val="0"/>
      <w:marTop w:val="0"/>
      <w:marBottom w:val="0"/>
      <w:divBdr>
        <w:top w:val="none" w:sz="0" w:space="0" w:color="auto"/>
        <w:left w:val="none" w:sz="0" w:space="0" w:color="auto"/>
        <w:bottom w:val="none" w:sz="0" w:space="0" w:color="auto"/>
        <w:right w:val="none" w:sz="0" w:space="0" w:color="auto"/>
      </w:divBdr>
    </w:div>
    <w:div w:id="1511673284">
      <w:marLeft w:val="0"/>
      <w:marRight w:val="0"/>
      <w:marTop w:val="0"/>
      <w:marBottom w:val="0"/>
      <w:divBdr>
        <w:top w:val="none" w:sz="0" w:space="0" w:color="auto"/>
        <w:left w:val="none" w:sz="0" w:space="0" w:color="auto"/>
        <w:bottom w:val="none" w:sz="0" w:space="0" w:color="auto"/>
        <w:right w:val="none" w:sz="0" w:space="0" w:color="auto"/>
      </w:divBdr>
    </w:div>
    <w:div w:id="1511673285">
      <w:marLeft w:val="0"/>
      <w:marRight w:val="0"/>
      <w:marTop w:val="0"/>
      <w:marBottom w:val="0"/>
      <w:divBdr>
        <w:top w:val="none" w:sz="0" w:space="0" w:color="auto"/>
        <w:left w:val="none" w:sz="0" w:space="0" w:color="auto"/>
        <w:bottom w:val="none" w:sz="0" w:space="0" w:color="auto"/>
        <w:right w:val="none" w:sz="0" w:space="0" w:color="auto"/>
      </w:divBdr>
    </w:div>
    <w:div w:id="1511673286">
      <w:marLeft w:val="0"/>
      <w:marRight w:val="0"/>
      <w:marTop w:val="0"/>
      <w:marBottom w:val="0"/>
      <w:divBdr>
        <w:top w:val="none" w:sz="0" w:space="0" w:color="auto"/>
        <w:left w:val="none" w:sz="0" w:space="0" w:color="auto"/>
        <w:bottom w:val="none" w:sz="0" w:space="0" w:color="auto"/>
        <w:right w:val="none" w:sz="0" w:space="0" w:color="auto"/>
      </w:divBdr>
    </w:div>
    <w:div w:id="1511673287">
      <w:marLeft w:val="0"/>
      <w:marRight w:val="0"/>
      <w:marTop w:val="0"/>
      <w:marBottom w:val="0"/>
      <w:divBdr>
        <w:top w:val="none" w:sz="0" w:space="0" w:color="auto"/>
        <w:left w:val="none" w:sz="0" w:space="0" w:color="auto"/>
        <w:bottom w:val="none" w:sz="0" w:space="0" w:color="auto"/>
        <w:right w:val="none" w:sz="0" w:space="0" w:color="auto"/>
      </w:divBdr>
    </w:div>
    <w:div w:id="1511673288">
      <w:marLeft w:val="0"/>
      <w:marRight w:val="0"/>
      <w:marTop w:val="0"/>
      <w:marBottom w:val="0"/>
      <w:divBdr>
        <w:top w:val="none" w:sz="0" w:space="0" w:color="auto"/>
        <w:left w:val="none" w:sz="0" w:space="0" w:color="auto"/>
        <w:bottom w:val="none" w:sz="0" w:space="0" w:color="auto"/>
        <w:right w:val="none" w:sz="0" w:space="0" w:color="auto"/>
      </w:divBdr>
    </w:div>
    <w:div w:id="1511673289">
      <w:marLeft w:val="0"/>
      <w:marRight w:val="0"/>
      <w:marTop w:val="0"/>
      <w:marBottom w:val="0"/>
      <w:divBdr>
        <w:top w:val="none" w:sz="0" w:space="0" w:color="auto"/>
        <w:left w:val="none" w:sz="0" w:space="0" w:color="auto"/>
        <w:bottom w:val="none" w:sz="0" w:space="0" w:color="auto"/>
        <w:right w:val="none" w:sz="0" w:space="0" w:color="auto"/>
      </w:divBdr>
    </w:div>
    <w:div w:id="1511673290">
      <w:marLeft w:val="0"/>
      <w:marRight w:val="0"/>
      <w:marTop w:val="0"/>
      <w:marBottom w:val="0"/>
      <w:divBdr>
        <w:top w:val="none" w:sz="0" w:space="0" w:color="auto"/>
        <w:left w:val="none" w:sz="0" w:space="0" w:color="auto"/>
        <w:bottom w:val="none" w:sz="0" w:space="0" w:color="auto"/>
        <w:right w:val="none" w:sz="0" w:space="0" w:color="auto"/>
      </w:divBdr>
    </w:div>
    <w:div w:id="1511673291">
      <w:marLeft w:val="0"/>
      <w:marRight w:val="0"/>
      <w:marTop w:val="0"/>
      <w:marBottom w:val="0"/>
      <w:divBdr>
        <w:top w:val="none" w:sz="0" w:space="0" w:color="auto"/>
        <w:left w:val="none" w:sz="0" w:space="0" w:color="auto"/>
        <w:bottom w:val="none" w:sz="0" w:space="0" w:color="auto"/>
        <w:right w:val="none" w:sz="0" w:space="0" w:color="auto"/>
      </w:divBdr>
    </w:div>
    <w:div w:id="1511673292">
      <w:marLeft w:val="0"/>
      <w:marRight w:val="0"/>
      <w:marTop w:val="0"/>
      <w:marBottom w:val="0"/>
      <w:divBdr>
        <w:top w:val="none" w:sz="0" w:space="0" w:color="auto"/>
        <w:left w:val="none" w:sz="0" w:space="0" w:color="auto"/>
        <w:bottom w:val="none" w:sz="0" w:space="0" w:color="auto"/>
        <w:right w:val="none" w:sz="0" w:space="0" w:color="auto"/>
      </w:divBdr>
    </w:div>
    <w:div w:id="1511673293">
      <w:marLeft w:val="0"/>
      <w:marRight w:val="0"/>
      <w:marTop w:val="0"/>
      <w:marBottom w:val="0"/>
      <w:divBdr>
        <w:top w:val="none" w:sz="0" w:space="0" w:color="auto"/>
        <w:left w:val="none" w:sz="0" w:space="0" w:color="auto"/>
        <w:bottom w:val="none" w:sz="0" w:space="0" w:color="auto"/>
        <w:right w:val="none" w:sz="0" w:space="0" w:color="auto"/>
      </w:divBdr>
    </w:div>
    <w:div w:id="1511673294">
      <w:marLeft w:val="0"/>
      <w:marRight w:val="0"/>
      <w:marTop w:val="0"/>
      <w:marBottom w:val="0"/>
      <w:divBdr>
        <w:top w:val="none" w:sz="0" w:space="0" w:color="auto"/>
        <w:left w:val="none" w:sz="0" w:space="0" w:color="auto"/>
        <w:bottom w:val="none" w:sz="0" w:space="0" w:color="auto"/>
        <w:right w:val="none" w:sz="0" w:space="0" w:color="auto"/>
      </w:divBdr>
    </w:div>
    <w:div w:id="1511673295">
      <w:marLeft w:val="0"/>
      <w:marRight w:val="0"/>
      <w:marTop w:val="0"/>
      <w:marBottom w:val="0"/>
      <w:divBdr>
        <w:top w:val="none" w:sz="0" w:space="0" w:color="auto"/>
        <w:left w:val="none" w:sz="0" w:space="0" w:color="auto"/>
        <w:bottom w:val="none" w:sz="0" w:space="0" w:color="auto"/>
        <w:right w:val="none" w:sz="0" w:space="0" w:color="auto"/>
      </w:divBdr>
    </w:div>
    <w:div w:id="1511673296">
      <w:marLeft w:val="0"/>
      <w:marRight w:val="0"/>
      <w:marTop w:val="0"/>
      <w:marBottom w:val="0"/>
      <w:divBdr>
        <w:top w:val="none" w:sz="0" w:space="0" w:color="auto"/>
        <w:left w:val="none" w:sz="0" w:space="0" w:color="auto"/>
        <w:bottom w:val="none" w:sz="0" w:space="0" w:color="auto"/>
        <w:right w:val="none" w:sz="0" w:space="0" w:color="auto"/>
      </w:divBdr>
    </w:div>
    <w:div w:id="1511673297">
      <w:marLeft w:val="0"/>
      <w:marRight w:val="0"/>
      <w:marTop w:val="0"/>
      <w:marBottom w:val="0"/>
      <w:divBdr>
        <w:top w:val="none" w:sz="0" w:space="0" w:color="auto"/>
        <w:left w:val="none" w:sz="0" w:space="0" w:color="auto"/>
        <w:bottom w:val="none" w:sz="0" w:space="0" w:color="auto"/>
        <w:right w:val="none" w:sz="0" w:space="0" w:color="auto"/>
      </w:divBdr>
    </w:div>
    <w:div w:id="1511673298">
      <w:marLeft w:val="0"/>
      <w:marRight w:val="0"/>
      <w:marTop w:val="0"/>
      <w:marBottom w:val="0"/>
      <w:divBdr>
        <w:top w:val="none" w:sz="0" w:space="0" w:color="auto"/>
        <w:left w:val="none" w:sz="0" w:space="0" w:color="auto"/>
        <w:bottom w:val="none" w:sz="0" w:space="0" w:color="auto"/>
        <w:right w:val="none" w:sz="0" w:space="0" w:color="auto"/>
      </w:divBdr>
    </w:div>
    <w:div w:id="1511673299">
      <w:marLeft w:val="0"/>
      <w:marRight w:val="0"/>
      <w:marTop w:val="0"/>
      <w:marBottom w:val="0"/>
      <w:divBdr>
        <w:top w:val="none" w:sz="0" w:space="0" w:color="auto"/>
        <w:left w:val="none" w:sz="0" w:space="0" w:color="auto"/>
        <w:bottom w:val="none" w:sz="0" w:space="0" w:color="auto"/>
        <w:right w:val="none" w:sz="0" w:space="0" w:color="auto"/>
      </w:divBdr>
    </w:div>
    <w:div w:id="1511673300">
      <w:marLeft w:val="0"/>
      <w:marRight w:val="0"/>
      <w:marTop w:val="0"/>
      <w:marBottom w:val="0"/>
      <w:divBdr>
        <w:top w:val="none" w:sz="0" w:space="0" w:color="auto"/>
        <w:left w:val="none" w:sz="0" w:space="0" w:color="auto"/>
        <w:bottom w:val="none" w:sz="0" w:space="0" w:color="auto"/>
        <w:right w:val="none" w:sz="0" w:space="0" w:color="auto"/>
      </w:divBdr>
    </w:div>
    <w:div w:id="1511673301">
      <w:marLeft w:val="0"/>
      <w:marRight w:val="0"/>
      <w:marTop w:val="0"/>
      <w:marBottom w:val="0"/>
      <w:divBdr>
        <w:top w:val="none" w:sz="0" w:space="0" w:color="auto"/>
        <w:left w:val="none" w:sz="0" w:space="0" w:color="auto"/>
        <w:bottom w:val="none" w:sz="0" w:space="0" w:color="auto"/>
        <w:right w:val="none" w:sz="0" w:space="0" w:color="auto"/>
      </w:divBdr>
    </w:div>
    <w:div w:id="1511673302">
      <w:marLeft w:val="0"/>
      <w:marRight w:val="0"/>
      <w:marTop w:val="0"/>
      <w:marBottom w:val="0"/>
      <w:divBdr>
        <w:top w:val="none" w:sz="0" w:space="0" w:color="auto"/>
        <w:left w:val="none" w:sz="0" w:space="0" w:color="auto"/>
        <w:bottom w:val="none" w:sz="0" w:space="0" w:color="auto"/>
        <w:right w:val="none" w:sz="0" w:space="0" w:color="auto"/>
      </w:divBdr>
    </w:div>
    <w:div w:id="1511673303">
      <w:marLeft w:val="0"/>
      <w:marRight w:val="0"/>
      <w:marTop w:val="0"/>
      <w:marBottom w:val="0"/>
      <w:divBdr>
        <w:top w:val="none" w:sz="0" w:space="0" w:color="auto"/>
        <w:left w:val="none" w:sz="0" w:space="0" w:color="auto"/>
        <w:bottom w:val="none" w:sz="0" w:space="0" w:color="auto"/>
        <w:right w:val="none" w:sz="0" w:space="0" w:color="auto"/>
      </w:divBdr>
    </w:div>
    <w:div w:id="1511673304">
      <w:marLeft w:val="0"/>
      <w:marRight w:val="0"/>
      <w:marTop w:val="0"/>
      <w:marBottom w:val="0"/>
      <w:divBdr>
        <w:top w:val="none" w:sz="0" w:space="0" w:color="auto"/>
        <w:left w:val="none" w:sz="0" w:space="0" w:color="auto"/>
        <w:bottom w:val="none" w:sz="0" w:space="0" w:color="auto"/>
        <w:right w:val="none" w:sz="0" w:space="0" w:color="auto"/>
      </w:divBdr>
    </w:div>
    <w:div w:id="1511673305">
      <w:marLeft w:val="0"/>
      <w:marRight w:val="0"/>
      <w:marTop w:val="0"/>
      <w:marBottom w:val="0"/>
      <w:divBdr>
        <w:top w:val="none" w:sz="0" w:space="0" w:color="auto"/>
        <w:left w:val="none" w:sz="0" w:space="0" w:color="auto"/>
        <w:bottom w:val="none" w:sz="0" w:space="0" w:color="auto"/>
        <w:right w:val="none" w:sz="0" w:space="0" w:color="auto"/>
      </w:divBdr>
    </w:div>
    <w:div w:id="1511673306">
      <w:marLeft w:val="0"/>
      <w:marRight w:val="0"/>
      <w:marTop w:val="0"/>
      <w:marBottom w:val="0"/>
      <w:divBdr>
        <w:top w:val="none" w:sz="0" w:space="0" w:color="auto"/>
        <w:left w:val="none" w:sz="0" w:space="0" w:color="auto"/>
        <w:bottom w:val="none" w:sz="0" w:space="0" w:color="auto"/>
        <w:right w:val="none" w:sz="0" w:space="0" w:color="auto"/>
      </w:divBdr>
    </w:div>
    <w:div w:id="1511673307">
      <w:marLeft w:val="0"/>
      <w:marRight w:val="0"/>
      <w:marTop w:val="0"/>
      <w:marBottom w:val="0"/>
      <w:divBdr>
        <w:top w:val="none" w:sz="0" w:space="0" w:color="auto"/>
        <w:left w:val="none" w:sz="0" w:space="0" w:color="auto"/>
        <w:bottom w:val="none" w:sz="0" w:space="0" w:color="auto"/>
        <w:right w:val="none" w:sz="0" w:space="0" w:color="auto"/>
      </w:divBdr>
    </w:div>
    <w:div w:id="1511673308">
      <w:marLeft w:val="0"/>
      <w:marRight w:val="0"/>
      <w:marTop w:val="0"/>
      <w:marBottom w:val="0"/>
      <w:divBdr>
        <w:top w:val="none" w:sz="0" w:space="0" w:color="auto"/>
        <w:left w:val="none" w:sz="0" w:space="0" w:color="auto"/>
        <w:bottom w:val="none" w:sz="0" w:space="0" w:color="auto"/>
        <w:right w:val="none" w:sz="0" w:space="0" w:color="auto"/>
      </w:divBdr>
    </w:div>
    <w:div w:id="1511673309">
      <w:marLeft w:val="0"/>
      <w:marRight w:val="0"/>
      <w:marTop w:val="0"/>
      <w:marBottom w:val="0"/>
      <w:divBdr>
        <w:top w:val="none" w:sz="0" w:space="0" w:color="auto"/>
        <w:left w:val="none" w:sz="0" w:space="0" w:color="auto"/>
        <w:bottom w:val="none" w:sz="0" w:space="0" w:color="auto"/>
        <w:right w:val="none" w:sz="0" w:space="0" w:color="auto"/>
      </w:divBdr>
    </w:div>
    <w:div w:id="1511673310">
      <w:marLeft w:val="0"/>
      <w:marRight w:val="0"/>
      <w:marTop w:val="0"/>
      <w:marBottom w:val="0"/>
      <w:divBdr>
        <w:top w:val="none" w:sz="0" w:space="0" w:color="auto"/>
        <w:left w:val="none" w:sz="0" w:space="0" w:color="auto"/>
        <w:bottom w:val="none" w:sz="0" w:space="0" w:color="auto"/>
        <w:right w:val="none" w:sz="0" w:space="0" w:color="auto"/>
      </w:divBdr>
    </w:div>
    <w:div w:id="1511673311">
      <w:marLeft w:val="0"/>
      <w:marRight w:val="0"/>
      <w:marTop w:val="0"/>
      <w:marBottom w:val="0"/>
      <w:divBdr>
        <w:top w:val="none" w:sz="0" w:space="0" w:color="auto"/>
        <w:left w:val="none" w:sz="0" w:space="0" w:color="auto"/>
        <w:bottom w:val="none" w:sz="0" w:space="0" w:color="auto"/>
        <w:right w:val="none" w:sz="0" w:space="0" w:color="auto"/>
      </w:divBdr>
    </w:div>
    <w:div w:id="1511673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890941.2782"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hyperlink" Target="garantF1://70003036.1802"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23</Pages>
  <Words>10251</Words>
  <Characters>58432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SPecialiST RePack</Company>
  <LinksUpToDate>false</LinksUpToDate>
  <CharactersWithSpaces>68546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Пользователь Windows</cp:lastModifiedBy>
  <cp:revision>11</cp:revision>
  <cp:lastPrinted>2022-09-22T10:01:00Z</cp:lastPrinted>
  <dcterms:created xsi:type="dcterms:W3CDTF">2023-05-25T05:30:00Z</dcterms:created>
  <dcterms:modified xsi:type="dcterms:W3CDTF">2023-07-24T11:23:00Z</dcterms:modified>
</cp:coreProperties>
</file>